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9AE" w:rsidRPr="00A439AE" w:rsidRDefault="00A439AE" w:rsidP="00A439AE">
      <w:pPr>
        <w:pStyle w:val="Geenafstand"/>
        <w:rPr>
          <w:rFonts w:ascii="Arial" w:hAnsi="Arial" w:cs="Arial"/>
          <w:b/>
          <w:bCs/>
          <w:color w:val="FFFFFF"/>
          <w:lang w:val="nl-NL"/>
        </w:rPr>
      </w:pPr>
      <w:r w:rsidRPr="00A439AE">
        <w:rPr>
          <w:rFonts w:ascii="Arial" w:hAnsi="Arial" w:cs="Arial"/>
          <w:b/>
          <w:lang w:val="nl-NL"/>
        </w:rPr>
        <w:t>VERSLAG:</w:t>
      </w:r>
      <w:r w:rsidRPr="00A439AE">
        <w:rPr>
          <w:rFonts w:ascii="Arial" w:hAnsi="Arial" w:cs="Arial"/>
          <w:b/>
          <w:lang w:val="nl-NL"/>
        </w:rPr>
        <w:tab/>
        <w:t>BESTUURLIJK REGIO OVERLEG LIMB</w:t>
      </w:r>
      <w:r w:rsidR="003D691C">
        <w:rPr>
          <w:rFonts w:ascii="Arial" w:hAnsi="Arial" w:cs="Arial"/>
          <w:b/>
          <w:lang w:val="nl-NL"/>
        </w:rPr>
        <w:t>URG</w:t>
      </w:r>
      <w:r w:rsidRPr="00A439AE">
        <w:rPr>
          <w:rFonts w:ascii="Arial" w:hAnsi="Arial" w:cs="Arial"/>
          <w:b/>
          <w:bCs/>
          <w:color w:val="FFFFFF"/>
          <w:lang w:val="nl-NL"/>
        </w:rPr>
        <w:t>R</w:t>
      </w:r>
    </w:p>
    <w:p w:rsidR="00A439AE" w:rsidRDefault="00A439AE" w:rsidP="00A439AE">
      <w:pPr>
        <w:pStyle w:val="Geenafstand"/>
        <w:rPr>
          <w:rFonts w:ascii="Arial" w:hAnsi="Arial" w:cs="Arial"/>
          <w:b/>
          <w:bCs/>
          <w:color w:val="000000"/>
          <w:lang w:val="nl-NL"/>
        </w:rPr>
      </w:pPr>
    </w:p>
    <w:p w:rsidR="00A439AE" w:rsidRPr="00A439AE" w:rsidRDefault="00A439AE" w:rsidP="00A439AE">
      <w:pPr>
        <w:pStyle w:val="Geenafstand"/>
        <w:rPr>
          <w:rFonts w:ascii="Arial" w:hAnsi="Arial" w:cs="Arial"/>
          <w:b/>
          <w:bCs/>
          <w:color w:val="000000"/>
          <w:lang w:val="nl-NL"/>
        </w:rPr>
      </w:pPr>
      <w:r w:rsidRPr="00A439AE">
        <w:rPr>
          <w:rFonts w:ascii="Arial" w:hAnsi="Arial" w:cs="Arial"/>
          <w:b/>
          <w:bCs/>
          <w:color w:val="000000"/>
          <w:lang w:val="nl-NL"/>
        </w:rPr>
        <w:t>Datum:</w:t>
      </w:r>
      <w:r w:rsidRPr="00A439AE">
        <w:rPr>
          <w:rFonts w:ascii="Arial" w:hAnsi="Arial" w:cs="Arial"/>
          <w:b/>
          <w:bCs/>
          <w:color w:val="000000"/>
          <w:lang w:val="nl-NL"/>
        </w:rPr>
        <w:tab/>
        <w:t>14 december 2017 van 08.30 tot 09.30 uur</w:t>
      </w:r>
    </w:p>
    <w:p w:rsidR="00A439AE" w:rsidRPr="00A439AE" w:rsidRDefault="00A439AE" w:rsidP="00A439AE">
      <w:pPr>
        <w:pStyle w:val="Geenafstand"/>
        <w:rPr>
          <w:rFonts w:ascii="Arial" w:hAnsi="Arial" w:cs="Arial"/>
          <w:b/>
          <w:lang w:val="nl-NL"/>
        </w:rPr>
      </w:pPr>
      <w:r w:rsidRPr="00A439AE">
        <w:rPr>
          <w:rFonts w:ascii="Arial" w:hAnsi="Arial" w:cs="Arial"/>
          <w:b/>
          <w:color w:val="000000"/>
          <w:lang w:val="nl-NL"/>
        </w:rPr>
        <w:t xml:space="preserve">Plaats: </w:t>
      </w:r>
      <w:r w:rsidRPr="00A439AE">
        <w:rPr>
          <w:rFonts w:ascii="Arial" w:hAnsi="Arial" w:cs="Arial"/>
          <w:b/>
          <w:color w:val="000000"/>
          <w:lang w:val="nl-NL"/>
        </w:rPr>
        <w:tab/>
      </w:r>
      <w:r w:rsidRPr="00A439AE">
        <w:rPr>
          <w:rFonts w:ascii="Arial" w:hAnsi="Arial" w:cs="Arial"/>
          <w:b/>
          <w:lang w:val="nl-NL"/>
        </w:rPr>
        <w:t>Theaterhotel de Oranjerie, Kloosterwandplein 12-16 te Roermond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1080"/>
        <w:gridCol w:w="6440"/>
      </w:tblGrid>
      <w:tr w:rsidR="00A439AE" w:rsidRPr="00A439AE" w:rsidTr="00C62B83">
        <w:tc>
          <w:tcPr>
            <w:tcW w:w="9210" w:type="dxa"/>
            <w:gridSpan w:val="3"/>
            <w:shd w:val="clear" w:color="auto" w:fill="C0C0C0"/>
          </w:tcPr>
          <w:p w:rsidR="00A439AE" w:rsidRPr="00A439AE" w:rsidRDefault="00A439AE" w:rsidP="00C62B83">
            <w:pPr>
              <w:tabs>
                <w:tab w:val="left" w:pos="3600"/>
              </w:tabs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A439AE">
              <w:rPr>
                <w:rFonts w:ascii="Arial" w:hAnsi="Arial" w:cs="Arial"/>
                <w:b/>
                <w:bCs/>
                <w:sz w:val="20"/>
                <w:szCs w:val="20"/>
                <w:highlight w:val="lightGray"/>
              </w:rPr>
              <w:t>AANWEZIGHEID</w:t>
            </w:r>
          </w:p>
        </w:tc>
      </w:tr>
      <w:tr w:rsidR="00A439AE" w:rsidRPr="00A439AE" w:rsidTr="00C62B83">
        <w:tc>
          <w:tcPr>
            <w:tcW w:w="1690" w:type="dxa"/>
          </w:tcPr>
          <w:p w:rsidR="00A439AE" w:rsidRPr="00A439AE" w:rsidRDefault="00A439AE" w:rsidP="00C62B83">
            <w:pPr>
              <w:tabs>
                <w:tab w:val="left" w:pos="360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439AE">
              <w:rPr>
                <w:rFonts w:ascii="Arial" w:hAnsi="Arial" w:cs="Arial"/>
                <w:b/>
                <w:sz w:val="20"/>
                <w:szCs w:val="20"/>
              </w:rPr>
              <w:t>Voorzitter:</w:t>
            </w:r>
          </w:p>
        </w:tc>
        <w:tc>
          <w:tcPr>
            <w:tcW w:w="7520" w:type="dxa"/>
            <w:gridSpan w:val="2"/>
          </w:tcPr>
          <w:p w:rsidR="00A439AE" w:rsidRPr="00A439AE" w:rsidRDefault="00A439AE" w:rsidP="00C62B83">
            <w:pPr>
              <w:rPr>
                <w:rFonts w:ascii="Arial" w:hAnsi="Arial" w:cs="Arial"/>
                <w:sz w:val="20"/>
                <w:szCs w:val="20"/>
              </w:rPr>
            </w:pPr>
            <w:r w:rsidRPr="00A439AE">
              <w:rPr>
                <w:rFonts w:ascii="Arial" w:hAnsi="Arial" w:cs="Arial"/>
                <w:sz w:val="20"/>
                <w:szCs w:val="20"/>
              </w:rPr>
              <w:t>Leon Geilen (Sittard-Geleen)</w:t>
            </w:r>
          </w:p>
        </w:tc>
      </w:tr>
      <w:tr w:rsidR="00A439AE" w:rsidRPr="00A439AE" w:rsidTr="00C62B83">
        <w:tc>
          <w:tcPr>
            <w:tcW w:w="1690" w:type="dxa"/>
          </w:tcPr>
          <w:p w:rsidR="00A439AE" w:rsidRPr="00A439AE" w:rsidRDefault="00A439AE" w:rsidP="00C62B83">
            <w:pPr>
              <w:tabs>
                <w:tab w:val="left" w:pos="360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439AE">
              <w:rPr>
                <w:rFonts w:ascii="Arial" w:hAnsi="Arial" w:cs="Arial"/>
                <w:b/>
                <w:sz w:val="20"/>
                <w:szCs w:val="20"/>
              </w:rPr>
              <w:t>Secretaris:</w:t>
            </w:r>
          </w:p>
        </w:tc>
        <w:tc>
          <w:tcPr>
            <w:tcW w:w="7520" w:type="dxa"/>
            <w:gridSpan w:val="2"/>
          </w:tcPr>
          <w:p w:rsidR="00A439AE" w:rsidRPr="00A439AE" w:rsidRDefault="00A439AE" w:rsidP="00C62B83">
            <w:pPr>
              <w:rPr>
                <w:rFonts w:ascii="Arial" w:hAnsi="Arial" w:cs="Arial"/>
                <w:sz w:val="20"/>
                <w:szCs w:val="20"/>
              </w:rPr>
            </w:pPr>
            <w:r w:rsidRPr="00A439AE">
              <w:rPr>
                <w:rFonts w:ascii="Arial" w:hAnsi="Arial" w:cs="Arial"/>
                <w:sz w:val="20"/>
                <w:szCs w:val="20"/>
              </w:rPr>
              <w:t>Twan Huyskens (Coördinator Waterketen)</w:t>
            </w:r>
          </w:p>
        </w:tc>
      </w:tr>
      <w:tr w:rsidR="00A439AE" w:rsidRPr="00A439AE" w:rsidTr="00C62B83">
        <w:trPr>
          <w:trHeight w:val="258"/>
        </w:trPr>
        <w:tc>
          <w:tcPr>
            <w:tcW w:w="1690" w:type="dxa"/>
            <w:vMerge w:val="restart"/>
          </w:tcPr>
          <w:p w:rsidR="00A439AE" w:rsidRPr="00A439AE" w:rsidRDefault="00A439AE" w:rsidP="00C62B83">
            <w:pPr>
              <w:tabs>
                <w:tab w:val="left" w:pos="360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439AE">
              <w:rPr>
                <w:rFonts w:ascii="Arial" w:hAnsi="Arial" w:cs="Arial"/>
                <w:b/>
                <w:sz w:val="20"/>
                <w:szCs w:val="20"/>
              </w:rPr>
              <w:t>Leden:</w:t>
            </w:r>
          </w:p>
        </w:tc>
        <w:tc>
          <w:tcPr>
            <w:tcW w:w="1080" w:type="dxa"/>
          </w:tcPr>
          <w:p w:rsidR="00A439AE" w:rsidRPr="00A439AE" w:rsidRDefault="00A439AE" w:rsidP="00C62B83">
            <w:pPr>
              <w:rPr>
                <w:rFonts w:ascii="Arial" w:hAnsi="Arial" w:cs="Arial"/>
                <w:sz w:val="20"/>
                <w:szCs w:val="20"/>
              </w:rPr>
            </w:pPr>
            <w:r w:rsidRPr="00A439AE">
              <w:rPr>
                <w:rFonts w:ascii="Arial" w:hAnsi="Arial" w:cs="Arial"/>
                <w:sz w:val="20"/>
                <w:szCs w:val="20"/>
              </w:rPr>
              <w:t xml:space="preserve">Regio VV </w:t>
            </w:r>
          </w:p>
        </w:tc>
        <w:tc>
          <w:tcPr>
            <w:tcW w:w="6440" w:type="dxa"/>
          </w:tcPr>
          <w:p w:rsidR="00A439AE" w:rsidRPr="00A439AE" w:rsidRDefault="00A439AE" w:rsidP="00C62B83">
            <w:pPr>
              <w:rPr>
                <w:rFonts w:ascii="Arial" w:hAnsi="Arial" w:cs="Arial"/>
                <w:sz w:val="20"/>
                <w:szCs w:val="20"/>
              </w:rPr>
            </w:pPr>
            <w:r w:rsidRPr="00A439AE">
              <w:rPr>
                <w:rFonts w:ascii="Arial" w:hAnsi="Arial" w:cs="Arial"/>
                <w:sz w:val="20"/>
                <w:szCs w:val="20"/>
              </w:rPr>
              <w:t xml:space="preserve">Paul Driessen (Horst aan de Maas), Ike </w:t>
            </w:r>
            <w:proofErr w:type="spellStart"/>
            <w:r w:rsidRPr="00A439AE">
              <w:rPr>
                <w:rFonts w:ascii="Arial" w:hAnsi="Arial" w:cs="Arial"/>
                <w:sz w:val="20"/>
                <w:szCs w:val="20"/>
              </w:rPr>
              <w:t>Busser</w:t>
            </w:r>
            <w:proofErr w:type="spellEnd"/>
            <w:r w:rsidRPr="00A439AE">
              <w:rPr>
                <w:rFonts w:ascii="Arial" w:hAnsi="Arial" w:cs="Arial"/>
                <w:sz w:val="20"/>
                <w:szCs w:val="20"/>
              </w:rPr>
              <w:t xml:space="preserve"> (Venray)</w:t>
            </w:r>
          </w:p>
        </w:tc>
      </w:tr>
      <w:tr w:rsidR="00A439AE" w:rsidRPr="00A439AE" w:rsidTr="00C62B83">
        <w:trPr>
          <w:trHeight w:val="253"/>
        </w:trPr>
        <w:tc>
          <w:tcPr>
            <w:tcW w:w="1690" w:type="dxa"/>
            <w:vMerge/>
          </w:tcPr>
          <w:p w:rsidR="00A439AE" w:rsidRPr="00A439AE" w:rsidRDefault="00A439AE" w:rsidP="00C62B83">
            <w:pPr>
              <w:tabs>
                <w:tab w:val="left" w:pos="360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A439AE" w:rsidRPr="00A439AE" w:rsidRDefault="00A439AE" w:rsidP="00C62B83">
            <w:pPr>
              <w:rPr>
                <w:rFonts w:ascii="Arial" w:hAnsi="Arial" w:cs="Arial"/>
                <w:sz w:val="20"/>
                <w:szCs w:val="20"/>
              </w:rPr>
            </w:pPr>
            <w:r w:rsidRPr="00A439AE">
              <w:rPr>
                <w:rFonts w:ascii="Arial" w:hAnsi="Arial" w:cs="Arial"/>
                <w:sz w:val="20"/>
                <w:szCs w:val="20"/>
              </w:rPr>
              <w:t>Regio LP</w:t>
            </w:r>
          </w:p>
        </w:tc>
        <w:tc>
          <w:tcPr>
            <w:tcW w:w="6440" w:type="dxa"/>
          </w:tcPr>
          <w:p w:rsidR="00A439AE" w:rsidRPr="00A439AE" w:rsidRDefault="00A439AE" w:rsidP="00C62B83">
            <w:pPr>
              <w:rPr>
                <w:rFonts w:ascii="Arial" w:hAnsi="Arial" w:cs="Arial"/>
                <w:sz w:val="20"/>
                <w:szCs w:val="20"/>
              </w:rPr>
            </w:pPr>
            <w:r w:rsidRPr="00A439AE">
              <w:rPr>
                <w:rFonts w:ascii="Arial" w:hAnsi="Arial" w:cs="Arial"/>
                <w:sz w:val="20"/>
                <w:szCs w:val="20"/>
              </w:rPr>
              <w:t xml:space="preserve">Chrit Wolfhagen (Roerdalen), Gerard </w:t>
            </w:r>
            <w:proofErr w:type="spellStart"/>
            <w:r w:rsidRPr="00A439AE">
              <w:rPr>
                <w:rFonts w:ascii="Arial" w:hAnsi="Arial" w:cs="Arial"/>
                <w:sz w:val="20"/>
                <w:szCs w:val="20"/>
              </w:rPr>
              <w:t>Ijff</w:t>
            </w:r>
            <w:proofErr w:type="spellEnd"/>
            <w:r w:rsidRPr="00A439AE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A439AE">
              <w:rPr>
                <w:rFonts w:ascii="Arial" w:hAnsi="Arial" w:cs="Arial"/>
                <w:sz w:val="20"/>
                <w:szCs w:val="20"/>
              </w:rPr>
              <w:t>plv</w:t>
            </w:r>
            <w:proofErr w:type="spellEnd"/>
            <w:r w:rsidRPr="00A439AE">
              <w:rPr>
                <w:rFonts w:ascii="Arial" w:hAnsi="Arial" w:cs="Arial"/>
                <w:sz w:val="20"/>
                <w:szCs w:val="20"/>
              </w:rPr>
              <w:t xml:space="preserve"> Raja Fick)</w:t>
            </w:r>
          </w:p>
        </w:tc>
      </w:tr>
      <w:tr w:rsidR="00A439AE" w:rsidRPr="00A439AE" w:rsidTr="00C62B83">
        <w:trPr>
          <w:trHeight w:val="253"/>
        </w:trPr>
        <w:tc>
          <w:tcPr>
            <w:tcW w:w="1690" w:type="dxa"/>
            <w:vMerge/>
          </w:tcPr>
          <w:p w:rsidR="00A439AE" w:rsidRPr="00A439AE" w:rsidRDefault="00A439AE" w:rsidP="00C62B83">
            <w:pPr>
              <w:tabs>
                <w:tab w:val="left" w:pos="360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A439AE" w:rsidRPr="00A439AE" w:rsidRDefault="00A439AE" w:rsidP="00C62B83">
            <w:pPr>
              <w:rPr>
                <w:rFonts w:ascii="Arial" w:hAnsi="Arial" w:cs="Arial"/>
                <w:sz w:val="20"/>
                <w:szCs w:val="20"/>
              </w:rPr>
            </w:pPr>
            <w:r w:rsidRPr="00A439AE">
              <w:rPr>
                <w:rFonts w:ascii="Arial" w:hAnsi="Arial" w:cs="Arial"/>
                <w:sz w:val="20"/>
                <w:szCs w:val="20"/>
              </w:rPr>
              <w:t>Regio WM</w:t>
            </w:r>
          </w:p>
        </w:tc>
        <w:tc>
          <w:tcPr>
            <w:tcW w:w="6440" w:type="dxa"/>
          </w:tcPr>
          <w:p w:rsidR="00A439AE" w:rsidRPr="00A439AE" w:rsidRDefault="00A439AE" w:rsidP="00C62B83">
            <w:pPr>
              <w:rPr>
                <w:rFonts w:ascii="Arial" w:hAnsi="Arial" w:cs="Arial"/>
                <w:sz w:val="20"/>
                <w:szCs w:val="20"/>
              </w:rPr>
            </w:pPr>
            <w:r w:rsidRPr="00A439AE">
              <w:rPr>
                <w:rFonts w:ascii="Arial" w:hAnsi="Arial" w:cs="Arial"/>
                <w:sz w:val="20"/>
                <w:szCs w:val="20"/>
              </w:rPr>
              <w:t xml:space="preserve">Leon Geilen (Sittard-Geleen) </w:t>
            </w:r>
          </w:p>
        </w:tc>
      </w:tr>
      <w:tr w:rsidR="00A439AE" w:rsidRPr="00A439AE" w:rsidTr="00C62B83">
        <w:trPr>
          <w:trHeight w:val="253"/>
        </w:trPr>
        <w:tc>
          <w:tcPr>
            <w:tcW w:w="1690" w:type="dxa"/>
            <w:vMerge/>
          </w:tcPr>
          <w:p w:rsidR="00A439AE" w:rsidRPr="00A439AE" w:rsidRDefault="00A439AE" w:rsidP="00C62B83">
            <w:pPr>
              <w:tabs>
                <w:tab w:val="left" w:pos="360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A439AE" w:rsidRPr="00A439AE" w:rsidRDefault="00A439AE" w:rsidP="00C62B83">
            <w:pPr>
              <w:rPr>
                <w:rFonts w:ascii="Arial" w:hAnsi="Arial" w:cs="Arial"/>
                <w:sz w:val="20"/>
                <w:szCs w:val="20"/>
              </w:rPr>
            </w:pPr>
            <w:r w:rsidRPr="00A439AE">
              <w:rPr>
                <w:rFonts w:ascii="Arial" w:hAnsi="Arial" w:cs="Arial"/>
                <w:sz w:val="20"/>
                <w:szCs w:val="20"/>
              </w:rPr>
              <w:t>Regio PS</w:t>
            </w:r>
          </w:p>
        </w:tc>
        <w:tc>
          <w:tcPr>
            <w:tcW w:w="6440" w:type="dxa"/>
          </w:tcPr>
          <w:p w:rsidR="00A439AE" w:rsidRPr="00A439AE" w:rsidRDefault="00A439AE" w:rsidP="00C62B83">
            <w:pPr>
              <w:rPr>
                <w:rFonts w:ascii="Arial" w:hAnsi="Arial" w:cs="Arial"/>
                <w:sz w:val="20"/>
                <w:szCs w:val="20"/>
              </w:rPr>
            </w:pPr>
            <w:r w:rsidRPr="00A439AE">
              <w:rPr>
                <w:rFonts w:ascii="Arial" w:hAnsi="Arial" w:cs="Arial"/>
                <w:sz w:val="20"/>
                <w:szCs w:val="20"/>
              </w:rPr>
              <w:t xml:space="preserve">Marlies </w:t>
            </w:r>
            <w:proofErr w:type="spellStart"/>
            <w:r w:rsidRPr="00A439AE">
              <w:rPr>
                <w:rFonts w:ascii="Arial" w:hAnsi="Arial" w:cs="Arial"/>
                <w:sz w:val="20"/>
                <w:szCs w:val="20"/>
              </w:rPr>
              <w:t>Dreissen</w:t>
            </w:r>
            <w:proofErr w:type="spellEnd"/>
            <w:r w:rsidRPr="00A439A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439AE" w:rsidRPr="00A439AE" w:rsidTr="00C62B83">
        <w:trPr>
          <w:trHeight w:val="253"/>
        </w:trPr>
        <w:tc>
          <w:tcPr>
            <w:tcW w:w="1690" w:type="dxa"/>
            <w:vMerge/>
          </w:tcPr>
          <w:p w:rsidR="00A439AE" w:rsidRPr="00A439AE" w:rsidRDefault="00A439AE" w:rsidP="00C62B83">
            <w:pPr>
              <w:tabs>
                <w:tab w:val="left" w:pos="360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A439AE" w:rsidRPr="00A439AE" w:rsidRDefault="00A439AE" w:rsidP="00C62B83">
            <w:pPr>
              <w:rPr>
                <w:rFonts w:ascii="Arial" w:hAnsi="Arial" w:cs="Arial"/>
                <w:sz w:val="20"/>
                <w:szCs w:val="20"/>
              </w:rPr>
            </w:pPr>
            <w:r w:rsidRPr="00A439AE">
              <w:rPr>
                <w:rFonts w:ascii="Arial" w:hAnsi="Arial" w:cs="Arial"/>
                <w:sz w:val="20"/>
                <w:szCs w:val="20"/>
              </w:rPr>
              <w:t>Regio MM</w:t>
            </w:r>
          </w:p>
        </w:tc>
        <w:tc>
          <w:tcPr>
            <w:tcW w:w="6440" w:type="dxa"/>
          </w:tcPr>
          <w:p w:rsidR="00A439AE" w:rsidRPr="00A439AE" w:rsidRDefault="00A439AE" w:rsidP="00C62B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39AE" w:rsidRPr="00A439AE" w:rsidTr="00C62B83">
        <w:trPr>
          <w:trHeight w:val="253"/>
        </w:trPr>
        <w:tc>
          <w:tcPr>
            <w:tcW w:w="1690" w:type="dxa"/>
            <w:vMerge/>
          </w:tcPr>
          <w:p w:rsidR="00A439AE" w:rsidRPr="00A439AE" w:rsidRDefault="00A439AE" w:rsidP="00C62B83">
            <w:pPr>
              <w:tabs>
                <w:tab w:val="left" w:pos="360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A439AE" w:rsidRPr="00A439AE" w:rsidRDefault="00A439AE" w:rsidP="00C62B83">
            <w:pPr>
              <w:rPr>
                <w:rFonts w:ascii="Arial" w:hAnsi="Arial" w:cs="Arial"/>
                <w:sz w:val="20"/>
                <w:szCs w:val="20"/>
              </w:rPr>
            </w:pPr>
            <w:r w:rsidRPr="00A439AE">
              <w:rPr>
                <w:rFonts w:ascii="Arial" w:hAnsi="Arial" w:cs="Arial"/>
                <w:sz w:val="20"/>
                <w:szCs w:val="20"/>
              </w:rPr>
              <w:t>Provincie</w:t>
            </w:r>
          </w:p>
        </w:tc>
        <w:tc>
          <w:tcPr>
            <w:tcW w:w="6440" w:type="dxa"/>
          </w:tcPr>
          <w:p w:rsidR="00A439AE" w:rsidRPr="00A439AE" w:rsidRDefault="00A439AE" w:rsidP="00C62B83">
            <w:pPr>
              <w:rPr>
                <w:rFonts w:ascii="Arial" w:hAnsi="Arial" w:cs="Arial"/>
                <w:sz w:val="20"/>
                <w:szCs w:val="20"/>
              </w:rPr>
            </w:pPr>
            <w:r w:rsidRPr="00A439AE">
              <w:rPr>
                <w:rFonts w:ascii="Arial" w:hAnsi="Arial" w:cs="Arial"/>
                <w:sz w:val="20"/>
                <w:szCs w:val="20"/>
              </w:rPr>
              <w:t>Daan Prevoo</w:t>
            </w:r>
          </w:p>
        </w:tc>
      </w:tr>
      <w:tr w:rsidR="00A439AE" w:rsidRPr="00A439AE" w:rsidTr="00C62B83">
        <w:trPr>
          <w:trHeight w:val="253"/>
        </w:trPr>
        <w:tc>
          <w:tcPr>
            <w:tcW w:w="1690" w:type="dxa"/>
            <w:vMerge/>
          </w:tcPr>
          <w:p w:rsidR="00A439AE" w:rsidRPr="00A439AE" w:rsidRDefault="00A439AE" w:rsidP="00C62B83">
            <w:pPr>
              <w:tabs>
                <w:tab w:val="left" w:pos="360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A439AE" w:rsidRPr="00A439AE" w:rsidRDefault="00A439AE" w:rsidP="00C62B83">
            <w:pPr>
              <w:rPr>
                <w:rFonts w:ascii="Arial" w:hAnsi="Arial" w:cs="Arial"/>
                <w:sz w:val="20"/>
                <w:szCs w:val="20"/>
              </w:rPr>
            </w:pPr>
            <w:r w:rsidRPr="00A439AE">
              <w:rPr>
                <w:rFonts w:ascii="Arial" w:hAnsi="Arial" w:cs="Arial"/>
                <w:sz w:val="20"/>
                <w:szCs w:val="20"/>
              </w:rPr>
              <w:t>WML</w:t>
            </w:r>
          </w:p>
        </w:tc>
        <w:tc>
          <w:tcPr>
            <w:tcW w:w="6440" w:type="dxa"/>
          </w:tcPr>
          <w:p w:rsidR="00A439AE" w:rsidRPr="00A439AE" w:rsidRDefault="00A439AE" w:rsidP="00C62B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39AE" w:rsidRPr="00A439AE" w:rsidTr="00C62B83">
        <w:trPr>
          <w:trHeight w:val="253"/>
        </w:trPr>
        <w:tc>
          <w:tcPr>
            <w:tcW w:w="1690" w:type="dxa"/>
            <w:vMerge/>
          </w:tcPr>
          <w:p w:rsidR="00A439AE" w:rsidRPr="00A439AE" w:rsidRDefault="00A439AE" w:rsidP="00C62B83">
            <w:pPr>
              <w:tabs>
                <w:tab w:val="left" w:pos="360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A439AE" w:rsidRPr="00A439AE" w:rsidRDefault="00A439AE" w:rsidP="00C62B83">
            <w:pPr>
              <w:rPr>
                <w:rFonts w:ascii="Arial" w:hAnsi="Arial" w:cs="Arial"/>
                <w:sz w:val="20"/>
                <w:szCs w:val="20"/>
              </w:rPr>
            </w:pPr>
            <w:r w:rsidRPr="00A439AE">
              <w:rPr>
                <w:rFonts w:ascii="Arial" w:hAnsi="Arial" w:cs="Arial"/>
                <w:sz w:val="20"/>
                <w:szCs w:val="20"/>
              </w:rPr>
              <w:t>WL</w:t>
            </w:r>
          </w:p>
        </w:tc>
        <w:tc>
          <w:tcPr>
            <w:tcW w:w="6440" w:type="dxa"/>
          </w:tcPr>
          <w:p w:rsidR="00A439AE" w:rsidRPr="00A439AE" w:rsidRDefault="00A439AE" w:rsidP="00C62B8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439AE">
              <w:rPr>
                <w:rFonts w:ascii="Arial" w:hAnsi="Arial" w:cs="Arial"/>
                <w:sz w:val="20"/>
                <w:szCs w:val="20"/>
              </w:rPr>
              <w:t>Josette</w:t>
            </w:r>
            <w:proofErr w:type="spellEnd"/>
            <w:r w:rsidRPr="00A439AE">
              <w:rPr>
                <w:rFonts w:ascii="Arial" w:hAnsi="Arial" w:cs="Arial"/>
                <w:sz w:val="20"/>
                <w:szCs w:val="20"/>
              </w:rPr>
              <w:t xml:space="preserve"> van </w:t>
            </w:r>
            <w:proofErr w:type="spellStart"/>
            <w:r w:rsidRPr="00A439AE">
              <w:rPr>
                <w:rFonts w:ascii="Arial" w:hAnsi="Arial" w:cs="Arial"/>
                <w:sz w:val="20"/>
                <w:szCs w:val="20"/>
              </w:rPr>
              <w:t>Wersch</w:t>
            </w:r>
            <w:proofErr w:type="spellEnd"/>
            <w:r w:rsidRPr="00A439AE">
              <w:rPr>
                <w:rFonts w:ascii="Arial" w:hAnsi="Arial" w:cs="Arial"/>
                <w:sz w:val="20"/>
                <w:szCs w:val="20"/>
              </w:rPr>
              <w:t xml:space="preserve"> (lid DB WL), Michel Bouts (lid DB WL)</w:t>
            </w:r>
          </w:p>
        </w:tc>
      </w:tr>
    </w:tbl>
    <w:p w:rsidR="00A439AE" w:rsidRPr="00A439AE" w:rsidRDefault="00A439AE" w:rsidP="00A439AE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1080"/>
        <w:gridCol w:w="6440"/>
      </w:tblGrid>
      <w:tr w:rsidR="00A439AE" w:rsidRPr="00A439AE" w:rsidTr="00C62B83">
        <w:tc>
          <w:tcPr>
            <w:tcW w:w="9210" w:type="dxa"/>
            <w:gridSpan w:val="3"/>
            <w:shd w:val="clear" w:color="auto" w:fill="C0C0C0"/>
          </w:tcPr>
          <w:p w:rsidR="00A439AE" w:rsidRPr="00A439AE" w:rsidRDefault="00A439AE" w:rsidP="00C62B83">
            <w:pPr>
              <w:tabs>
                <w:tab w:val="left" w:pos="3600"/>
              </w:tabs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A439AE">
              <w:rPr>
                <w:rFonts w:ascii="Arial" w:hAnsi="Arial" w:cs="Arial"/>
                <w:b/>
                <w:bCs/>
                <w:sz w:val="20"/>
                <w:szCs w:val="20"/>
                <w:highlight w:val="lightGray"/>
              </w:rPr>
              <w:t>AANWEZIGHEID MK</w:t>
            </w:r>
          </w:p>
        </w:tc>
      </w:tr>
      <w:tr w:rsidR="00A439AE" w:rsidRPr="00A439AE" w:rsidTr="00C62B83">
        <w:trPr>
          <w:trHeight w:val="258"/>
        </w:trPr>
        <w:tc>
          <w:tcPr>
            <w:tcW w:w="1690" w:type="dxa"/>
            <w:vMerge w:val="restart"/>
          </w:tcPr>
          <w:p w:rsidR="00A439AE" w:rsidRPr="00A439AE" w:rsidRDefault="00A439AE" w:rsidP="00C62B83">
            <w:pPr>
              <w:tabs>
                <w:tab w:val="left" w:pos="360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439AE">
              <w:rPr>
                <w:rFonts w:ascii="Arial" w:hAnsi="Arial" w:cs="Arial"/>
                <w:b/>
                <w:sz w:val="20"/>
                <w:szCs w:val="20"/>
              </w:rPr>
              <w:t>Leden:</w:t>
            </w:r>
          </w:p>
        </w:tc>
        <w:tc>
          <w:tcPr>
            <w:tcW w:w="1080" w:type="dxa"/>
          </w:tcPr>
          <w:p w:rsidR="00A439AE" w:rsidRPr="00A439AE" w:rsidRDefault="00A439AE" w:rsidP="00C62B83">
            <w:pPr>
              <w:rPr>
                <w:rFonts w:ascii="Arial" w:hAnsi="Arial" w:cs="Arial"/>
                <w:sz w:val="20"/>
                <w:szCs w:val="20"/>
              </w:rPr>
            </w:pPr>
            <w:r w:rsidRPr="00A439AE">
              <w:rPr>
                <w:rFonts w:ascii="Arial" w:hAnsi="Arial" w:cs="Arial"/>
                <w:sz w:val="20"/>
                <w:szCs w:val="20"/>
              </w:rPr>
              <w:t>Regio MM</w:t>
            </w:r>
          </w:p>
        </w:tc>
        <w:tc>
          <w:tcPr>
            <w:tcW w:w="6440" w:type="dxa"/>
          </w:tcPr>
          <w:p w:rsidR="00A439AE" w:rsidRPr="00A439AE" w:rsidRDefault="00A439AE" w:rsidP="00C62B83">
            <w:pPr>
              <w:rPr>
                <w:rFonts w:ascii="Arial" w:hAnsi="Arial" w:cs="Arial"/>
                <w:sz w:val="20"/>
                <w:szCs w:val="20"/>
              </w:rPr>
            </w:pPr>
            <w:r w:rsidRPr="00A439AE">
              <w:rPr>
                <w:rFonts w:ascii="Arial" w:hAnsi="Arial" w:cs="Arial"/>
                <w:sz w:val="20"/>
                <w:szCs w:val="20"/>
              </w:rPr>
              <w:t xml:space="preserve">Carlo </w:t>
            </w:r>
            <w:proofErr w:type="spellStart"/>
            <w:r w:rsidRPr="00A439AE">
              <w:rPr>
                <w:rFonts w:ascii="Arial" w:hAnsi="Arial" w:cs="Arial"/>
                <w:sz w:val="20"/>
                <w:szCs w:val="20"/>
              </w:rPr>
              <w:t>Vankan</w:t>
            </w:r>
            <w:proofErr w:type="spellEnd"/>
            <w:r w:rsidRPr="00A439AE">
              <w:rPr>
                <w:rFonts w:ascii="Arial" w:hAnsi="Arial" w:cs="Arial"/>
                <w:sz w:val="20"/>
                <w:szCs w:val="20"/>
              </w:rPr>
              <w:t xml:space="preserve"> (Valkenburg aan de Geul), Gert Jan Krabbendam (Maas</w:t>
            </w:r>
          </w:p>
        </w:tc>
      </w:tr>
      <w:tr w:rsidR="00A439AE" w:rsidRPr="00A439AE" w:rsidTr="00C62B83">
        <w:trPr>
          <w:trHeight w:val="253"/>
        </w:trPr>
        <w:tc>
          <w:tcPr>
            <w:tcW w:w="1690" w:type="dxa"/>
            <w:vMerge/>
          </w:tcPr>
          <w:p w:rsidR="00A439AE" w:rsidRPr="00A439AE" w:rsidRDefault="00A439AE" w:rsidP="00C62B83">
            <w:pPr>
              <w:tabs>
                <w:tab w:val="left" w:pos="360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A439AE" w:rsidRPr="00A439AE" w:rsidRDefault="00A439AE" w:rsidP="00C62B83">
            <w:pPr>
              <w:rPr>
                <w:rFonts w:ascii="Arial" w:hAnsi="Arial" w:cs="Arial"/>
                <w:sz w:val="20"/>
                <w:szCs w:val="20"/>
              </w:rPr>
            </w:pPr>
            <w:r w:rsidRPr="00A439AE">
              <w:rPr>
                <w:rFonts w:ascii="Arial" w:hAnsi="Arial" w:cs="Arial"/>
                <w:sz w:val="20"/>
                <w:szCs w:val="20"/>
              </w:rPr>
              <w:t>Regio PS</w:t>
            </w:r>
          </w:p>
        </w:tc>
        <w:tc>
          <w:tcPr>
            <w:tcW w:w="6440" w:type="dxa"/>
          </w:tcPr>
          <w:p w:rsidR="00A439AE" w:rsidRPr="00A439AE" w:rsidRDefault="00A439AE" w:rsidP="00C62B83">
            <w:pPr>
              <w:rPr>
                <w:rFonts w:ascii="Arial" w:hAnsi="Arial" w:cs="Arial"/>
                <w:sz w:val="20"/>
                <w:szCs w:val="20"/>
              </w:rPr>
            </w:pPr>
            <w:r w:rsidRPr="00A439AE">
              <w:rPr>
                <w:rFonts w:ascii="Arial" w:hAnsi="Arial" w:cs="Arial"/>
                <w:sz w:val="20"/>
                <w:szCs w:val="20"/>
              </w:rPr>
              <w:t xml:space="preserve">Nico </w:t>
            </w:r>
            <w:proofErr w:type="spellStart"/>
            <w:r w:rsidRPr="00A439AE">
              <w:rPr>
                <w:rFonts w:ascii="Arial" w:hAnsi="Arial" w:cs="Arial"/>
                <w:sz w:val="20"/>
                <w:szCs w:val="20"/>
              </w:rPr>
              <w:t>Aaarts</w:t>
            </w:r>
            <w:proofErr w:type="spellEnd"/>
            <w:r w:rsidRPr="00A439AE">
              <w:rPr>
                <w:rFonts w:ascii="Arial" w:hAnsi="Arial" w:cs="Arial"/>
                <w:sz w:val="20"/>
                <w:szCs w:val="20"/>
              </w:rPr>
              <w:t xml:space="preserve"> (Heerlen)</w:t>
            </w:r>
          </w:p>
        </w:tc>
      </w:tr>
      <w:tr w:rsidR="00A439AE" w:rsidRPr="00A439AE" w:rsidTr="00C62B83">
        <w:trPr>
          <w:trHeight w:val="253"/>
        </w:trPr>
        <w:tc>
          <w:tcPr>
            <w:tcW w:w="1690" w:type="dxa"/>
            <w:vMerge/>
          </w:tcPr>
          <w:p w:rsidR="00A439AE" w:rsidRPr="00A439AE" w:rsidRDefault="00A439AE" w:rsidP="00C62B83">
            <w:pPr>
              <w:tabs>
                <w:tab w:val="left" w:pos="360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A439AE" w:rsidRPr="00A439AE" w:rsidRDefault="00A439AE" w:rsidP="00C62B83">
            <w:pPr>
              <w:rPr>
                <w:rFonts w:ascii="Arial" w:hAnsi="Arial" w:cs="Arial"/>
                <w:sz w:val="20"/>
                <w:szCs w:val="20"/>
              </w:rPr>
            </w:pPr>
            <w:r w:rsidRPr="00A439AE">
              <w:rPr>
                <w:rFonts w:ascii="Arial" w:hAnsi="Arial" w:cs="Arial"/>
                <w:sz w:val="20"/>
                <w:szCs w:val="20"/>
              </w:rPr>
              <w:t>Regio WM</w:t>
            </w:r>
          </w:p>
        </w:tc>
        <w:tc>
          <w:tcPr>
            <w:tcW w:w="6440" w:type="dxa"/>
          </w:tcPr>
          <w:p w:rsidR="00A439AE" w:rsidRPr="00A439AE" w:rsidRDefault="00A439AE" w:rsidP="00C62B83">
            <w:pPr>
              <w:rPr>
                <w:rFonts w:ascii="Arial" w:hAnsi="Arial" w:cs="Arial"/>
                <w:sz w:val="20"/>
                <w:szCs w:val="20"/>
              </w:rPr>
            </w:pPr>
            <w:r w:rsidRPr="00A439AE">
              <w:rPr>
                <w:rFonts w:ascii="Arial" w:hAnsi="Arial" w:cs="Arial"/>
                <w:sz w:val="20"/>
                <w:szCs w:val="20"/>
              </w:rPr>
              <w:t>Danny Hendrix, Stein</w:t>
            </w:r>
          </w:p>
        </w:tc>
      </w:tr>
      <w:tr w:rsidR="00A439AE" w:rsidRPr="00A439AE" w:rsidTr="00C62B83">
        <w:trPr>
          <w:trHeight w:val="253"/>
        </w:trPr>
        <w:tc>
          <w:tcPr>
            <w:tcW w:w="1690" w:type="dxa"/>
            <w:vMerge/>
          </w:tcPr>
          <w:p w:rsidR="00A439AE" w:rsidRPr="00A439AE" w:rsidRDefault="00A439AE" w:rsidP="00C62B83">
            <w:pPr>
              <w:tabs>
                <w:tab w:val="left" w:pos="360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A439AE" w:rsidRPr="00A439AE" w:rsidRDefault="00A439AE" w:rsidP="00C62B83">
            <w:pPr>
              <w:rPr>
                <w:rFonts w:ascii="Arial" w:hAnsi="Arial" w:cs="Arial"/>
                <w:sz w:val="20"/>
                <w:szCs w:val="20"/>
              </w:rPr>
            </w:pPr>
            <w:r w:rsidRPr="00A439AE">
              <w:rPr>
                <w:rFonts w:ascii="Arial" w:hAnsi="Arial" w:cs="Arial"/>
                <w:sz w:val="20"/>
                <w:szCs w:val="20"/>
              </w:rPr>
              <w:t>Regio LP</w:t>
            </w:r>
          </w:p>
        </w:tc>
        <w:tc>
          <w:tcPr>
            <w:tcW w:w="6440" w:type="dxa"/>
          </w:tcPr>
          <w:p w:rsidR="00A439AE" w:rsidRPr="00A439AE" w:rsidRDefault="00A439AE" w:rsidP="00C62B83">
            <w:pPr>
              <w:rPr>
                <w:rFonts w:ascii="Arial" w:hAnsi="Arial" w:cs="Arial"/>
                <w:sz w:val="20"/>
                <w:szCs w:val="20"/>
              </w:rPr>
            </w:pPr>
            <w:r w:rsidRPr="00A439AE">
              <w:rPr>
                <w:rFonts w:ascii="Arial" w:hAnsi="Arial" w:cs="Arial"/>
                <w:sz w:val="20"/>
                <w:szCs w:val="20"/>
              </w:rPr>
              <w:t xml:space="preserve">Raja, Fick (Roermond) (vervanger Gerard </w:t>
            </w:r>
            <w:proofErr w:type="spellStart"/>
            <w:r w:rsidRPr="00A439AE">
              <w:rPr>
                <w:rFonts w:ascii="Arial" w:hAnsi="Arial" w:cs="Arial"/>
                <w:sz w:val="20"/>
                <w:szCs w:val="20"/>
              </w:rPr>
              <w:t>Ijff</w:t>
            </w:r>
            <w:proofErr w:type="spellEnd"/>
            <w:r w:rsidRPr="00A439AE">
              <w:rPr>
                <w:rFonts w:ascii="Arial" w:hAnsi="Arial" w:cs="Arial"/>
                <w:sz w:val="20"/>
                <w:szCs w:val="20"/>
              </w:rPr>
              <w:t xml:space="preserve"> Roermond)</w:t>
            </w:r>
          </w:p>
        </w:tc>
      </w:tr>
      <w:tr w:rsidR="00A439AE" w:rsidRPr="00A439AE" w:rsidTr="00C62B83">
        <w:trPr>
          <w:trHeight w:val="253"/>
        </w:trPr>
        <w:tc>
          <w:tcPr>
            <w:tcW w:w="1690" w:type="dxa"/>
            <w:vMerge/>
          </w:tcPr>
          <w:p w:rsidR="00A439AE" w:rsidRPr="00A439AE" w:rsidRDefault="00A439AE" w:rsidP="00C62B83">
            <w:pPr>
              <w:tabs>
                <w:tab w:val="left" w:pos="360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A439AE" w:rsidRPr="00A439AE" w:rsidRDefault="00A439AE" w:rsidP="00C62B83">
            <w:pPr>
              <w:rPr>
                <w:rFonts w:ascii="Arial" w:hAnsi="Arial" w:cs="Arial"/>
                <w:sz w:val="20"/>
                <w:szCs w:val="20"/>
              </w:rPr>
            </w:pPr>
            <w:r w:rsidRPr="00A439AE">
              <w:rPr>
                <w:rFonts w:ascii="Arial" w:hAnsi="Arial" w:cs="Arial"/>
                <w:sz w:val="20"/>
                <w:szCs w:val="20"/>
              </w:rPr>
              <w:t>WML</w:t>
            </w:r>
          </w:p>
        </w:tc>
        <w:tc>
          <w:tcPr>
            <w:tcW w:w="6440" w:type="dxa"/>
          </w:tcPr>
          <w:p w:rsidR="00A439AE" w:rsidRPr="00A439AE" w:rsidRDefault="00A439AE" w:rsidP="00C62B83">
            <w:pPr>
              <w:rPr>
                <w:rFonts w:ascii="Arial" w:hAnsi="Arial" w:cs="Arial"/>
                <w:sz w:val="20"/>
                <w:szCs w:val="20"/>
              </w:rPr>
            </w:pPr>
            <w:r w:rsidRPr="00A439AE">
              <w:rPr>
                <w:rFonts w:ascii="Arial" w:hAnsi="Arial" w:cs="Arial"/>
                <w:sz w:val="20"/>
                <w:szCs w:val="20"/>
              </w:rPr>
              <w:t>Ria Doedel</w:t>
            </w:r>
          </w:p>
        </w:tc>
      </w:tr>
    </w:tbl>
    <w:p w:rsidR="00A439AE" w:rsidRPr="00A439AE" w:rsidRDefault="00A439AE" w:rsidP="00A439AE">
      <w:pPr>
        <w:rPr>
          <w:b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09"/>
        <w:gridCol w:w="2410"/>
        <w:gridCol w:w="4991"/>
      </w:tblGrid>
      <w:tr w:rsidR="00A439AE" w:rsidRPr="00A439AE" w:rsidTr="00C62B83">
        <w:tc>
          <w:tcPr>
            <w:tcW w:w="9210" w:type="dxa"/>
            <w:gridSpan w:val="3"/>
          </w:tcPr>
          <w:p w:rsidR="00A439AE" w:rsidRPr="00A439AE" w:rsidRDefault="00A439AE" w:rsidP="00C62B83">
            <w:pPr>
              <w:tabs>
                <w:tab w:val="left" w:pos="3600"/>
              </w:tabs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A439AE">
              <w:rPr>
                <w:rFonts w:ascii="Arial" w:hAnsi="Arial" w:cs="Arial"/>
                <w:b/>
                <w:bCs/>
                <w:sz w:val="20"/>
                <w:szCs w:val="20"/>
                <w:highlight w:val="lightGray"/>
              </w:rPr>
              <w:t>ADVISEURS</w:t>
            </w:r>
          </w:p>
        </w:tc>
      </w:tr>
      <w:tr w:rsidR="00A439AE" w:rsidRPr="00A439AE" w:rsidTr="00C62B83">
        <w:tc>
          <w:tcPr>
            <w:tcW w:w="1809" w:type="dxa"/>
          </w:tcPr>
          <w:p w:rsidR="00A439AE" w:rsidRPr="00A439AE" w:rsidRDefault="00A439AE" w:rsidP="00C62B83">
            <w:pPr>
              <w:rPr>
                <w:rFonts w:ascii="Arial" w:hAnsi="Arial" w:cs="Arial"/>
                <w:sz w:val="20"/>
                <w:szCs w:val="20"/>
              </w:rPr>
            </w:pPr>
            <w:r w:rsidRPr="00A439AE">
              <w:rPr>
                <w:rFonts w:ascii="Arial" w:hAnsi="Arial" w:cs="Arial"/>
                <w:sz w:val="20"/>
                <w:szCs w:val="20"/>
              </w:rPr>
              <w:t>Agendapunt  5</w:t>
            </w:r>
          </w:p>
        </w:tc>
        <w:tc>
          <w:tcPr>
            <w:tcW w:w="2410" w:type="dxa"/>
          </w:tcPr>
          <w:p w:rsidR="00A439AE" w:rsidRPr="00A439AE" w:rsidRDefault="00A439AE" w:rsidP="00C62B83">
            <w:pPr>
              <w:rPr>
                <w:rFonts w:ascii="Arial" w:hAnsi="Arial" w:cs="Arial"/>
                <w:sz w:val="20"/>
                <w:szCs w:val="20"/>
              </w:rPr>
            </w:pPr>
            <w:r w:rsidRPr="00A439AE">
              <w:rPr>
                <w:rFonts w:ascii="Arial" w:hAnsi="Arial" w:cs="Arial"/>
                <w:sz w:val="20"/>
                <w:szCs w:val="20"/>
              </w:rPr>
              <w:t>John Tobben</w:t>
            </w:r>
          </w:p>
        </w:tc>
        <w:tc>
          <w:tcPr>
            <w:tcW w:w="4991" w:type="dxa"/>
          </w:tcPr>
          <w:p w:rsidR="00A439AE" w:rsidRPr="00A439AE" w:rsidRDefault="00A439AE" w:rsidP="00C62B83">
            <w:pPr>
              <w:rPr>
                <w:rFonts w:ascii="Arial" w:hAnsi="Arial" w:cs="Arial"/>
                <w:sz w:val="20"/>
                <w:szCs w:val="20"/>
              </w:rPr>
            </w:pPr>
            <w:r w:rsidRPr="00A439AE">
              <w:rPr>
                <w:rFonts w:ascii="Arial" w:hAnsi="Arial" w:cs="Arial"/>
                <w:sz w:val="20"/>
                <w:szCs w:val="20"/>
              </w:rPr>
              <w:t>Waterschap Limburg</w:t>
            </w:r>
          </w:p>
        </w:tc>
      </w:tr>
      <w:tr w:rsidR="00A439AE" w:rsidRPr="00A439AE" w:rsidTr="00C62B83">
        <w:tc>
          <w:tcPr>
            <w:tcW w:w="1809" w:type="dxa"/>
          </w:tcPr>
          <w:p w:rsidR="00A439AE" w:rsidRPr="00A439AE" w:rsidRDefault="00A439AE" w:rsidP="00C62B83">
            <w:pPr>
              <w:rPr>
                <w:rFonts w:ascii="Arial" w:hAnsi="Arial" w:cs="Arial"/>
                <w:sz w:val="20"/>
                <w:szCs w:val="20"/>
              </w:rPr>
            </w:pPr>
            <w:r w:rsidRPr="00A439AE">
              <w:rPr>
                <w:rFonts w:ascii="Arial" w:hAnsi="Arial" w:cs="Arial"/>
                <w:sz w:val="20"/>
                <w:szCs w:val="20"/>
              </w:rPr>
              <w:t>Agendapunt  6</w:t>
            </w:r>
          </w:p>
        </w:tc>
        <w:tc>
          <w:tcPr>
            <w:tcW w:w="2410" w:type="dxa"/>
          </w:tcPr>
          <w:p w:rsidR="00A439AE" w:rsidRPr="00A439AE" w:rsidRDefault="00A439AE" w:rsidP="00C62B8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439AE">
              <w:rPr>
                <w:rFonts w:ascii="Arial" w:hAnsi="Arial" w:cs="Arial"/>
                <w:sz w:val="20"/>
                <w:szCs w:val="20"/>
              </w:rPr>
              <w:t>Karinka</w:t>
            </w:r>
            <w:proofErr w:type="spellEnd"/>
            <w:r w:rsidRPr="00A439A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991" w:type="dxa"/>
          </w:tcPr>
          <w:p w:rsidR="00A439AE" w:rsidRPr="00A439AE" w:rsidRDefault="00A439AE" w:rsidP="00C62B83">
            <w:pPr>
              <w:rPr>
                <w:rFonts w:ascii="Arial" w:hAnsi="Arial" w:cs="Arial"/>
                <w:sz w:val="20"/>
                <w:szCs w:val="20"/>
              </w:rPr>
            </w:pPr>
            <w:r w:rsidRPr="00A439AE">
              <w:rPr>
                <w:rFonts w:ascii="Arial" w:hAnsi="Arial" w:cs="Arial"/>
                <w:sz w:val="20"/>
                <w:szCs w:val="20"/>
              </w:rPr>
              <w:t>Communicatieadviseur</w:t>
            </w:r>
          </w:p>
        </w:tc>
      </w:tr>
    </w:tbl>
    <w:p w:rsidR="00A439AE" w:rsidRPr="00A439AE" w:rsidRDefault="00A439AE" w:rsidP="00A439AE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ayout w:type="fixed"/>
        <w:tblLook w:val="04A0" w:firstRow="1" w:lastRow="0" w:firstColumn="1" w:lastColumn="0" w:noHBand="0" w:noVBand="1"/>
      </w:tblPr>
      <w:tblGrid>
        <w:gridCol w:w="516"/>
        <w:gridCol w:w="8770"/>
      </w:tblGrid>
      <w:tr w:rsidR="00A439AE" w:rsidRPr="00A439AE" w:rsidTr="00C62B83">
        <w:tc>
          <w:tcPr>
            <w:tcW w:w="516" w:type="dxa"/>
            <w:shd w:val="clear" w:color="auto" w:fill="F2F2F2"/>
          </w:tcPr>
          <w:p w:rsidR="00A439AE" w:rsidRPr="00A439AE" w:rsidRDefault="00A439AE" w:rsidP="00C62B83">
            <w:pPr>
              <w:rPr>
                <w:rFonts w:ascii="Arial" w:hAnsi="Arial" w:cs="Arial"/>
                <w:sz w:val="20"/>
                <w:szCs w:val="20"/>
              </w:rPr>
            </w:pPr>
            <w:r w:rsidRPr="00A439AE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8770" w:type="dxa"/>
            <w:shd w:val="clear" w:color="auto" w:fill="F2F2F2"/>
          </w:tcPr>
          <w:p w:rsidR="00A439AE" w:rsidRPr="00A439AE" w:rsidRDefault="00A439AE" w:rsidP="00C62B83">
            <w:pPr>
              <w:rPr>
                <w:rFonts w:ascii="Arial" w:hAnsi="Arial" w:cs="Arial"/>
                <w:sz w:val="20"/>
                <w:szCs w:val="20"/>
              </w:rPr>
            </w:pPr>
            <w:r w:rsidRPr="00A439AE">
              <w:rPr>
                <w:rFonts w:ascii="Arial" w:hAnsi="Arial" w:cs="Arial"/>
                <w:sz w:val="20"/>
                <w:szCs w:val="20"/>
              </w:rPr>
              <w:t>Opening</w:t>
            </w:r>
          </w:p>
        </w:tc>
      </w:tr>
    </w:tbl>
    <w:p w:rsidR="00A439AE" w:rsidRDefault="00A439AE" w:rsidP="00A439AE">
      <w:pPr>
        <w:rPr>
          <w:rFonts w:ascii="Arial" w:hAnsi="Arial" w:cs="Arial"/>
          <w:sz w:val="20"/>
          <w:szCs w:val="20"/>
        </w:rPr>
      </w:pPr>
      <w:r w:rsidRPr="00A439AE">
        <w:rPr>
          <w:rFonts w:ascii="Arial" w:hAnsi="Arial" w:cs="Arial"/>
          <w:sz w:val="20"/>
          <w:szCs w:val="20"/>
        </w:rPr>
        <w:t xml:space="preserve">Voorzitter Leon Geilen opent de vergadering en heet iedereen welkom. </w:t>
      </w:r>
    </w:p>
    <w:p w:rsidR="00A439AE" w:rsidRPr="00A439AE" w:rsidRDefault="00A439AE" w:rsidP="00A439AE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ayout w:type="fixed"/>
        <w:tblLook w:val="04A0" w:firstRow="1" w:lastRow="0" w:firstColumn="1" w:lastColumn="0" w:noHBand="0" w:noVBand="1"/>
      </w:tblPr>
      <w:tblGrid>
        <w:gridCol w:w="516"/>
        <w:gridCol w:w="8770"/>
      </w:tblGrid>
      <w:tr w:rsidR="00A439AE" w:rsidRPr="00A439AE" w:rsidTr="00C62B83">
        <w:tc>
          <w:tcPr>
            <w:tcW w:w="516" w:type="dxa"/>
            <w:shd w:val="clear" w:color="auto" w:fill="F2F2F2"/>
          </w:tcPr>
          <w:p w:rsidR="00A439AE" w:rsidRPr="00A439AE" w:rsidRDefault="00A439AE" w:rsidP="00C62B83">
            <w:pPr>
              <w:rPr>
                <w:rFonts w:ascii="Arial" w:hAnsi="Arial" w:cs="Arial"/>
                <w:sz w:val="20"/>
                <w:szCs w:val="20"/>
              </w:rPr>
            </w:pPr>
            <w:r w:rsidRPr="00A439AE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8770" w:type="dxa"/>
            <w:shd w:val="clear" w:color="auto" w:fill="F2F2F2"/>
          </w:tcPr>
          <w:p w:rsidR="00A439AE" w:rsidRPr="00A439AE" w:rsidRDefault="00A439AE" w:rsidP="00C62B83">
            <w:pPr>
              <w:rPr>
                <w:rFonts w:ascii="Arial" w:hAnsi="Arial" w:cs="Arial"/>
                <w:sz w:val="20"/>
                <w:szCs w:val="20"/>
              </w:rPr>
            </w:pPr>
            <w:r w:rsidRPr="00A439AE">
              <w:rPr>
                <w:rFonts w:ascii="Arial" w:hAnsi="Arial" w:cs="Arial"/>
                <w:sz w:val="20"/>
                <w:szCs w:val="20"/>
              </w:rPr>
              <w:t>Vaststellen agenda</w:t>
            </w:r>
          </w:p>
        </w:tc>
      </w:tr>
    </w:tbl>
    <w:p w:rsidR="00A439AE" w:rsidRPr="00A439AE" w:rsidRDefault="00A439AE" w:rsidP="00A439AE">
      <w:pPr>
        <w:rPr>
          <w:rFonts w:ascii="Arial" w:hAnsi="Arial" w:cs="Arial"/>
          <w:sz w:val="20"/>
          <w:szCs w:val="20"/>
        </w:rPr>
      </w:pPr>
      <w:r w:rsidRPr="00A439AE">
        <w:rPr>
          <w:rFonts w:ascii="Arial" w:hAnsi="Arial" w:cs="Arial"/>
          <w:sz w:val="20"/>
          <w:szCs w:val="20"/>
        </w:rPr>
        <w:t>Agendapunt 8.2 wordt van de agenda afgevoerd en voor het overige wordt de agenda conform vastgesteld.</w:t>
      </w:r>
    </w:p>
    <w:p w:rsidR="00A439AE" w:rsidRPr="00A439AE" w:rsidRDefault="00A439AE" w:rsidP="00A439AE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ayout w:type="fixed"/>
        <w:tblLook w:val="04A0" w:firstRow="1" w:lastRow="0" w:firstColumn="1" w:lastColumn="0" w:noHBand="0" w:noVBand="1"/>
      </w:tblPr>
      <w:tblGrid>
        <w:gridCol w:w="516"/>
        <w:gridCol w:w="8770"/>
      </w:tblGrid>
      <w:tr w:rsidR="00A439AE" w:rsidRPr="00A439AE" w:rsidTr="00C62B83">
        <w:tc>
          <w:tcPr>
            <w:tcW w:w="516" w:type="dxa"/>
            <w:shd w:val="clear" w:color="auto" w:fill="F2F2F2"/>
          </w:tcPr>
          <w:p w:rsidR="00A439AE" w:rsidRPr="00A439AE" w:rsidRDefault="00A439AE" w:rsidP="00C62B83">
            <w:pPr>
              <w:rPr>
                <w:rFonts w:ascii="Arial" w:hAnsi="Arial" w:cs="Arial"/>
                <w:sz w:val="20"/>
                <w:szCs w:val="20"/>
              </w:rPr>
            </w:pPr>
            <w:r w:rsidRPr="00A439AE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8770" w:type="dxa"/>
            <w:shd w:val="clear" w:color="auto" w:fill="F2F2F2"/>
          </w:tcPr>
          <w:p w:rsidR="00A439AE" w:rsidRPr="00A439AE" w:rsidRDefault="00A439AE" w:rsidP="00C62B83">
            <w:pPr>
              <w:rPr>
                <w:rFonts w:ascii="Arial" w:hAnsi="Arial" w:cs="Arial"/>
                <w:sz w:val="20"/>
                <w:szCs w:val="20"/>
              </w:rPr>
            </w:pPr>
            <w:r w:rsidRPr="00A439AE">
              <w:rPr>
                <w:rFonts w:ascii="Arial" w:hAnsi="Arial" w:cs="Arial"/>
                <w:sz w:val="20"/>
                <w:szCs w:val="20"/>
              </w:rPr>
              <w:t>Vaststelling besluitenlijst 29 juni 201</w:t>
            </w:r>
            <w:r w:rsidR="003D691C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</w:tbl>
    <w:p w:rsidR="00A439AE" w:rsidRPr="00A439AE" w:rsidRDefault="00A439AE" w:rsidP="00A439AE">
      <w:pPr>
        <w:rPr>
          <w:rFonts w:ascii="Arial" w:hAnsi="Arial" w:cs="Arial"/>
          <w:sz w:val="20"/>
          <w:szCs w:val="20"/>
        </w:rPr>
      </w:pPr>
      <w:r w:rsidRPr="00A439AE">
        <w:rPr>
          <w:rFonts w:ascii="Arial" w:hAnsi="Arial" w:cs="Arial"/>
          <w:sz w:val="20"/>
          <w:szCs w:val="20"/>
        </w:rPr>
        <w:t>De beslu</w:t>
      </w:r>
      <w:r w:rsidR="003D691C">
        <w:rPr>
          <w:rFonts w:ascii="Arial" w:hAnsi="Arial" w:cs="Arial"/>
          <w:sz w:val="20"/>
          <w:szCs w:val="20"/>
        </w:rPr>
        <w:t>itenlijst van de op 29 juni 2017</w:t>
      </w:r>
      <w:r w:rsidRPr="00A439AE">
        <w:rPr>
          <w:rFonts w:ascii="Arial" w:hAnsi="Arial" w:cs="Arial"/>
          <w:sz w:val="20"/>
          <w:szCs w:val="20"/>
        </w:rPr>
        <w:t xml:space="preserve"> gehouden vergadering wordt conform vastgesteld.</w:t>
      </w:r>
    </w:p>
    <w:p w:rsidR="00A439AE" w:rsidRPr="00A439AE" w:rsidRDefault="00A439AE" w:rsidP="00A439AE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ayout w:type="fixed"/>
        <w:tblLook w:val="04A0" w:firstRow="1" w:lastRow="0" w:firstColumn="1" w:lastColumn="0" w:noHBand="0" w:noVBand="1"/>
      </w:tblPr>
      <w:tblGrid>
        <w:gridCol w:w="516"/>
        <w:gridCol w:w="8770"/>
      </w:tblGrid>
      <w:tr w:rsidR="00A439AE" w:rsidRPr="00A439AE" w:rsidTr="00C62B83">
        <w:tc>
          <w:tcPr>
            <w:tcW w:w="516" w:type="dxa"/>
            <w:shd w:val="clear" w:color="auto" w:fill="F2F2F2"/>
          </w:tcPr>
          <w:p w:rsidR="00A439AE" w:rsidRPr="00A439AE" w:rsidRDefault="00A439AE" w:rsidP="00C62B83">
            <w:pPr>
              <w:rPr>
                <w:rFonts w:ascii="Arial" w:hAnsi="Arial" w:cs="Arial"/>
                <w:sz w:val="20"/>
                <w:szCs w:val="20"/>
              </w:rPr>
            </w:pPr>
            <w:r w:rsidRPr="00A439AE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8770" w:type="dxa"/>
            <w:shd w:val="clear" w:color="auto" w:fill="F2F2F2"/>
          </w:tcPr>
          <w:p w:rsidR="00A439AE" w:rsidRPr="00A439AE" w:rsidRDefault="00A439AE" w:rsidP="00C62B83">
            <w:pPr>
              <w:rPr>
                <w:rFonts w:ascii="Arial" w:hAnsi="Arial" w:cs="Arial"/>
                <w:sz w:val="20"/>
                <w:szCs w:val="20"/>
              </w:rPr>
            </w:pPr>
            <w:r w:rsidRPr="00A439AE">
              <w:rPr>
                <w:rFonts w:ascii="Arial" w:hAnsi="Arial" w:cs="Arial"/>
                <w:sz w:val="20"/>
                <w:szCs w:val="20"/>
              </w:rPr>
              <w:t>Mededelingen</w:t>
            </w:r>
          </w:p>
        </w:tc>
      </w:tr>
    </w:tbl>
    <w:p w:rsidR="00A439AE" w:rsidRPr="00A439AE" w:rsidRDefault="00A439AE" w:rsidP="00A439AE">
      <w:pPr>
        <w:pStyle w:val="Geenafstand"/>
        <w:numPr>
          <w:ilvl w:val="1"/>
          <w:numId w:val="30"/>
        </w:numPr>
        <w:wordWrap/>
        <w:rPr>
          <w:rFonts w:ascii="Arial" w:hAnsi="Arial" w:cs="Arial"/>
          <w:lang w:val="nl-NL"/>
        </w:rPr>
      </w:pPr>
      <w:r w:rsidRPr="00A439AE">
        <w:rPr>
          <w:rFonts w:ascii="Arial" w:hAnsi="Arial" w:cs="Arial"/>
          <w:lang w:val="nl-NL"/>
        </w:rPr>
        <w:t>Vergadering 6 december 2017 van RBOM/DHZ</w:t>
      </w:r>
    </w:p>
    <w:p w:rsidR="00A439AE" w:rsidRPr="00A439AE" w:rsidRDefault="00A439AE" w:rsidP="00A439AE">
      <w:pPr>
        <w:pStyle w:val="Geenafstand"/>
        <w:ind w:left="360"/>
        <w:rPr>
          <w:rFonts w:ascii="Arial" w:hAnsi="Arial" w:cs="Arial"/>
          <w:lang w:val="nl-NL"/>
        </w:rPr>
      </w:pPr>
      <w:r w:rsidRPr="00A439AE">
        <w:rPr>
          <w:rFonts w:ascii="Arial" w:hAnsi="Arial" w:cs="Arial"/>
          <w:lang w:val="nl-NL"/>
        </w:rPr>
        <w:t>Binnen RBOM/DHZ zijn middelen beschikbaar en de vraag is of deze middelen met terugw</w:t>
      </w:r>
      <w:r w:rsidR="003D691C">
        <w:rPr>
          <w:rFonts w:ascii="Arial" w:hAnsi="Arial" w:cs="Arial"/>
          <w:lang w:val="nl-NL"/>
        </w:rPr>
        <w:t>erkende kracht beschikbaar zijn?</w:t>
      </w:r>
      <w:r w:rsidRPr="00A439AE">
        <w:rPr>
          <w:rFonts w:ascii="Arial" w:hAnsi="Arial" w:cs="Arial"/>
          <w:lang w:val="nl-NL"/>
        </w:rPr>
        <w:t xml:space="preserve"> Brabant heeft DHZ geld nog niet gebruikt. Limburg heeft dit wel gedaan. Wellicht dat het mogelijk is geld over te hevelen. Het is zaak de </w:t>
      </w:r>
      <w:proofErr w:type="spellStart"/>
      <w:r w:rsidRPr="00A439AE">
        <w:rPr>
          <w:rFonts w:ascii="Arial" w:hAnsi="Arial" w:cs="Arial"/>
          <w:lang w:val="nl-NL"/>
        </w:rPr>
        <w:t>governance</w:t>
      </w:r>
      <w:proofErr w:type="spellEnd"/>
      <w:r w:rsidRPr="00A439AE">
        <w:rPr>
          <w:rFonts w:ascii="Arial" w:hAnsi="Arial" w:cs="Arial"/>
          <w:lang w:val="nl-NL"/>
        </w:rPr>
        <w:t xml:space="preserve"> ten aanzien van RBOM/DHZ goed te regelen. Wellicht kan dit via het BROL geregeld worden.</w:t>
      </w:r>
    </w:p>
    <w:p w:rsidR="00A439AE" w:rsidRPr="00A439AE" w:rsidRDefault="00A439AE" w:rsidP="00A439AE">
      <w:pPr>
        <w:pStyle w:val="Geenafstand"/>
        <w:ind w:left="360"/>
        <w:jc w:val="right"/>
        <w:rPr>
          <w:rFonts w:ascii="Arial" w:hAnsi="Arial" w:cs="Arial"/>
          <w:lang w:val="nl-NL"/>
        </w:rPr>
      </w:pPr>
    </w:p>
    <w:p w:rsidR="00A439AE" w:rsidRPr="00A439AE" w:rsidRDefault="00A439AE" w:rsidP="00A439AE">
      <w:pPr>
        <w:pStyle w:val="Geenafstand"/>
        <w:ind w:left="360"/>
        <w:rPr>
          <w:rFonts w:ascii="Arial" w:hAnsi="Arial" w:cs="Arial"/>
          <w:lang w:val="nl-NL"/>
        </w:rPr>
      </w:pPr>
      <w:r w:rsidRPr="00A439AE">
        <w:rPr>
          <w:rFonts w:ascii="Arial" w:hAnsi="Arial" w:cs="Arial"/>
          <w:lang w:val="nl-NL"/>
        </w:rPr>
        <w:t>Gevraagd wordt wat de stand van zaken is ten aanzien van de KRW maatregelen. Besloten wordt het Waterschap Limburg te vragen naar:</w:t>
      </w:r>
    </w:p>
    <w:p w:rsidR="00A439AE" w:rsidRPr="003D691C" w:rsidRDefault="00A439AE" w:rsidP="003D691C">
      <w:pPr>
        <w:pStyle w:val="Geenafstand"/>
        <w:numPr>
          <w:ilvl w:val="0"/>
          <w:numId w:val="31"/>
        </w:numPr>
        <w:wordWrap/>
        <w:rPr>
          <w:rFonts w:ascii="Arial" w:hAnsi="Arial" w:cs="Arial"/>
          <w:color w:val="000000"/>
          <w:lang w:val="nl-NL"/>
        </w:rPr>
      </w:pPr>
      <w:r w:rsidRPr="00A439AE">
        <w:rPr>
          <w:rFonts w:ascii="Arial" w:hAnsi="Arial" w:cs="Arial"/>
          <w:color w:val="000000"/>
          <w:lang w:val="nl-NL"/>
        </w:rPr>
        <w:t>Stand van zaken aanpak KRW-overstorten.</w:t>
      </w:r>
      <w:r w:rsidR="003D691C">
        <w:rPr>
          <w:rFonts w:ascii="Arial" w:hAnsi="Arial" w:cs="Arial"/>
          <w:color w:val="000000"/>
          <w:lang w:val="nl-NL"/>
        </w:rPr>
        <w:t xml:space="preserve"> </w:t>
      </w:r>
      <w:r w:rsidRPr="003D691C">
        <w:rPr>
          <w:rFonts w:ascii="Arial" w:hAnsi="Arial" w:cs="Arial"/>
          <w:color w:val="000000"/>
          <w:lang w:val="nl-NL"/>
        </w:rPr>
        <w:t xml:space="preserve"> </w:t>
      </w:r>
    </w:p>
    <w:p w:rsidR="00A439AE" w:rsidRPr="00A439AE" w:rsidRDefault="003D691C" w:rsidP="00A439AE">
      <w:pPr>
        <w:pStyle w:val="Geenafstand"/>
        <w:numPr>
          <w:ilvl w:val="0"/>
          <w:numId w:val="31"/>
        </w:numPr>
        <w:wordWrap/>
        <w:rPr>
          <w:rFonts w:ascii="Arial" w:hAnsi="Arial" w:cs="Arial"/>
          <w:color w:val="000000"/>
          <w:lang w:val="nl-NL"/>
        </w:rPr>
      </w:pPr>
      <w:r>
        <w:rPr>
          <w:rFonts w:ascii="Arial" w:hAnsi="Arial" w:cs="Arial"/>
          <w:color w:val="000000"/>
          <w:lang w:val="nl-NL"/>
        </w:rPr>
        <w:t>mogelijke</w:t>
      </w:r>
      <w:r w:rsidR="00A439AE" w:rsidRPr="00A439AE">
        <w:rPr>
          <w:rFonts w:ascii="Arial" w:hAnsi="Arial" w:cs="Arial"/>
          <w:color w:val="000000"/>
          <w:lang w:val="nl-NL"/>
        </w:rPr>
        <w:t xml:space="preserve"> bijdrage Rijk voor aanpak riool overstorten Limburg</w:t>
      </w:r>
    </w:p>
    <w:p w:rsidR="00A439AE" w:rsidRPr="00A439AE" w:rsidRDefault="00A439AE" w:rsidP="00A439AE">
      <w:pPr>
        <w:pStyle w:val="Geenafstand"/>
        <w:rPr>
          <w:rFonts w:ascii="Arial" w:hAnsi="Arial" w:cs="Arial"/>
          <w:color w:val="000000"/>
          <w:lang w:val="nl-NL"/>
        </w:rPr>
      </w:pPr>
    </w:p>
    <w:p w:rsidR="00A439AE" w:rsidRDefault="00A439AE" w:rsidP="00A439AE">
      <w:pPr>
        <w:pStyle w:val="Geenafstand"/>
        <w:ind w:firstLine="360"/>
        <w:rPr>
          <w:rFonts w:ascii="Arial" w:hAnsi="Arial" w:cs="Arial"/>
          <w:color w:val="000000"/>
          <w:lang w:val="nl-NL"/>
        </w:rPr>
      </w:pPr>
      <w:r w:rsidRPr="00A439AE">
        <w:rPr>
          <w:rFonts w:ascii="Arial" w:hAnsi="Arial" w:cs="Arial"/>
          <w:color w:val="000000"/>
          <w:lang w:val="nl-NL"/>
        </w:rPr>
        <w:t>Na inventarisatie zal het Waterschap Limburg een en ander terugkoppelen in het BROL.</w:t>
      </w:r>
    </w:p>
    <w:p w:rsidR="003D691C" w:rsidRPr="00A439AE" w:rsidRDefault="003D691C" w:rsidP="00A439AE">
      <w:pPr>
        <w:pStyle w:val="Geenafstand"/>
        <w:ind w:firstLine="360"/>
        <w:rPr>
          <w:rFonts w:ascii="Arial" w:hAnsi="Arial" w:cs="Arial"/>
          <w:color w:val="000000"/>
          <w:lang w:val="nl-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ayout w:type="fixed"/>
        <w:tblLook w:val="04A0" w:firstRow="1" w:lastRow="0" w:firstColumn="1" w:lastColumn="0" w:noHBand="0" w:noVBand="1"/>
      </w:tblPr>
      <w:tblGrid>
        <w:gridCol w:w="516"/>
        <w:gridCol w:w="8770"/>
      </w:tblGrid>
      <w:tr w:rsidR="00A439AE" w:rsidRPr="00A439AE" w:rsidTr="00C62B83">
        <w:tc>
          <w:tcPr>
            <w:tcW w:w="516" w:type="dxa"/>
            <w:shd w:val="clear" w:color="auto" w:fill="F2F2F2"/>
          </w:tcPr>
          <w:p w:rsidR="00A439AE" w:rsidRPr="00A439AE" w:rsidRDefault="00A439AE" w:rsidP="00C62B83">
            <w:pPr>
              <w:rPr>
                <w:rFonts w:ascii="Arial" w:hAnsi="Arial" w:cs="Arial"/>
                <w:sz w:val="20"/>
                <w:szCs w:val="20"/>
              </w:rPr>
            </w:pPr>
            <w:r w:rsidRPr="00A439AE">
              <w:rPr>
                <w:rFonts w:ascii="Arial" w:hAnsi="Arial" w:cs="Arial"/>
                <w:sz w:val="20"/>
                <w:szCs w:val="20"/>
              </w:rPr>
              <w:lastRenderedPageBreak/>
              <w:t>5</w:t>
            </w:r>
          </w:p>
        </w:tc>
        <w:tc>
          <w:tcPr>
            <w:tcW w:w="8770" w:type="dxa"/>
            <w:shd w:val="clear" w:color="auto" w:fill="F2F2F2"/>
          </w:tcPr>
          <w:p w:rsidR="00A439AE" w:rsidRPr="00A439AE" w:rsidRDefault="00A439AE" w:rsidP="00C62B83">
            <w:pPr>
              <w:rPr>
                <w:rFonts w:ascii="Arial" w:hAnsi="Arial" w:cs="Arial"/>
                <w:sz w:val="20"/>
                <w:szCs w:val="20"/>
              </w:rPr>
            </w:pPr>
            <w:r w:rsidRPr="00A439AE">
              <w:rPr>
                <w:rFonts w:ascii="Arial" w:hAnsi="Arial" w:cs="Arial"/>
                <w:sz w:val="20"/>
                <w:szCs w:val="20"/>
              </w:rPr>
              <w:t>Klimaattafel</w:t>
            </w:r>
          </w:p>
        </w:tc>
      </w:tr>
    </w:tbl>
    <w:p w:rsidR="00A439AE" w:rsidRPr="00A439AE" w:rsidRDefault="00A439AE" w:rsidP="00A439AE">
      <w:pPr>
        <w:rPr>
          <w:rFonts w:ascii="Arial" w:hAnsi="Arial" w:cs="Arial"/>
          <w:sz w:val="20"/>
          <w:szCs w:val="20"/>
        </w:rPr>
      </w:pPr>
      <w:r w:rsidRPr="00A439AE">
        <w:rPr>
          <w:rFonts w:ascii="Arial" w:hAnsi="Arial" w:cs="Arial"/>
          <w:sz w:val="20"/>
          <w:szCs w:val="20"/>
        </w:rPr>
        <w:t xml:space="preserve">John Tobben van het Waterschap </w:t>
      </w:r>
      <w:r w:rsidR="003D691C">
        <w:rPr>
          <w:rFonts w:ascii="Arial" w:hAnsi="Arial" w:cs="Arial"/>
          <w:sz w:val="20"/>
          <w:szCs w:val="20"/>
        </w:rPr>
        <w:t>Limburg geeft een toelichting over</w:t>
      </w:r>
      <w:r w:rsidRPr="00A439AE">
        <w:rPr>
          <w:rFonts w:ascii="Arial" w:hAnsi="Arial" w:cs="Arial"/>
          <w:sz w:val="20"/>
          <w:szCs w:val="20"/>
        </w:rPr>
        <w:t xml:space="preserve"> de laatste stand van zaken.</w:t>
      </w:r>
    </w:p>
    <w:p w:rsidR="00A439AE" w:rsidRPr="00A439AE" w:rsidRDefault="00A439AE" w:rsidP="00A439AE">
      <w:pPr>
        <w:rPr>
          <w:rFonts w:ascii="Arial" w:hAnsi="Arial" w:cs="Arial"/>
          <w:sz w:val="20"/>
          <w:szCs w:val="20"/>
        </w:rPr>
      </w:pPr>
    </w:p>
    <w:p w:rsidR="00A439AE" w:rsidRPr="00A439AE" w:rsidRDefault="00A439AE" w:rsidP="00A439AE">
      <w:pPr>
        <w:rPr>
          <w:rFonts w:ascii="Arial" w:hAnsi="Arial" w:cs="Arial"/>
          <w:sz w:val="20"/>
          <w:szCs w:val="20"/>
        </w:rPr>
      </w:pPr>
      <w:r w:rsidRPr="00A439AE">
        <w:rPr>
          <w:rFonts w:ascii="Arial" w:hAnsi="Arial" w:cs="Arial"/>
          <w:sz w:val="20"/>
          <w:szCs w:val="20"/>
        </w:rPr>
        <w:t>Naar aanleiding hiervan worden de volgende zaken afgesproken/besproken:</w:t>
      </w:r>
    </w:p>
    <w:p w:rsidR="00A439AE" w:rsidRPr="00A439AE" w:rsidRDefault="00A439AE" w:rsidP="00A439AE">
      <w:pPr>
        <w:numPr>
          <w:ilvl w:val="0"/>
          <w:numId w:val="32"/>
        </w:numPr>
        <w:rPr>
          <w:rFonts w:ascii="Arial" w:hAnsi="Arial" w:cs="Arial"/>
          <w:sz w:val="20"/>
          <w:szCs w:val="20"/>
        </w:rPr>
      </w:pPr>
      <w:r w:rsidRPr="00A439AE">
        <w:rPr>
          <w:rFonts w:ascii="Arial" w:hAnsi="Arial" w:cs="Arial"/>
          <w:sz w:val="20"/>
          <w:szCs w:val="20"/>
        </w:rPr>
        <w:t>Het is een prima idee om de klimaattafel aan te haken bij het BROL;</w:t>
      </w:r>
    </w:p>
    <w:p w:rsidR="00A439AE" w:rsidRPr="00A439AE" w:rsidRDefault="00A439AE" w:rsidP="00A439AE">
      <w:pPr>
        <w:numPr>
          <w:ilvl w:val="0"/>
          <w:numId w:val="32"/>
        </w:numPr>
        <w:rPr>
          <w:rFonts w:ascii="Arial" w:hAnsi="Arial" w:cs="Arial"/>
          <w:sz w:val="20"/>
          <w:szCs w:val="20"/>
        </w:rPr>
      </w:pPr>
      <w:r w:rsidRPr="00A439AE">
        <w:rPr>
          <w:rFonts w:ascii="Arial" w:hAnsi="Arial" w:cs="Arial"/>
          <w:sz w:val="20"/>
          <w:szCs w:val="20"/>
        </w:rPr>
        <w:t>Het feit dat het BROL geen besluitvormende status heeft maakt het wellicht lastig;</w:t>
      </w:r>
    </w:p>
    <w:p w:rsidR="00A439AE" w:rsidRPr="00A439AE" w:rsidRDefault="00A439AE" w:rsidP="00A439AE">
      <w:pPr>
        <w:numPr>
          <w:ilvl w:val="0"/>
          <w:numId w:val="32"/>
        </w:numPr>
        <w:rPr>
          <w:rFonts w:ascii="Arial" w:hAnsi="Arial" w:cs="Arial"/>
          <w:sz w:val="20"/>
          <w:szCs w:val="20"/>
        </w:rPr>
      </w:pPr>
      <w:r w:rsidRPr="00A439AE">
        <w:rPr>
          <w:rFonts w:ascii="Arial" w:hAnsi="Arial" w:cs="Arial"/>
          <w:sz w:val="20"/>
          <w:szCs w:val="20"/>
        </w:rPr>
        <w:t>Mandaat voor deelnemers aan en in de klimaattafel moet goed worden geregeld;</w:t>
      </w:r>
    </w:p>
    <w:p w:rsidR="00A439AE" w:rsidRPr="00A439AE" w:rsidRDefault="00A439AE" w:rsidP="00A439AE">
      <w:pPr>
        <w:numPr>
          <w:ilvl w:val="0"/>
          <w:numId w:val="32"/>
        </w:numPr>
        <w:rPr>
          <w:rFonts w:ascii="Arial" w:hAnsi="Arial" w:cs="Arial"/>
          <w:sz w:val="20"/>
          <w:szCs w:val="20"/>
        </w:rPr>
      </w:pPr>
      <w:r w:rsidRPr="00A439AE">
        <w:rPr>
          <w:rFonts w:ascii="Arial" w:hAnsi="Arial" w:cs="Arial"/>
          <w:sz w:val="20"/>
          <w:szCs w:val="20"/>
        </w:rPr>
        <w:t xml:space="preserve">Het is zaak niet alleen te spreken over de nadelen van klimaatverandering maar ook </w:t>
      </w:r>
      <w:r>
        <w:rPr>
          <w:rFonts w:ascii="Arial" w:hAnsi="Arial" w:cs="Arial"/>
          <w:sz w:val="20"/>
          <w:szCs w:val="20"/>
        </w:rPr>
        <w:t>over de voordelen die klimaat</w:t>
      </w:r>
      <w:r w:rsidRPr="00A439AE">
        <w:rPr>
          <w:rFonts w:ascii="Arial" w:hAnsi="Arial" w:cs="Arial"/>
          <w:sz w:val="20"/>
          <w:szCs w:val="20"/>
        </w:rPr>
        <w:t>verandering teweeg brengt;</w:t>
      </w:r>
    </w:p>
    <w:p w:rsidR="00A439AE" w:rsidRPr="00A439AE" w:rsidRDefault="00A439AE" w:rsidP="00A439AE">
      <w:pPr>
        <w:numPr>
          <w:ilvl w:val="0"/>
          <w:numId w:val="32"/>
        </w:numPr>
        <w:rPr>
          <w:rFonts w:ascii="Arial" w:hAnsi="Arial" w:cs="Arial"/>
          <w:sz w:val="20"/>
          <w:szCs w:val="20"/>
        </w:rPr>
      </w:pPr>
      <w:r w:rsidRPr="00A439AE">
        <w:rPr>
          <w:rFonts w:ascii="Arial" w:hAnsi="Arial" w:cs="Arial"/>
          <w:sz w:val="20"/>
          <w:szCs w:val="20"/>
        </w:rPr>
        <w:t>Wellicht dat bij het nieuwe ministerie kan worden bekeken of er mogelijkheden zijn voor cofinanciering;</w:t>
      </w:r>
    </w:p>
    <w:p w:rsidR="00A439AE" w:rsidRPr="00A439AE" w:rsidRDefault="003D691C" w:rsidP="00A439AE">
      <w:pPr>
        <w:numPr>
          <w:ilvl w:val="0"/>
          <w:numId w:val="3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Het is in elk geval een </w:t>
      </w:r>
      <w:r w:rsidR="00A439AE" w:rsidRPr="00A439AE">
        <w:rPr>
          <w:rFonts w:ascii="Arial" w:hAnsi="Arial" w:cs="Arial"/>
          <w:sz w:val="20"/>
          <w:szCs w:val="20"/>
        </w:rPr>
        <w:t>initiatief dat nadere uitwerking verdient.</w:t>
      </w:r>
    </w:p>
    <w:p w:rsidR="00A439AE" w:rsidRPr="00A439AE" w:rsidRDefault="00A439AE" w:rsidP="00A439AE">
      <w:pPr>
        <w:ind w:left="720"/>
        <w:rPr>
          <w:rFonts w:ascii="Arial" w:hAnsi="Arial" w:cs="Arial"/>
          <w:sz w:val="20"/>
          <w:szCs w:val="20"/>
        </w:rPr>
      </w:pPr>
    </w:p>
    <w:p w:rsidR="00A439AE" w:rsidRPr="00A439AE" w:rsidRDefault="00A439AE" w:rsidP="00A439AE">
      <w:pPr>
        <w:rPr>
          <w:rFonts w:ascii="Arial" w:hAnsi="Arial" w:cs="Arial"/>
          <w:sz w:val="20"/>
          <w:szCs w:val="20"/>
        </w:rPr>
      </w:pPr>
      <w:r w:rsidRPr="00A439AE">
        <w:rPr>
          <w:rFonts w:ascii="Arial" w:hAnsi="Arial" w:cs="Arial"/>
          <w:sz w:val="20"/>
          <w:szCs w:val="20"/>
        </w:rPr>
        <w:t>Afgesproken wordt de kilmaattafel als vast agendapunt op de agenda van het BROL op te voeren.</w:t>
      </w:r>
    </w:p>
    <w:p w:rsidR="00A439AE" w:rsidRPr="00A439AE" w:rsidRDefault="00A439AE" w:rsidP="00A439AE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ayout w:type="fixed"/>
        <w:tblLook w:val="04A0" w:firstRow="1" w:lastRow="0" w:firstColumn="1" w:lastColumn="0" w:noHBand="0" w:noVBand="1"/>
      </w:tblPr>
      <w:tblGrid>
        <w:gridCol w:w="516"/>
        <w:gridCol w:w="8770"/>
      </w:tblGrid>
      <w:tr w:rsidR="00A439AE" w:rsidRPr="00A439AE" w:rsidTr="00C62B83">
        <w:tc>
          <w:tcPr>
            <w:tcW w:w="516" w:type="dxa"/>
            <w:shd w:val="clear" w:color="auto" w:fill="F2F2F2"/>
          </w:tcPr>
          <w:p w:rsidR="00A439AE" w:rsidRPr="00A439AE" w:rsidRDefault="00A439AE" w:rsidP="00C62B83">
            <w:pPr>
              <w:rPr>
                <w:rFonts w:ascii="Arial" w:hAnsi="Arial" w:cs="Arial"/>
                <w:sz w:val="20"/>
                <w:szCs w:val="20"/>
              </w:rPr>
            </w:pPr>
            <w:r w:rsidRPr="00A439AE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8770" w:type="dxa"/>
            <w:shd w:val="clear" w:color="auto" w:fill="F2F2F2"/>
          </w:tcPr>
          <w:p w:rsidR="00A439AE" w:rsidRPr="00A439AE" w:rsidRDefault="00A439AE" w:rsidP="00C62B83">
            <w:pPr>
              <w:rPr>
                <w:rFonts w:ascii="Arial" w:hAnsi="Arial" w:cs="Arial"/>
                <w:sz w:val="20"/>
                <w:szCs w:val="20"/>
              </w:rPr>
            </w:pPr>
            <w:r w:rsidRPr="00A439AE">
              <w:rPr>
                <w:rFonts w:ascii="Arial" w:hAnsi="Arial" w:cs="Arial"/>
                <w:sz w:val="20"/>
                <w:szCs w:val="20"/>
              </w:rPr>
              <w:t>Campagne “geen prut in de put”</w:t>
            </w:r>
          </w:p>
        </w:tc>
      </w:tr>
    </w:tbl>
    <w:p w:rsidR="00A439AE" w:rsidRPr="00A439AE" w:rsidRDefault="00A439AE" w:rsidP="00A439AE">
      <w:pPr>
        <w:pStyle w:val="Lijstalinea"/>
        <w:ind w:left="0"/>
        <w:rPr>
          <w:rFonts w:ascii="Arial" w:hAnsi="Arial" w:cs="Arial"/>
          <w:sz w:val="20"/>
          <w:szCs w:val="20"/>
        </w:rPr>
      </w:pPr>
      <w:proofErr w:type="spellStart"/>
      <w:r w:rsidRPr="00A439AE">
        <w:rPr>
          <w:rFonts w:ascii="Arial" w:hAnsi="Arial" w:cs="Arial"/>
          <w:sz w:val="20"/>
          <w:szCs w:val="20"/>
        </w:rPr>
        <w:t>Karinka</w:t>
      </w:r>
      <w:proofErr w:type="spellEnd"/>
      <w:r w:rsidRPr="00A439AE">
        <w:rPr>
          <w:rFonts w:ascii="Arial" w:hAnsi="Arial" w:cs="Arial"/>
          <w:sz w:val="20"/>
          <w:szCs w:val="20"/>
        </w:rPr>
        <w:t xml:space="preserve"> Wijnhoven geeft een toelichting op de campagne.</w:t>
      </w:r>
    </w:p>
    <w:p w:rsidR="00A439AE" w:rsidRPr="00A439AE" w:rsidRDefault="00A439AE" w:rsidP="00A439AE">
      <w:pPr>
        <w:pStyle w:val="Lijstalinea"/>
        <w:ind w:left="0"/>
        <w:rPr>
          <w:rFonts w:ascii="Arial" w:hAnsi="Arial" w:cs="Arial"/>
          <w:sz w:val="20"/>
          <w:szCs w:val="20"/>
        </w:rPr>
      </w:pPr>
    </w:p>
    <w:p w:rsidR="00A439AE" w:rsidRPr="00A439AE" w:rsidRDefault="00A439AE" w:rsidP="00A439AE">
      <w:pPr>
        <w:pStyle w:val="Lijstalinea"/>
        <w:ind w:left="0"/>
        <w:rPr>
          <w:rFonts w:ascii="Arial" w:hAnsi="Arial" w:cs="Arial"/>
          <w:sz w:val="20"/>
          <w:szCs w:val="20"/>
        </w:rPr>
      </w:pPr>
      <w:r w:rsidRPr="00A439AE">
        <w:rPr>
          <w:rFonts w:ascii="Arial" w:hAnsi="Arial" w:cs="Arial"/>
          <w:sz w:val="20"/>
          <w:szCs w:val="20"/>
        </w:rPr>
        <w:t>Naar aanleiding van deze toelichting worden de volgende evaluerende opmerkingen gemaakt:</w:t>
      </w:r>
    </w:p>
    <w:p w:rsidR="00A439AE" w:rsidRPr="00A439AE" w:rsidRDefault="00A439AE" w:rsidP="00A439AE">
      <w:pPr>
        <w:pStyle w:val="Lijstalinea"/>
        <w:numPr>
          <w:ilvl w:val="0"/>
          <w:numId w:val="32"/>
        </w:numPr>
        <w:rPr>
          <w:rFonts w:ascii="Arial" w:hAnsi="Arial" w:cs="Arial"/>
          <w:sz w:val="20"/>
          <w:szCs w:val="20"/>
        </w:rPr>
      </w:pPr>
      <w:r w:rsidRPr="00A439AE">
        <w:rPr>
          <w:rFonts w:ascii="Arial" w:hAnsi="Arial" w:cs="Arial"/>
          <w:sz w:val="20"/>
          <w:szCs w:val="20"/>
        </w:rPr>
        <w:t>De aandacht van de gemeenten voor deze campagne was teleurstellend, behoudens de inzet van enkele gemeenten die vol hebben meegedaan;</w:t>
      </w:r>
    </w:p>
    <w:p w:rsidR="00A439AE" w:rsidRPr="00A439AE" w:rsidRDefault="00A439AE" w:rsidP="00A439AE">
      <w:pPr>
        <w:pStyle w:val="Lijstalinea"/>
        <w:numPr>
          <w:ilvl w:val="0"/>
          <w:numId w:val="32"/>
        </w:numPr>
        <w:rPr>
          <w:rFonts w:ascii="Arial" w:hAnsi="Arial" w:cs="Arial"/>
          <w:sz w:val="20"/>
          <w:szCs w:val="20"/>
        </w:rPr>
      </w:pPr>
      <w:r w:rsidRPr="00A439AE">
        <w:rPr>
          <w:rFonts w:ascii="Arial" w:hAnsi="Arial" w:cs="Arial"/>
          <w:sz w:val="20"/>
          <w:szCs w:val="20"/>
        </w:rPr>
        <w:t>Het is zaak van te voren beter na te denken hoe een dergelijke campagne provinciaal het beste kan worden uitgerold;</w:t>
      </w:r>
    </w:p>
    <w:p w:rsidR="00A439AE" w:rsidRPr="00A439AE" w:rsidRDefault="00A439AE" w:rsidP="00A439AE">
      <w:pPr>
        <w:pStyle w:val="Lijstalinea"/>
        <w:numPr>
          <w:ilvl w:val="0"/>
          <w:numId w:val="32"/>
        </w:numPr>
        <w:rPr>
          <w:rFonts w:ascii="Arial" w:hAnsi="Arial" w:cs="Arial"/>
          <w:sz w:val="20"/>
          <w:szCs w:val="20"/>
        </w:rPr>
      </w:pPr>
      <w:r w:rsidRPr="00A439AE">
        <w:rPr>
          <w:rFonts w:ascii="Arial" w:hAnsi="Arial" w:cs="Arial"/>
          <w:sz w:val="20"/>
          <w:szCs w:val="20"/>
        </w:rPr>
        <w:t>De reclame op de streekbussen was niet goed leesbaar en dan gaat de essentie voorbij.</w:t>
      </w:r>
    </w:p>
    <w:p w:rsidR="00A439AE" w:rsidRPr="00A439AE" w:rsidRDefault="00A439AE" w:rsidP="00A439AE">
      <w:pPr>
        <w:pStyle w:val="Lijstalinea"/>
        <w:numPr>
          <w:ilvl w:val="0"/>
          <w:numId w:val="32"/>
        </w:numPr>
        <w:rPr>
          <w:rFonts w:ascii="Arial" w:hAnsi="Arial" w:cs="Arial"/>
          <w:sz w:val="20"/>
          <w:szCs w:val="20"/>
        </w:rPr>
      </w:pPr>
      <w:r w:rsidRPr="00A439AE">
        <w:rPr>
          <w:rFonts w:ascii="Arial" w:hAnsi="Arial" w:cs="Arial"/>
          <w:sz w:val="20"/>
          <w:szCs w:val="20"/>
        </w:rPr>
        <w:t>Bij een volgende publiekscampagne goed bekijken of partners vanuit het bedrijfsleven de bereidheid hebben een dergelijke campagne te ondersteunen.</w:t>
      </w:r>
    </w:p>
    <w:p w:rsidR="00A439AE" w:rsidRPr="00A439AE" w:rsidRDefault="00A439AE" w:rsidP="00A439AE">
      <w:pPr>
        <w:pStyle w:val="Lijstalinea"/>
        <w:ind w:left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ayout w:type="fixed"/>
        <w:tblLook w:val="04A0" w:firstRow="1" w:lastRow="0" w:firstColumn="1" w:lastColumn="0" w:noHBand="0" w:noVBand="1"/>
      </w:tblPr>
      <w:tblGrid>
        <w:gridCol w:w="516"/>
        <w:gridCol w:w="8770"/>
      </w:tblGrid>
      <w:tr w:rsidR="00A439AE" w:rsidRPr="00A439AE" w:rsidTr="00C62B83">
        <w:tc>
          <w:tcPr>
            <w:tcW w:w="516" w:type="dxa"/>
            <w:shd w:val="clear" w:color="auto" w:fill="F2F2F2"/>
          </w:tcPr>
          <w:p w:rsidR="00A439AE" w:rsidRPr="00A439AE" w:rsidRDefault="00A439AE" w:rsidP="00C62B83">
            <w:pPr>
              <w:rPr>
                <w:rFonts w:ascii="Arial" w:hAnsi="Arial" w:cs="Arial"/>
                <w:sz w:val="20"/>
                <w:szCs w:val="20"/>
              </w:rPr>
            </w:pPr>
            <w:r w:rsidRPr="00A439AE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8770" w:type="dxa"/>
            <w:shd w:val="clear" w:color="auto" w:fill="F2F2F2"/>
          </w:tcPr>
          <w:p w:rsidR="00A439AE" w:rsidRPr="00A439AE" w:rsidRDefault="00A439AE" w:rsidP="00C62B83">
            <w:pPr>
              <w:rPr>
                <w:rFonts w:ascii="Arial" w:hAnsi="Arial" w:cs="Arial"/>
                <w:sz w:val="20"/>
                <w:szCs w:val="20"/>
              </w:rPr>
            </w:pPr>
            <w:r w:rsidRPr="00A439AE">
              <w:rPr>
                <w:rFonts w:ascii="Arial" w:hAnsi="Arial" w:cs="Arial"/>
                <w:sz w:val="20"/>
                <w:szCs w:val="20"/>
              </w:rPr>
              <w:t>Combinatie functie Coördinator Waterketen en Programmamanager Waterpanel Noord.</w:t>
            </w:r>
          </w:p>
        </w:tc>
      </w:tr>
    </w:tbl>
    <w:p w:rsidR="00A439AE" w:rsidRPr="00A439AE" w:rsidRDefault="00A439AE" w:rsidP="00A439AE">
      <w:pPr>
        <w:pStyle w:val="Lijstalinea"/>
        <w:ind w:left="0"/>
        <w:rPr>
          <w:rFonts w:ascii="Arial" w:hAnsi="Arial" w:cs="Arial"/>
          <w:sz w:val="20"/>
          <w:szCs w:val="20"/>
        </w:rPr>
      </w:pPr>
      <w:r w:rsidRPr="00A439AE">
        <w:rPr>
          <w:rFonts w:ascii="Arial" w:hAnsi="Arial" w:cs="Arial"/>
          <w:sz w:val="20"/>
          <w:szCs w:val="20"/>
        </w:rPr>
        <w:t>Besloten wordt hiermede in te stemmen en</w:t>
      </w:r>
      <w:r w:rsidR="003D691C">
        <w:rPr>
          <w:rFonts w:ascii="Arial" w:hAnsi="Arial" w:cs="Arial"/>
          <w:sz w:val="20"/>
          <w:szCs w:val="20"/>
        </w:rPr>
        <w:t xml:space="preserve"> op hoofdlijnen in februari 2017</w:t>
      </w:r>
      <w:r w:rsidRPr="00A439AE">
        <w:rPr>
          <w:rFonts w:ascii="Arial" w:hAnsi="Arial" w:cs="Arial"/>
          <w:sz w:val="20"/>
          <w:szCs w:val="20"/>
        </w:rPr>
        <w:t xml:space="preserve"> een korte tussentijdse evaluatie te houden over de resultaten hiervan.</w:t>
      </w:r>
    </w:p>
    <w:p w:rsidR="00A439AE" w:rsidRPr="00A439AE" w:rsidRDefault="00A439AE" w:rsidP="00A439AE">
      <w:pPr>
        <w:pStyle w:val="Lijstalinea"/>
        <w:ind w:left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ayout w:type="fixed"/>
        <w:tblLook w:val="04A0" w:firstRow="1" w:lastRow="0" w:firstColumn="1" w:lastColumn="0" w:noHBand="0" w:noVBand="1"/>
      </w:tblPr>
      <w:tblGrid>
        <w:gridCol w:w="516"/>
        <w:gridCol w:w="8770"/>
      </w:tblGrid>
      <w:tr w:rsidR="00A439AE" w:rsidRPr="00A439AE" w:rsidTr="00C62B83">
        <w:tc>
          <w:tcPr>
            <w:tcW w:w="516" w:type="dxa"/>
            <w:shd w:val="clear" w:color="auto" w:fill="F2F2F2"/>
          </w:tcPr>
          <w:p w:rsidR="00A439AE" w:rsidRPr="00A439AE" w:rsidRDefault="00A439AE" w:rsidP="00C62B83">
            <w:pPr>
              <w:rPr>
                <w:rFonts w:ascii="Arial" w:hAnsi="Arial" w:cs="Arial"/>
                <w:sz w:val="20"/>
                <w:szCs w:val="20"/>
              </w:rPr>
            </w:pPr>
            <w:r w:rsidRPr="00A439AE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8770" w:type="dxa"/>
            <w:shd w:val="clear" w:color="auto" w:fill="F2F2F2"/>
          </w:tcPr>
          <w:p w:rsidR="00A439AE" w:rsidRPr="00A439AE" w:rsidRDefault="00A439AE" w:rsidP="00C62B83">
            <w:pPr>
              <w:rPr>
                <w:rFonts w:ascii="Arial" w:hAnsi="Arial" w:cs="Arial"/>
                <w:sz w:val="20"/>
                <w:szCs w:val="20"/>
              </w:rPr>
            </w:pPr>
            <w:r w:rsidRPr="00A439AE">
              <w:rPr>
                <w:rFonts w:ascii="Arial" w:hAnsi="Arial" w:cs="Arial"/>
                <w:sz w:val="20"/>
                <w:szCs w:val="20"/>
              </w:rPr>
              <w:t>Begroting 2018</w:t>
            </w:r>
          </w:p>
        </w:tc>
      </w:tr>
    </w:tbl>
    <w:p w:rsidR="00A439AE" w:rsidRPr="00A439AE" w:rsidRDefault="00A439AE" w:rsidP="00A439AE">
      <w:pPr>
        <w:pStyle w:val="Lijstalinea"/>
        <w:ind w:left="0"/>
        <w:rPr>
          <w:rFonts w:ascii="Arial" w:hAnsi="Arial" w:cs="Arial"/>
          <w:sz w:val="20"/>
          <w:szCs w:val="20"/>
        </w:rPr>
      </w:pPr>
      <w:r w:rsidRPr="00A439AE">
        <w:rPr>
          <w:rFonts w:ascii="Arial" w:hAnsi="Arial" w:cs="Arial"/>
          <w:sz w:val="20"/>
          <w:szCs w:val="20"/>
        </w:rPr>
        <w:t>De begroting 2018 wordt conform vastgesteld.</w:t>
      </w:r>
    </w:p>
    <w:p w:rsidR="00A439AE" w:rsidRPr="00A439AE" w:rsidRDefault="00A439AE" w:rsidP="00A439AE">
      <w:pPr>
        <w:pStyle w:val="Lijstalinea"/>
        <w:ind w:left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ayout w:type="fixed"/>
        <w:tblLook w:val="04A0" w:firstRow="1" w:lastRow="0" w:firstColumn="1" w:lastColumn="0" w:noHBand="0" w:noVBand="1"/>
      </w:tblPr>
      <w:tblGrid>
        <w:gridCol w:w="516"/>
        <w:gridCol w:w="8770"/>
      </w:tblGrid>
      <w:tr w:rsidR="00A439AE" w:rsidRPr="00A439AE" w:rsidTr="00C62B83">
        <w:tc>
          <w:tcPr>
            <w:tcW w:w="516" w:type="dxa"/>
            <w:shd w:val="clear" w:color="auto" w:fill="F2F2F2"/>
          </w:tcPr>
          <w:p w:rsidR="00A439AE" w:rsidRPr="00A439AE" w:rsidRDefault="00A439AE" w:rsidP="00C62B83">
            <w:pPr>
              <w:rPr>
                <w:rFonts w:ascii="Arial" w:hAnsi="Arial" w:cs="Arial"/>
                <w:sz w:val="20"/>
                <w:szCs w:val="20"/>
              </w:rPr>
            </w:pPr>
            <w:r w:rsidRPr="00A439AE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8770" w:type="dxa"/>
            <w:shd w:val="clear" w:color="auto" w:fill="F2F2F2"/>
          </w:tcPr>
          <w:p w:rsidR="00A439AE" w:rsidRPr="00A439AE" w:rsidRDefault="00A439AE" w:rsidP="00C62B83">
            <w:pPr>
              <w:rPr>
                <w:rFonts w:ascii="Arial" w:hAnsi="Arial" w:cs="Arial"/>
                <w:sz w:val="20"/>
                <w:szCs w:val="20"/>
              </w:rPr>
            </w:pPr>
            <w:r w:rsidRPr="00A439AE">
              <w:rPr>
                <w:rFonts w:ascii="Arial" w:hAnsi="Arial" w:cs="Arial"/>
                <w:sz w:val="20"/>
                <w:szCs w:val="20"/>
              </w:rPr>
              <w:t>Samenwerking in de Waterketen</w:t>
            </w:r>
          </w:p>
        </w:tc>
      </w:tr>
    </w:tbl>
    <w:p w:rsidR="00A439AE" w:rsidRPr="00A439AE" w:rsidRDefault="00A439AE" w:rsidP="00A439AE">
      <w:pPr>
        <w:rPr>
          <w:rFonts w:ascii="Arial" w:hAnsi="Arial" w:cs="Arial"/>
          <w:sz w:val="20"/>
          <w:szCs w:val="20"/>
        </w:rPr>
      </w:pPr>
      <w:r w:rsidRPr="00A439AE">
        <w:rPr>
          <w:rFonts w:ascii="Arial" w:hAnsi="Arial" w:cs="Arial"/>
          <w:sz w:val="20"/>
          <w:szCs w:val="20"/>
        </w:rPr>
        <w:t xml:space="preserve">Gezien het tijdstip is er geen ruimte meer om dit punt tijdens de vergadering af te handelen, gelet op het aansluitende Waterpanel Limburg. Besloten wordt Ben </w:t>
      </w:r>
      <w:proofErr w:type="spellStart"/>
      <w:r w:rsidRPr="00A439AE">
        <w:rPr>
          <w:rFonts w:ascii="Arial" w:hAnsi="Arial" w:cs="Arial"/>
          <w:sz w:val="20"/>
          <w:szCs w:val="20"/>
        </w:rPr>
        <w:t>Buiting</w:t>
      </w:r>
      <w:proofErr w:type="spellEnd"/>
      <w:r w:rsidRPr="00A439AE">
        <w:rPr>
          <w:rFonts w:ascii="Arial" w:hAnsi="Arial" w:cs="Arial"/>
          <w:sz w:val="20"/>
          <w:szCs w:val="20"/>
        </w:rPr>
        <w:t xml:space="preserve"> tijdens het Waterpanel Limburg in de gelegenheid te stellen het punt van de samenwerking toe te lichten.</w:t>
      </w:r>
    </w:p>
    <w:p w:rsidR="00A439AE" w:rsidRPr="00A439AE" w:rsidRDefault="00A439AE" w:rsidP="00A439AE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ayout w:type="fixed"/>
        <w:tblLook w:val="04A0" w:firstRow="1" w:lastRow="0" w:firstColumn="1" w:lastColumn="0" w:noHBand="0" w:noVBand="1"/>
      </w:tblPr>
      <w:tblGrid>
        <w:gridCol w:w="516"/>
        <w:gridCol w:w="8770"/>
      </w:tblGrid>
      <w:tr w:rsidR="00A439AE" w:rsidRPr="00A439AE" w:rsidTr="00C62B83">
        <w:tc>
          <w:tcPr>
            <w:tcW w:w="516" w:type="dxa"/>
            <w:shd w:val="clear" w:color="auto" w:fill="F2F2F2"/>
          </w:tcPr>
          <w:p w:rsidR="00A439AE" w:rsidRPr="00A439AE" w:rsidRDefault="00A439AE" w:rsidP="00C62B83">
            <w:pPr>
              <w:rPr>
                <w:rFonts w:ascii="Arial" w:hAnsi="Arial" w:cs="Arial"/>
                <w:sz w:val="20"/>
                <w:szCs w:val="20"/>
              </w:rPr>
            </w:pPr>
            <w:r w:rsidRPr="00A439AE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8770" w:type="dxa"/>
            <w:shd w:val="clear" w:color="auto" w:fill="F2F2F2"/>
          </w:tcPr>
          <w:p w:rsidR="00A439AE" w:rsidRPr="00A439AE" w:rsidRDefault="00A439AE" w:rsidP="00C62B83">
            <w:pPr>
              <w:rPr>
                <w:rFonts w:ascii="Arial" w:hAnsi="Arial" w:cs="Arial"/>
                <w:sz w:val="20"/>
                <w:szCs w:val="20"/>
              </w:rPr>
            </w:pPr>
            <w:r w:rsidRPr="00A439AE">
              <w:rPr>
                <w:rFonts w:ascii="Arial" w:hAnsi="Arial" w:cs="Arial"/>
                <w:sz w:val="20"/>
                <w:szCs w:val="20"/>
              </w:rPr>
              <w:t>Rondvraag</w:t>
            </w:r>
          </w:p>
        </w:tc>
      </w:tr>
    </w:tbl>
    <w:p w:rsidR="00A439AE" w:rsidRPr="00A439AE" w:rsidRDefault="00A439AE" w:rsidP="00A439AE">
      <w:pPr>
        <w:rPr>
          <w:rFonts w:ascii="Arial" w:hAnsi="Arial" w:cs="Arial"/>
          <w:sz w:val="20"/>
          <w:szCs w:val="20"/>
        </w:rPr>
      </w:pPr>
      <w:r w:rsidRPr="00A439AE">
        <w:rPr>
          <w:rFonts w:ascii="Arial" w:hAnsi="Arial" w:cs="Arial"/>
          <w:sz w:val="20"/>
          <w:szCs w:val="20"/>
        </w:rPr>
        <w:t>Van dit agendapunt wordt geen gebruik gemaak</w:t>
      </w:r>
      <w:r>
        <w:rPr>
          <w:rFonts w:ascii="Arial" w:hAnsi="Arial" w:cs="Arial"/>
          <w:sz w:val="20"/>
          <w:szCs w:val="20"/>
        </w:rPr>
        <w:t>t</w:t>
      </w:r>
      <w:r w:rsidRPr="00A439AE">
        <w:rPr>
          <w:rFonts w:ascii="Arial" w:hAnsi="Arial" w:cs="Arial"/>
          <w:sz w:val="20"/>
          <w:szCs w:val="20"/>
        </w:rPr>
        <w:t>.</w:t>
      </w:r>
    </w:p>
    <w:p w:rsidR="00A439AE" w:rsidRPr="00A439AE" w:rsidRDefault="00A439AE" w:rsidP="00A439AE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ayout w:type="fixed"/>
        <w:tblLook w:val="04A0" w:firstRow="1" w:lastRow="0" w:firstColumn="1" w:lastColumn="0" w:noHBand="0" w:noVBand="1"/>
      </w:tblPr>
      <w:tblGrid>
        <w:gridCol w:w="516"/>
        <w:gridCol w:w="8770"/>
      </w:tblGrid>
      <w:tr w:rsidR="00A439AE" w:rsidRPr="00A439AE" w:rsidTr="00C62B83">
        <w:tc>
          <w:tcPr>
            <w:tcW w:w="516" w:type="dxa"/>
            <w:shd w:val="clear" w:color="auto" w:fill="F2F2F2"/>
          </w:tcPr>
          <w:p w:rsidR="00A439AE" w:rsidRPr="00A439AE" w:rsidRDefault="00A439AE" w:rsidP="00C62B83">
            <w:pPr>
              <w:rPr>
                <w:rFonts w:ascii="Arial" w:hAnsi="Arial" w:cs="Arial"/>
                <w:sz w:val="20"/>
                <w:szCs w:val="20"/>
              </w:rPr>
            </w:pPr>
            <w:r w:rsidRPr="00A439AE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8770" w:type="dxa"/>
            <w:shd w:val="clear" w:color="auto" w:fill="F2F2F2"/>
          </w:tcPr>
          <w:p w:rsidR="00A439AE" w:rsidRPr="00A439AE" w:rsidRDefault="00A439AE" w:rsidP="00C62B83">
            <w:pPr>
              <w:rPr>
                <w:rFonts w:ascii="Arial" w:hAnsi="Arial" w:cs="Arial"/>
                <w:sz w:val="20"/>
                <w:szCs w:val="20"/>
              </w:rPr>
            </w:pPr>
            <w:r w:rsidRPr="00A439AE">
              <w:rPr>
                <w:rFonts w:ascii="Arial" w:hAnsi="Arial" w:cs="Arial"/>
                <w:sz w:val="20"/>
                <w:szCs w:val="20"/>
              </w:rPr>
              <w:t>Sluiting</w:t>
            </w:r>
          </w:p>
        </w:tc>
      </w:tr>
    </w:tbl>
    <w:p w:rsidR="00A439AE" w:rsidRPr="00A439AE" w:rsidRDefault="00A439AE" w:rsidP="00A439AE">
      <w:pPr>
        <w:rPr>
          <w:rFonts w:ascii="Arial" w:hAnsi="Arial" w:cs="Arial"/>
          <w:sz w:val="20"/>
          <w:szCs w:val="20"/>
        </w:rPr>
        <w:sectPr w:rsidR="00A439AE" w:rsidRPr="00A439AE" w:rsidSect="00EF6B31">
          <w:headerReference w:type="default" r:id="rId10"/>
          <w:footerReference w:type="even" r:id="rId11"/>
          <w:footerReference w:type="default" r:id="rId12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 w:rsidRPr="00A439AE">
        <w:rPr>
          <w:rFonts w:ascii="Arial" w:hAnsi="Arial" w:cs="Arial"/>
          <w:sz w:val="20"/>
          <w:szCs w:val="20"/>
        </w:rPr>
        <w:t>Leon Geilen beëindigt de vergadering onder dank voor de geleverde inbre</w:t>
      </w:r>
      <w:r w:rsidR="003D691C">
        <w:rPr>
          <w:rFonts w:ascii="Arial" w:hAnsi="Arial" w:cs="Arial"/>
          <w:sz w:val="20"/>
          <w:szCs w:val="20"/>
        </w:rPr>
        <w:t>ng</w:t>
      </w:r>
      <w:bookmarkStart w:id="0" w:name="_GoBack"/>
      <w:bookmarkEnd w:id="0"/>
    </w:p>
    <w:p w:rsidR="00F564B4" w:rsidRDefault="00F564B4" w:rsidP="00AB7A94">
      <w:pPr>
        <w:rPr>
          <w:rFonts w:ascii="Arial" w:hAnsi="Arial" w:cs="Arial"/>
          <w:b/>
          <w:sz w:val="20"/>
          <w:szCs w:val="20"/>
        </w:rPr>
      </w:pPr>
    </w:p>
    <w:sectPr w:rsidR="00F564B4" w:rsidSect="00E2565A">
      <w:headerReference w:type="default" r:id="rId13"/>
      <w:footerReference w:type="even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541" w:rsidRDefault="00EF4541">
      <w:r>
        <w:separator/>
      </w:r>
    </w:p>
  </w:endnote>
  <w:endnote w:type="continuationSeparator" w:id="0">
    <w:p w:rsidR="00EF4541" w:rsidRDefault="00EF4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9AE" w:rsidRDefault="00A439AE" w:rsidP="003026E3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A439AE" w:rsidRDefault="00A439AE" w:rsidP="006144F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7248126"/>
      <w:docPartObj>
        <w:docPartGallery w:val="Page Numbers (Bottom of Page)"/>
        <w:docPartUnique/>
      </w:docPartObj>
    </w:sdtPr>
    <w:sdtEndPr/>
    <w:sdtContent>
      <w:p w:rsidR="00A439AE" w:rsidRDefault="00A439AE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691C">
          <w:rPr>
            <w:noProof/>
          </w:rPr>
          <w:t>2</w:t>
        </w:r>
        <w:r>
          <w:fldChar w:fldCharType="end"/>
        </w:r>
      </w:p>
    </w:sdtContent>
  </w:sdt>
  <w:p w:rsidR="00A439AE" w:rsidRDefault="00A439AE" w:rsidP="006144F4">
    <w:pPr>
      <w:pStyle w:val="Voettekst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541" w:rsidRDefault="00EF4541" w:rsidP="003026E3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EF4541" w:rsidRDefault="00EF4541" w:rsidP="006144F4">
    <w:pPr>
      <w:pStyle w:val="Voettekst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6298984"/>
      <w:docPartObj>
        <w:docPartGallery w:val="Page Numbers (Bottom of Page)"/>
        <w:docPartUnique/>
      </w:docPartObj>
    </w:sdtPr>
    <w:sdtEndPr/>
    <w:sdtContent>
      <w:p w:rsidR="00EF4541" w:rsidRDefault="00EF4541" w:rsidP="006144F4">
        <w:pPr>
          <w:pStyle w:val="Voettekst"/>
          <w:ind w:right="360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2D01208D" wp14:editId="1F4A8A94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650" name="Rechthoek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F4541" w:rsidRDefault="00EF4541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C0504D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3D691C" w:rsidRPr="003D691C">
                                <w:rPr>
                                  <w:noProof/>
                                  <w:color w:val="C0504D" w:themeColor="accent2"/>
                                </w:rPr>
                                <w:t>3</w:t>
                              </w:r>
                              <w:r>
                                <w:rPr>
                                  <w:color w:val="C0504D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Rechthoek 650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" filled="f" fillcolor="#c0504d" stroked="f" strokecolor="#5c83b4" strokeweight="2.25pt">
                  <v:textbox inset=",0,,0">
                    <w:txbxContent>
                      <w:p w:rsidR="00EF4541" w:rsidRDefault="00EF4541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C0504D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3D691C" w:rsidRPr="003D691C">
                          <w:rPr>
                            <w:noProof/>
                            <w:color w:val="C0504D" w:themeColor="accent2"/>
                          </w:rPr>
                          <w:t>3</w:t>
                        </w:r>
                        <w:r>
                          <w:rPr>
                            <w:color w:val="C0504D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541" w:rsidRDefault="00EF4541">
      <w:r>
        <w:separator/>
      </w:r>
    </w:p>
  </w:footnote>
  <w:footnote w:type="continuationSeparator" w:id="0">
    <w:p w:rsidR="00EF4541" w:rsidRDefault="00EF45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9AE" w:rsidRDefault="00A439AE">
    <w:pPr>
      <w:pStyle w:val="Kopteks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="003D691C">
      <w:rPr>
        <w:rFonts w:ascii="Arial" w:hAnsi="Arial" w:cs="Arial"/>
        <w:sz w:val="20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23.45pt;height:79.95pt;mso-left-percent:-10001;mso-top-percent:-10001;mso-position-horizontal:absolute;mso-position-horizontal-relative:char;mso-position-vertical:absolute;mso-position-vertical-relative:line;mso-left-percent:-10001;mso-top-percent:-10001">
          <v:imagedata r:id="rId1" o:title=""/>
        </v:shape>
      </w:pict>
    </w:r>
  </w:p>
  <w:p w:rsidR="00A439AE" w:rsidRDefault="00A439AE">
    <w:pPr>
      <w:pStyle w:val="Kopteks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</w:p>
  <w:p w:rsidR="00A439AE" w:rsidRPr="00BF42BD" w:rsidRDefault="00A439AE">
    <w:pPr>
      <w:pStyle w:val="Kopteks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541" w:rsidRDefault="00EF4541">
    <w:pPr>
      <w:pStyle w:val="Kopteks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BESTUURLIJK REGIOTREKKERS OVERLEG </w:t>
    </w:r>
    <w:r w:rsidRPr="00BF42BD">
      <w:rPr>
        <w:rFonts w:ascii="Arial" w:hAnsi="Arial" w:cs="Arial"/>
        <w:sz w:val="20"/>
        <w:szCs w:val="20"/>
      </w:rPr>
      <w:t xml:space="preserve">LIMBURG </w:t>
    </w:r>
    <w:r>
      <w:rPr>
        <w:rFonts w:ascii="Arial" w:hAnsi="Arial" w:cs="Arial"/>
        <w:sz w:val="20"/>
        <w:szCs w:val="20"/>
      </w:rPr>
      <w:t xml:space="preserve"> (BROL)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noProof/>
        <w:sz w:val="20"/>
        <w:szCs w:val="20"/>
      </w:rPr>
      <w:drawing>
        <wp:inline distT="0" distB="0" distL="0" distR="0" wp14:anchorId="15805DC0" wp14:editId="7899528F">
          <wp:extent cx="1304925" cy="1009650"/>
          <wp:effectExtent l="0" t="0" r="9525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1009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EF4541" w:rsidRPr="00BF42BD" w:rsidRDefault="00EF4541">
    <w:pPr>
      <w:pStyle w:val="Koptekst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337A9"/>
    <w:multiLevelType w:val="multilevel"/>
    <w:tmpl w:val="ABA2E3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>
    <w:nsid w:val="01537A03"/>
    <w:multiLevelType w:val="hybridMultilevel"/>
    <w:tmpl w:val="5EAAF796"/>
    <w:lvl w:ilvl="0" w:tplc="1902C17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CB5E4D"/>
    <w:multiLevelType w:val="hybridMultilevel"/>
    <w:tmpl w:val="9E94233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D03D67"/>
    <w:multiLevelType w:val="hybridMultilevel"/>
    <w:tmpl w:val="19AE77EA"/>
    <w:lvl w:ilvl="0" w:tplc="924A8A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314D08"/>
    <w:multiLevelType w:val="hybridMultilevel"/>
    <w:tmpl w:val="03CE68A2"/>
    <w:lvl w:ilvl="0" w:tplc="8C32E0A6">
      <w:start w:val="1"/>
      <w:numFmt w:val="lowerLetter"/>
      <w:lvlText w:val="%1."/>
      <w:lvlJc w:val="left"/>
      <w:pPr>
        <w:ind w:left="720" w:hanging="360"/>
      </w:pPr>
      <w:rPr>
        <w:b/>
        <w:color w:val="1F497D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E43C5E"/>
    <w:multiLevelType w:val="hybridMultilevel"/>
    <w:tmpl w:val="38AEF79E"/>
    <w:lvl w:ilvl="0" w:tplc="0413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20481A18"/>
    <w:multiLevelType w:val="hybridMultilevel"/>
    <w:tmpl w:val="3072112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C509E5"/>
    <w:multiLevelType w:val="hybridMultilevel"/>
    <w:tmpl w:val="3594D5C8"/>
    <w:lvl w:ilvl="0" w:tplc="892E46E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BB7CC4"/>
    <w:multiLevelType w:val="hybridMultilevel"/>
    <w:tmpl w:val="756AD51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D96BF7"/>
    <w:multiLevelType w:val="hybridMultilevel"/>
    <w:tmpl w:val="EA80E91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7B3B9E"/>
    <w:multiLevelType w:val="hybridMultilevel"/>
    <w:tmpl w:val="1D50E0BA"/>
    <w:lvl w:ilvl="0" w:tplc="D6A059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02B1052"/>
    <w:multiLevelType w:val="hybridMultilevel"/>
    <w:tmpl w:val="9E7C79D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ED640B"/>
    <w:multiLevelType w:val="hybridMultilevel"/>
    <w:tmpl w:val="C9426C8E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FC0E69"/>
    <w:multiLevelType w:val="hybridMultilevel"/>
    <w:tmpl w:val="14C2DB94"/>
    <w:lvl w:ilvl="0" w:tplc="1E98F99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4BA79E1"/>
    <w:multiLevelType w:val="hybridMultilevel"/>
    <w:tmpl w:val="39FC082A"/>
    <w:lvl w:ilvl="0" w:tplc="5A026A7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auto"/>
        <w:sz w:val="2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B12B74"/>
    <w:multiLevelType w:val="multilevel"/>
    <w:tmpl w:val="71D0AE5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3A2267E5"/>
    <w:multiLevelType w:val="hybridMultilevel"/>
    <w:tmpl w:val="863E9F22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8231E2"/>
    <w:multiLevelType w:val="hybridMultilevel"/>
    <w:tmpl w:val="2BD85F3C"/>
    <w:lvl w:ilvl="0" w:tplc="0413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0553C12"/>
    <w:multiLevelType w:val="hybridMultilevel"/>
    <w:tmpl w:val="2C10B6C4"/>
    <w:lvl w:ilvl="0" w:tplc="10749A62">
      <w:start w:val="4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A61E83"/>
    <w:multiLevelType w:val="hybridMultilevel"/>
    <w:tmpl w:val="DC30A52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E63A40"/>
    <w:multiLevelType w:val="multilevel"/>
    <w:tmpl w:val="F7AC2C2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4A7777BE"/>
    <w:multiLevelType w:val="hybridMultilevel"/>
    <w:tmpl w:val="FB245198"/>
    <w:lvl w:ilvl="0" w:tplc="92FA187A">
      <w:start w:val="1"/>
      <w:numFmt w:val="decimal"/>
      <w:lvlText w:val="%1."/>
      <w:lvlJc w:val="left"/>
      <w:pPr>
        <w:ind w:left="1068" w:hanging="360"/>
      </w:pPr>
      <w:rPr>
        <w:rFonts w:ascii="Arial" w:eastAsia="PMingLiU" w:hAnsi="Arial" w:cs="Arial"/>
      </w:rPr>
    </w:lvl>
    <w:lvl w:ilvl="1" w:tplc="04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>
    <w:nsid w:val="4A9F06CF"/>
    <w:multiLevelType w:val="multilevel"/>
    <w:tmpl w:val="35C8B140"/>
    <w:lvl w:ilvl="0">
      <w:start w:val="1"/>
      <w:numFmt w:val="decimal"/>
      <w:lvlRestart w:val="0"/>
      <w:pStyle w:val="Kop1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Kop2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Kop3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Kop4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pStyle w:val="Kop5"/>
      <w:lvlText w:val="(%1.%2.%3.%4.%5)"/>
      <w:lvlJc w:val="left"/>
      <w:pPr>
        <w:tabs>
          <w:tab w:val="num" w:pos="0"/>
        </w:tabs>
        <w:ind w:left="0" w:firstLine="0"/>
      </w:pPr>
    </w:lvl>
    <w:lvl w:ilvl="5">
      <w:start w:val="1"/>
      <w:numFmt w:val="lowerLetter"/>
      <w:pStyle w:val="Kop6"/>
      <w:lvlText w:val="(%1.%2.%3.%4.%5.%6)"/>
      <w:lvlJc w:val="left"/>
      <w:pPr>
        <w:tabs>
          <w:tab w:val="num" w:pos="0"/>
        </w:tabs>
        <w:ind w:left="0" w:firstLine="0"/>
      </w:pPr>
    </w:lvl>
    <w:lvl w:ilvl="6">
      <w:start w:val="1"/>
      <w:numFmt w:val="lowerRoman"/>
      <w:pStyle w:val="Kop7"/>
      <w:lvlText w:val="(%1.%2.%3.%4.%5.%6.%7)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pStyle w:val="Kop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3">
    <w:nsid w:val="52000996"/>
    <w:multiLevelType w:val="hybridMultilevel"/>
    <w:tmpl w:val="46F6ABA2"/>
    <w:lvl w:ilvl="0" w:tplc="8DE613BA">
      <w:start w:val="1"/>
      <w:numFmt w:val="lowerLetter"/>
      <w:lvlText w:val="%1."/>
      <w:lvlJc w:val="left"/>
      <w:pPr>
        <w:ind w:left="1080" w:hanging="360"/>
      </w:pPr>
    </w:lvl>
    <w:lvl w:ilvl="1" w:tplc="04130019">
      <w:start w:val="1"/>
      <w:numFmt w:val="lowerLetter"/>
      <w:lvlText w:val="%2."/>
      <w:lvlJc w:val="left"/>
      <w:pPr>
        <w:ind w:left="1800" w:hanging="360"/>
      </w:pPr>
    </w:lvl>
    <w:lvl w:ilvl="2" w:tplc="0413001B">
      <w:start w:val="1"/>
      <w:numFmt w:val="lowerRoman"/>
      <w:lvlText w:val="%3."/>
      <w:lvlJc w:val="right"/>
      <w:pPr>
        <w:ind w:left="2520" w:hanging="180"/>
      </w:pPr>
    </w:lvl>
    <w:lvl w:ilvl="3" w:tplc="0413000F">
      <w:start w:val="1"/>
      <w:numFmt w:val="decimal"/>
      <w:lvlText w:val="%4."/>
      <w:lvlJc w:val="left"/>
      <w:pPr>
        <w:ind w:left="3240" w:hanging="360"/>
      </w:pPr>
    </w:lvl>
    <w:lvl w:ilvl="4" w:tplc="04130019">
      <w:start w:val="1"/>
      <w:numFmt w:val="lowerLetter"/>
      <w:lvlText w:val="%5."/>
      <w:lvlJc w:val="left"/>
      <w:pPr>
        <w:ind w:left="3960" w:hanging="360"/>
      </w:pPr>
    </w:lvl>
    <w:lvl w:ilvl="5" w:tplc="0413001B">
      <w:start w:val="1"/>
      <w:numFmt w:val="lowerRoman"/>
      <w:lvlText w:val="%6."/>
      <w:lvlJc w:val="right"/>
      <w:pPr>
        <w:ind w:left="4680" w:hanging="180"/>
      </w:pPr>
    </w:lvl>
    <w:lvl w:ilvl="6" w:tplc="0413000F">
      <w:start w:val="1"/>
      <w:numFmt w:val="decimal"/>
      <w:lvlText w:val="%7."/>
      <w:lvlJc w:val="left"/>
      <w:pPr>
        <w:ind w:left="5400" w:hanging="360"/>
      </w:pPr>
    </w:lvl>
    <w:lvl w:ilvl="7" w:tplc="04130019">
      <w:start w:val="1"/>
      <w:numFmt w:val="lowerLetter"/>
      <w:lvlText w:val="%8."/>
      <w:lvlJc w:val="left"/>
      <w:pPr>
        <w:ind w:left="6120" w:hanging="360"/>
      </w:pPr>
    </w:lvl>
    <w:lvl w:ilvl="8" w:tplc="0413001B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40F1568"/>
    <w:multiLevelType w:val="hybridMultilevel"/>
    <w:tmpl w:val="EA22A114"/>
    <w:lvl w:ilvl="0" w:tplc="C0A87892">
      <w:start w:val="8"/>
      <w:numFmt w:val="bullet"/>
      <w:lvlText w:val=""/>
      <w:lvlJc w:val="left"/>
      <w:pPr>
        <w:ind w:left="1068" w:hanging="360"/>
      </w:pPr>
      <w:rPr>
        <w:rFonts w:ascii="Wingdings" w:eastAsiaTheme="minorEastAsia" w:hAnsi="Wingdings" w:cs="Aria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>
    <w:nsid w:val="5A135992"/>
    <w:multiLevelType w:val="hybridMultilevel"/>
    <w:tmpl w:val="F28A1D1E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A83B55"/>
    <w:multiLevelType w:val="multilevel"/>
    <w:tmpl w:val="E37A45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>
    <w:nsid w:val="65540A21"/>
    <w:multiLevelType w:val="hybridMultilevel"/>
    <w:tmpl w:val="B27E1A70"/>
    <w:lvl w:ilvl="0" w:tplc="3F3C7242"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AB0D35"/>
    <w:multiLevelType w:val="hybridMultilevel"/>
    <w:tmpl w:val="E662E7F6"/>
    <w:lvl w:ilvl="0" w:tplc="23B2CADC"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FBD4431"/>
    <w:multiLevelType w:val="hybridMultilevel"/>
    <w:tmpl w:val="2BA0E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7"/>
  </w:num>
  <w:num w:numId="3">
    <w:abstractNumId w:val="10"/>
  </w:num>
  <w:num w:numId="4">
    <w:abstractNumId w:val="12"/>
  </w:num>
  <w:num w:numId="5">
    <w:abstractNumId w:val="8"/>
  </w:num>
  <w:num w:numId="6">
    <w:abstractNumId w:val="29"/>
  </w:num>
  <w:num w:numId="7">
    <w:abstractNumId w:val="11"/>
  </w:num>
  <w:num w:numId="8">
    <w:abstractNumId w:val="16"/>
  </w:num>
  <w:num w:numId="9">
    <w:abstractNumId w:val="7"/>
  </w:num>
  <w:num w:numId="10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9"/>
  </w:num>
  <w:num w:numId="12">
    <w:abstractNumId w:val="2"/>
  </w:num>
  <w:num w:numId="13">
    <w:abstractNumId w:val="26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25"/>
  </w:num>
  <w:num w:numId="17">
    <w:abstractNumId w:val="6"/>
  </w:num>
  <w:num w:numId="18">
    <w:abstractNumId w:val="20"/>
  </w:num>
  <w:num w:numId="19">
    <w:abstractNumId w:val="9"/>
  </w:num>
  <w:num w:numId="20">
    <w:abstractNumId w:val="0"/>
  </w:num>
  <w:num w:numId="21">
    <w:abstractNumId w:val="13"/>
  </w:num>
  <w:num w:numId="22">
    <w:abstractNumId w:val="18"/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</w:num>
  <w:num w:numId="27">
    <w:abstractNumId w:val="3"/>
  </w:num>
  <w:num w:numId="28">
    <w:abstractNumId w:val="24"/>
  </w:num>
  <w:num w:numId="29">
    <w:abstractNumId w:val="28"/>
  </w:num>
  <w:num w:numId="30">
    <w:abstractNumId w:val="15"/>
  </w:num>
  <w:num w:numId="31">
    <w:abstractNumId w:val="14"/>
  </w:num>
  <w:num w:numId="32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31539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C3C7E"/>
    <w:rsid w:val="00002222"/>
    <w:rsid w:val="00004334"/>
    <w:rsid w:val="00004C42"/>
    <w:rsid w:val="000068F2"/>
    <w:rsid w:val="0001242F"/>
    <w:rsid w:val="00024D9B"/>
    <w:rsid w:val="00031838"/>
    <w:rsid w:val="000431BB"/>
    <w:rsid w:val="000507D9"/>
    <w:rsid w:val="000512E7"/>
    <w:rsid w:val="000617B7"/>
    <w:rsid w:val="00061BAD"/>
    <w:rsid w:val="00061DA9"/>
    <w:rsid w:val="00065C7F"/>
    <w:rsid w:val="00066FA4"/>
    <w:rsid w:val="00067D98"/>
    <w:rsid w:val="00070317"/>
    <w:rsid w:val="00071CF9"/>
    <w:rsid w:val="0007224E"/>
    <w:rsid w:val="00074A37"/>
    <w:rsid w:val="00076ABF"/>
    <w:rsid w:val="0008134F"/>
    <w:rsid w:val="00083703"/>
    <w:rsid w:val="0008792C"/>
    <w:rsid w:val="0009082F"/>
    <w:rsid w:val="000923E0"/>
    <w:rsid w:val="0009423C"/>
    <w:rsid w:val="00097D43"/>
    <w:rsid w:val="000B4090"/>
    <w:rsid w:val="000B4F25"/>
    <w:rsid w:val="000C690E"/>
    <w:rsid w:val="000D127E"/>
    <w:rsid w:val="000D16C1"/>
    <w:rsid w:val="000D6123"/>
    <w:rsid w:val="000E0D4B"/>
    <w:rsid w:val="000E48AC"/>
    <w:rsid w:val="000E6C65"/>
    <w:rsid w:val="000E7A25"/>
    <w:rsid w:val="000F2314"/>
    <w:rsid w:val="000F3BB3"/>
    <w:rsid w:val="00100F5A"/>
    <w:rsid w:val="00105434"/>
    <w:rsid w:val="00105EFF"/>
    <w:rsid w:val="0010726F"/>
    <w:rsid w:val="00113BAF"/>
    <w:rsid w:val="00120541"/>
    <w:rsid w:val="00123E0A"/>
    <w:rsid w:val="00124428"/>
    <w:rsid w:val="001304C4"/>
    <w:rsid w:val="00130BA3"/>
    <w:rsid w:val="00131349"/>
    <w:rsid w:val="00131FEF"/>
    <w:rsid w:val="001328AD"/>
    <w:rsid w:val="00133B64"/>
    <w:rsid w:val="00133BFB"/>
    <w:rsid w:val="001360BB"/>
    <w:rsid w:val="00141579"/>
    <w:rsid w:val="00155995"/>
    <w:rsid w:val="00156805"/>
    <w:rsid w:val="00157FC4"/>
    <w:rsid w:val="00163A00"/>
    <w:rsid w:val="00164687"/>
    <w:rsid w:val="00165DC8"/>
    <w:rsid w:val="00171D55"/>
    <w:rsid w:val="00172297"/>
    <w:rsid w:val="001736EE"/>
    <w:rsid w:val="00173EA8"/>
    <w:rsid w:val="001822A3"/>
    <w:rsid w:val="001842D7"/>
    <w:rsid w:val="001953A4"/>
    <w:rsid w:val="00197267"/>
    <w:rsid w:val="001A02C7"/>
    <w:rsid w:val="001A7601"/>
    <w:rsid w:val="001B1AAE"/>
    <w:rsid w:val="001B7E86"/>
    <w:rsid w:val="001C644F"/>
    <w:rsid w:val="001E05C8"/>
    <w:rsid w:val="001E26F0"/>
    <w:rsid w:val="001F06D6"/>
    <w:rsid w:val="001F605D"/>
    <w:rsid w:val="0020500C"/>
    <w:rsid w:val="00206500"/>
    <w:rsid w:val="00213A91"/>
    <w:rsid w:val="0021684A"/>
    <w:rsid w:val="002213A7"/>
    <w:rsid w:val="002223E7"/>
    <w:rsid w:val="00224F45"/>
    <w:rsid w:val="002315B7"/>
    <w:rsid w:val="002331B2"/>
    <w:rsid w:val="0023440E"/>
    <w:rsid w:val="00234A1A"/>
    <w:rsid w:val="00237F08"/>
    <w:rsid w:val="002400AC"/>
    <w:rsid w:val="00242E8C"/>
    <w:rsid w:val="00244829"/>
    <w:rsid w:val="00246249"/>
    <w:rsid w:val="00246D26"/>
    <w:rsid w:val="00253507"/>
    <w:rsid w:val="00254E59"/>
    <w:rsid w:val="0025681F"/>
    <w:rsid w:val="00261412"/>
    <w:rsid w:val="002636F6"/>
    <w:rsid w:val="00272E84"/>
    <w:rsid w:val="002751E4"/>
    <w:rsid w:val="00280FD1"/>
    <w:rsid w:val="00282C18"/>
    <w:rsid w:val="00287273"/>
    <w:rsid w:val="00292709"/>
    <w:rsid w:val="0029361B"/>
    <w:rsid w:val="00294D80"/>
    <w:rsid w:val="00296601"/>
    <w:rsid w:val="002B0318"/>
    <w:rsid w:val="002B45C6"/>
    <w:rsid w:val="002B62B6"/>
    <w:rsid w:val="002C0F0D"/>
    <w:rsid w:val="002C3C47"/>
    <w:rsid w:val="002D2352"/>
    <w:rsid w:val="002E4924"/>
    <w:rsid w:val="002E522F"/>
    <w:rsid w:val="002F0298"/>
    <w:rsid w:val="002F15B0"/>
    <w:rsid w:val="002F3761"/>
    <w:rsid w:val="002F4295"/>
    <w:rsid w:val="003001FC"/>
    <w:rsid w:val="003026E3"/>
    <w:rsid w:val="00305776"/>
    <w:rsid w:val="00306233"/>
    <w:rsid w:val="00310516"/>
    <w:rsid w:val="003165B2"/>
    <w:rsid w:val="00320FE1"/>
    <w:rsid w:val="0032512B"/>
    <w:rsid w:val="003300D2"/>
    <w:rsid w:val="0033274C"/>
    <w:rsid w:val="00335188"/>
    <w:rsid w:val="0033540A"/>
    <w:rsid w:val="00341C4C"/>
    <w:rsid w:val="00342D31"/>
    <w:rsid w:val="00344841"/>
    <w:rsid w:val="00347B08"/>
    <w:rsid w:val="0035203E"/>
    <w:rsid w:val="00353B79"/>
    <w:rsid w:val="00357EB8"/>
    <w:rsid w:val="00363651"/>
    <w:rsid w:val="00363CD8"/>
    <w:rsid w:val="0036482A"/>
    <w:rsid w:val="00365199"/>
    <w:rsid w:val="00371D73"/>
    <w:rsid w:val="00372817"/>
    <w:rsid w:val="00375C54"/>
    <w:rsid w:val="00376056"/>
    <w:rsid w:val="003772B8"/>
    <w:rsid w:val="00383EB0"/>
    <w:rsid w:val="003867E8"/>
    <w:rsid w:val="00393409"/>
    <w:rsid w:val="003951E2"/>
    <w:rsid w:val="00395520"/>
    <w:rsid w:val="003A28A6"/>
    <w:rsid w:val="003A3ACA"/>
    <w:rsid w:val="003B1AD5"/>
    <w:rsid w:val="003B1FF5"/>
    <w:rsid w:val="003B3831"/>
    <w:rsid w:val="003B4264"/>
    <w:rsid w:val="003B7AE6"/>
    <w:rsid w:val="003B7F02"/>
    <w:rsid w:val="003C1E42"/>
    <w:rsid w:val="003C45FE"/>
    <w:rsid w:val="003C4C41"/>
    <w:rsid w:val="003C5056"/>
    <w:rsid w:val="003C5FDF"/>
    <w:rsid w:val="003C6DF2"/>
    <w:rsid w:val="003C717D"/>
    <w:rsid w:val="003D0BF8"/>
    <w:rsid w:val="003D2052"/>
    <w:rsid w:val="003D2491"/>
    <w:rsid w:val="003D3833"/>
    <w:rsid w:val="003D50B3"/>
    <w:rsid w:val="003D555D"/>
    <w:rsid w:val="003D6815"/>
    <w:rsid w:val="003D691C"/>
    <w:rsid w:val="003E70CE"/>
    <w:rsid w:val="003F064A"/>
    <w:rsid w:val="003F316D"/>
    <w:rsid w:val="003F7DBA"/>
    <w:rsid w:val="00400F3E"/>
    <w:rsid w:val="0040347A"/>
    <w:rsid w:val="00406D75"/>
    <w:rsid w:val="00410AC9"/>
    <w:rsid w:val="004203FD"/>
    <w:rsid w:val="0042530E"/>
    <w:rsid w:val="004323B0"/>
    <w:rsid w:val="0043295B"/>
    <w:rsid w:val="004444CA"/>
    <w:rsid w:val="00446C94"/>
    <w:rsid w:val="00447150"/>
    <w:rsid w:val="00451A20"/>
    <w:rsid w:val="004549C5"/>
    <w:rsid w:val="00460DCA"/>
    <w:rsid w:val="00464AE2"/>
    <w:rsid w:val="00465619"/>
    <w:rsid w:val="0046731F"/>
    <w:rsid w:val="004709B4"/>
    <w:rsid w:val="00471942"/>
    <w:rsid w:val="00472A7A"/>
    <w:rsid w:val="0047374F"/>
    <w:rsid w:val="0047375E"/>
    <w:rsid w:val="004740C5"/>
    <w:rsid w:val="0048746C"/>
    <w:rsid w:val="00492667"/>
    <w:rsid w:val="00495BC9"/>
    <w:rsid w:val="004972C4"/>
    <w:rsid w:val="004A54F3"/>
    <w:rsid w:val="004A5B13"/>
    <w:rsid w:val="004B21AF"/>
    <w:rsid w:val="004B3A46"/>
    <w:rsid w:val="004B53C7"/>
    <w:rsid w:val="004C0268"/>
    <w:rsid w:val="004C42B3"/>
    <w:rsid w:val="004C6A86"/>
    <w:rsid w:val="004D1C78"/>
    <w:rsid w:val="004E177D"/>
    <w:rsid w:val="004E3888"/>
    <w:rsid w:val="004E4412"/>
    <w:rsid w:val="004E4B74"/>
    <w:rsid w:val="004E521B"/>
    <w:rsid w:val="004E603C"/>
    <w:rsid w:val="004E65A5"/>
    <w:rsid w:val="004F0C65"/>
    <w:rsid w:val="004F18F9"/>
    <w:rsid w:val="004F3183"/>
    <w:rsid w:val="004F6659"/>
    <w:rsid w:val="00504D5F"/>
    <w:rsid w:val="00505FE0"/>
    <w:rsid w:val="00506F5C"/>
    <w:rsid w:val="00507BFA"/>
    <w:rsid w:val="00507C76"/>
    <w:rsid w:val="00510BD9"/>
    <w:rsid w:val="005143D7"/>
    <w:rsid w:val="00516C20"/>
    <w:rsid w:val="005200A5"/>
    <w:rsid w:val="00523AC0"/>
    <w:rsid w:val="00526E4A"/>
    <w:rsid w:val="0053070F"/>
    <w:rsid w:val="00530A0A"/>
    <w:rsid w:val="00531917"/>
    <w:rsid w:val="005320A3"/>
    <w:rsid w:val="00537033"/>
    <w:rsid w:val="005375C7"/>
    <w:rsid w:val="00546E81"/>
    <w:rsid w:val="00556AD1"/>
    <w:rsid w:val="00556DE3"/>
    <w:rsid w:val="00557C73"/>
    <w:rsid w:val="005616B5"/>
    <w:rsid w:val="00564DF4"/>
    <w:rsid w:val="005665E4"/>
    <w:rsid w:val="00566EAF"/>
    <w:rsid w:val="005714DF"/>
    <w:rsid w:val="0057294F"/>
    <w:rsid w:val="00576BAA"/>
    <w:rsid w:val="00584205"/>
    <w:rsid w:val="0058557F"/>
    <w:rsid w:val="00590F44"/>
    <w:rsid w:val="00592587"/>
    <w:rsid w:val="005944EF"/>
    <w:rsid w:val="00594566"/>
    <w:rsid w:val="00596B17"/>
    <w:rsid w:val="005A60BB"/>
    <w:rsid w:val="005B00C0"/>
    <w:rsid w:val="005B0C7E"/>
    <w:rsid w:val="005B2C44"/>
    <w:rsid w:val="005B5069"/>
    <w:rsid w:val="005B6F95"/>
    <w:rsid w:val="005C6F86"/>
    <w:rsid w:val="005D63FB"/>
    <w:rsid w:val="005E03DE"/>
    <w:rsid w:val="005E2C68"/>
    <w:rsid w:val="005E4607"/>
    <w:rsid w:val="005E4F72"/>
    <w:rsid w:val="005F65F6"/>
    <w:rsid w:val="005F7B5E"/>
    <w:rsid w:val="00603A8C"/>
    <w:rsid w:val="0060425E"/>
    <w:rsid w:val="0060705D"/>
    <w:rsid w:val="006144F4"/>
    <w:rsid w:val="00615296"/>
    <w:rsid w:val="006171D1"/>
    <w:rsid w:val="006221C8"/>
    <w:rsid w:val="006222E2"/>
    <w:rsid w:val="00622844"/>
    <w:rsid w:val="006247A7"/>
    <w:rsid w:val="006255D3"/>
    <w:rsid w:val="00625CEA"/>
    <w:rsid w:val="0063141D"/>
    <w:rsid w:val="00634C1E"/>
    <w:rsid w:val="00634F52"/>
    <w:rsid w:val="00647A34"/>
    <w:rsid w:val="00653574"/>
    <w:rsid w:val="00656C2E"/>
    <w:rsid w:val="00660BC9"/>
    <w:rsid w:val="00661D72"/>
    <w:rsid w:val="006624C0"/>
    <w:rsid w:val="00663715"/>
    <w:rsid w:val="006655A8"/>
    <w:rsid w:val="00671A9B"/>
    <w:rsid w:val="00672F56"/>
    <w:rsid w:val="00675546"/>
    <w:rsid w:val="00686C30"/>
    <w:rsid w:val="006912A2"/>
    <w:rsid w:val="00697E7F"/>
    <w:rsid w:val="006A48AD"/>
    <w:rsid w:val="006B061F"/>
    <w:rsid w:val="006B33F5"/>
    <w:rsid w:val="006B4190"/>
    <w:rsid w:val="006C680D"/>
    <w:rsid w:val="006D05DA"/>
    <w:rsid w:val="006D0EB4"/>
    <w:rsid w:val="006D22FE"/>
    <w:rsid w:val="006D5711"/>
    <w:rsid w:val="006D57A0"/>
    <w:rsid w:val="006E375C"/>
    <w:rsid w:val="006E40CF"/>
    <w:rsid w:val="006E5881"/>
    <w:rsid w:val="006E75FA"/>
    <w:rsid w:val="006F3DE1"/>
    <w:rsid w:val="00704E33"/>
    <w:rsid w:val="007061C3"/>
    <w:rsid w:val="00712F62"/>
    <w:rsid w:val="00721ED2"/>
    <w:rsid w:val="007225E7"/>
    <w:rsid w:val="00722C5E"/>
    <w:rsid w:val="0072354B"/>
    <w:rsid w:val="0072386B"/>
    <w:rsid w:val="00730C07"/>
    <w:rsid w:val="00732F78"/>
    <w:rsid w:val="007406EF"/>
    <w:rsid w:val="00742214"/>
    <w:rsid w:val="007423DF"/>
    <w:rsid w:val="00743C8A"/>
    <w:rsid w:val="007448B2"/>
    <w:rsid w:val="00747085"/>
    <w:rsid w:val="00750479"/>
    <w:rsid w:val="0076312C"/>
    <w:rsid w:val="00765F7C"/>
    <w:rsid w:val="00767177"/>
    <w:rsid w:val="00770986"/>
    <w:rsid w:val="00772111"/>
    <w:rsid w:val="00772D08"/>
    <w:rsid w:val="00775C8B"/>
    <w:rsid w:val="0077749F"/>
    <w:rsid w:val="007811CF"/>
    <w:rsid w:val="007827E2"/>
    <w:rsid w:val="007838D4"/>
    <w:rsid w:val="0078413D"/>
    <w:rsid w:val="007926C6"/>
    <w:rsid w:val="00792C32"/>
    <w:rsid w:val="00793910"/>
    <w:rsid w:val="00794A6D"/>
    <w:rsid w:val="00794C5E"/>
    <w:rsid w:val="0079603C"/>
    <w:rsid w:val="007970E2"/>
    <w:rsid w:val="00797D69"/>
    <w:rsid w:val="007A0E28"/>
    <w:rsid w:val="007B2833"/>
    <w:rsid w:val="007B45A0"/>
    <w:rsid w:val="007B4DD4"/>
    <w:rsid w:val="007B5047"/>
    <w:rsid w:val="007C3D79"/>
    <w:rsid w:val="007C65EF"/>
    <w:rsid w:val="007D036D"/>
    <w:rsid w:val="007D1969"/>
    <w:rsid w:val="007E3482"/>
    <w:rsid w:val="007E3A4E"/>
    <w:rsid w:val="007E3C54"/>
    <w:rsid w:val="007F1247"/>
    <w:rsid w:val="007F565E"/>
    <w:rsid w:val="007F5675"/>
    <w:rsid w:val="007F624B"/>
    <w:rsid w:val="007F6CE4"/>
    <w:rsid w:val="00806DA0"/>
    <w:rsid w:val="00810875"/>
    <w:rsid w:val="00814323"/>
    <w:rsid w:val="00823B23"/>
    <w:rsid w:val="008256A2"/>
    <w:rsid w:val="008312A9"/>
    <w:rsid w:val="00834A9E"/>
    <w:rsid w:val="00835064"/>
    <w:rsid w:val="00835B11"/>
    <w:rsid w:val="00835DEC"/>
    <w:rsid w:val="0083697B"/>
    <w:rsid w:val="00841F33"/>
    <w:rsid w:val="008430EE"/>
    <w:rsid w:val="008435C9"/>
    <w:rsid w:val="00846766"/>
    <w:rsid w:val="00846E39"/>
    <w:rsid w:val="008474BC"/>
    <w:rsid w:val="00852CF4"/>
    <w:rsid w:val="00853CA4"/>
    <w:rsid w:val="00854201"/>
    <w:rsid w:val="00855BFC"/>
    <w:rsid w:val="00862E51"/>
    <w:rsid w:val="00863A46"/>
    <w:rsid w:val="00872220"/>
    <w:rsid w:val="0087383D"/>
    <w:rsid w:val="00881A94"/>
    <w:rsid w:val="008848E8"/>
    <w:rsid w:val="00885F9D"/>
    <w:rsid w:val="0088600E"/>
    <w:rsid w:val="008A1A1D"/>
    <w:rsid w:val="008A2247"/>
    <w:rsid w:val="008A3D91"/>
    <w:rsid w:val="008B56D5"/>
    <w:rsid w:val="008B59D3"/>
    <w:rsid w:val="008D0BBB"/>
    <w:rsid w:val="008D1741"/>
    <w:rsid w:val="008D6F15"/>
    <w:rsid w:val="008E2A4B"/>
    <w:rsid w:val="008E30CF"/>
    <w:rsid w:val="008E376F"/>
    <w:rsid w:val="008E5A7E"/>
    <w:rsid w:val="008E7B8C"/>
    <w:rsid w:val="008F1875"/>
    <w:rsid w:val="009016D4"/>
    <w:rsid w:val="0090372D"/>
    <w:rsid w:val="009109D0"/>
    <w:rsid w:val="00920BD5"/>
    <w:rsid w:val="00923DCA"/>
    <w:rsid w:val="00931674"/>
    <w:rsid w:val="00931A23"/>
    <w:rsid w:val="009324F0"/>
    <w:rsid w:val="0093490F"/>
    <w:rsid w:val="00935923"/>
    <w:rsid w:val="00942E6E"/>
    <w:rsid w:val="00943B90"/>
    <w:rsid w:val="00943C17"/>
    <w:rsid w:val="009537B9"/>
    <w:rsid w:val="00955D45"/>
    <w:rsid w:val="00956A15"/>
    <w:rsid w:val="009608F0"/>
    <w:rsid w:val="0096185B"/>
    <w:rsid w:val="00963276"/>
    <w:rsid w:val="00967807"/>
    <w:rsid w:val="009748A5"/>
    <w:rsid w:val="00976D50"/>
    <w:rsid w:val="0098242D"/>
    <w:rsid w:val="0098573E"/>
    <w:rsid w:val="00986511"/>
    <w:rsid w:val="00990721"/>
    <w:rsid w:val="009912CB"/>
    <w:rsid w:val="00993217"/>
    <w:rsid w:val="00995168"/>
    <w:rsid w:val="00996B19"/>
    <w:rsid w:val="009970EF"/>
    <w:rsid w:val="009A3402"/>
    <w:rsid w:val="009A35F6"/>
    <w:rsid w:val="009A3A0F"/>
    <w:rsid w:val="009A3AE3"/>
    <w:rsid w:val="009A7CDD"/>
    <w:rsid w:val="009B248B"/>
    <w:rsid w:val="009B33D0"/>
    <w:rsid w:val="009B4608"/>
    <w:rsid w:val="009C5DE2"/>
    <w:rsid w:val="009D072F"/>
    <w:rsid w:val="009D0AEF"/>
    <w:rsid w:val="009D2A81"/>
    <w:rsid w:val="009D79EB"/>
    <w:rsid w:val="009E0897"/>
    <w:rsid w:val="009E2030"/>
    <w:rsid w:val="009E2EB7"/>
    <w:rsid w:val="009E5E15"/>
    <w:rsid w:val="009E6DB3"/>
    <w:rsid w:val="009E7EB2"/>
    <w:rsid w:val="009F3DCF"/>
    <w:rsid w:val="009F4848"/>
    <w:rsid w:val="009F5053"/>
    <w:rsid w:val="009F53FE"/>
    <w:rsid w:val="009F55C9"/>
    <w:rsid w:val="009F6ECE"/>
    <w:rsid w:val="00A01FFF"/>
    <w:rsid w:val="00A03B36"/>
    <w:rsid w:val="00A066DE"/>
    <w:rsid w:val="00A10B94"/>
    <w:rsid w:val="00A15921"/>
    <w:rsid w:val="00A17757"/>
    <w:rsid w:val="00A17CAF"/>
    <w:rsid w:val="00A227D8"/>
    <w:rsid w:val="00A25EB2"/>
    <w:rsid w:val="00A31601"/>
    <w:rsid w:val="00A32E78"/>
    <w:rsid w:val="00A33E14"/>
    <w:rsid w:val="00A41593"/>
    <w:rsid w:val="00A4289F"/>
    <w:rsid w:val="00A439AE"/>
    <w:rsid w:val="00A43F7C"/>
    <w:rsid w:val="00A5121C"/>
    <w:rsid w:val="00A539A7"/>
    <w:rsid w:val="00A559A0"/>
    <w:rsid w:val="00A60531"/>
    <w:rsid w:val="00A61D35"/>
    <w:rsid w:val="00A74C28"/>
    <w:rsid w:val="00A779FF"/>
    <w:rsid w:val="00A81F13"/>
    <w:rsid w:val="00A8217E"/>
    <w:rsid w:val="00A82C35"/>
    <w:rsid w:val="00A83201"/>
    <w:rsid w:val="00A8775D"/>
    <w:rsid w:val="00A93152"/>
    <w:rsid w:val="00A94643"/>
    <w:rsid w:val="00A949B3"/>
    <w:rsid w:val="00A9623F"/>
    <w:rsid w:val="00AA20A2"/>
    <w:rsid w:val="00AA30F3"/>
    <w:rsid w:val="00AA4D66"/>
    <w:rsid w:val="00AB1581"/>
    <w:rsid w:val="00AB7A94"/>
    <w:rsid w:val="00AC3C7E"/>
    <w:rsid w:val="00AC6116"/>
    <w:rsid w:val="00AD1629"/>
    <w:rsid w:val="00AD1DE1"/>
    <w:rsid w:val="00AE1CF4"/>
    <w:rsid w:val="00AE227F"/>
    <w:rsid w:val="00AE58C4"/>
    <w:rsid w:val="00AF176C"/>
    <w:rsid w:val="00AF2C5C"/>
    <w:rsid w:val="00AF547B"/>
    <w:rsid w:val="00B02FE8"/>
    <w:rsid w:val="00B107A3"/>
    <w:rsid w:val="00B10ED6"/>
    <w:rsid w:val="00B1492A"/>
    <w:rsid w:val="00B165C5"/>
    <w:rsid w:val="00B20E43"/>
    <w:rsid w:val="00B24840"/>
    <w:rsid w:val="00B25D8E"/>
    <w:rsid w:val="00B315BD"/>
    <w:rsid w:val="00B32736"/>
    <w:rsid w:val="00B32F7F"/>
    <w:rsid w:val="00B3441E"/>
    <w:rsid w:val="00B36FD0"/>
    <w:rsid w:val="00B425DE"/>
    <w:rsid w:val="00B6340A"/>
    <w:rsid w:val="00B665A0"/>
    <w:rsid w:val="00B72CE5"/>
    <w:rsid w:val="00B77AF4"/>
    <w:rsid w:val="00B81F3C"/>
    <w:rsid w:val="00B8249D"/>
    <w:rsid w:val="00B836DF"/>
    <w:rsid w:val="00B83E6D"/>
    <w:rsid w:val="00B91C46"/>
    <w:rsid w:val="00B91F7E"/>
    <w:rsid w:val="00B96961"/>
    <w:rsid w:val="00BA052F"/>
    <w:rsid w:val="00BA1B43"/>
    <w:rsid w:val="00BA705A"/>
    <w:rsid w:val="00BB342F"/>
    <w:rsid w:val="00BB45A2"/>
    <w:rsid w:val="00BB46A0"/>
    <w:rsid w:val="00BB48A5"/>
    <w:rsid w:val="00BB4FDD"/>
    <w:rsid w:val="00BC4759"/>
    <w:rsid w:val="00BC6DBD"/>
    <w:rsid w:val="00BC733A"/>
    <w:rsid w:val="00BD2F9B"/>
    <w:rsid w:val="00BD6EF9"/>
    <w:rsid w:val="00BD7BBA"/>
    <w:rsid w:val="00BE16D8"/>
    <w:rsid w:val="00BE2441"/>
    <w:rsid w:val="00BE521A"/>
    <w:rsid w:val="00BE64EC"/>
    <w:rsid w:val="00BF42BD"/>
    <w:rsid w:val="00C056A7"/>
    <w:rsid w:val="00C057BB"/>
    <w:rsid w:val="00C0612F"/>
    <w:rsid w:val="00C11E8B"/>
    <w:rsid w:val="00C155B0"/>
    <w:rsid w:val="00C16013"/>
    <w:rsid w:val="00C17B52"/>
    <w:rsid w:val="00C23290"/>
    <w:rsid w:val="00C2363B"/>
    <w:rsid w:val="00C33685"/>
    <w:rsid w:val="00C36E32"/>
    <w:rsid w:val="00C40B1C"/>
    <w:rsid w:val="00C425EE"/>
    <w:rsid w:val="00C43955"/>
    <w:rsid w:val="00C43B44"/>
    <w:rsid w:val="00C450F7"/>
    <w:rsid w:val="00C50ACE"/>
    <w:rsid w:val="00C531A7"/>
    <w:rsid w:val="00C56E50"/>
    <w:rsid w:val="00C64DAF"/>
    <w:rsid w:val="00C64EE0"/>
    <w:rsid w:val="00C76E28"/>
    <w:rsid w:val="00C7799E"/>
    <w:rsid w:val="00C84CF7"/>
    <w:rsid w:val="00C8567D"/>
    <w:rsid w:val="00C8759F"/>
    <w:rsid w:val="00C927F4"/>
    <w:rsid w:val="00C95C67"/>
    <w:rsid w:val="00CA2371"/>
    <w:rsid w:val="00CA4179"/>
    <w:rsid w:val="00CB076E"/>
    <w:rsid w:val="00CB1290"/>
    <w:rsid w:val="00CB2379"/>
    <w:rsid w:val="00CB3473"/>
    <w:rsid w:val="00CB4EC6"/>
    <w:rsid w:val="00CB732A"/>
    <w:rsid w:val="00CC41EC"/>
    <w:rsid w:val="00CC73CB"/>
    <w:rsid w:val="00CD0644"/>
    <w:rsid w:val="00CD276B"/>
    <w:rsid w:val="00CD338B"/>
    <w:rsid w:val="00CE0904"/>
    <w:rsid w:val="00CE32C1"/>
    <w:rsid w:val="00CE4FF1"/>
    <w:rsid w:val="00CF27FF"/>
    <w:rsid w:val="00CF3656"/>
    <w:rsid w:val="00D0260A"/>
    <w:rsid w:val="00D04322"/>
    <w:rsid w:val="00D0463D"/>
    <w:rsid w:val="00D050AA"/>
    <w:rsid w:val="00D06158"/>
    <w:rsid w:val="00D15279"/>
    <w:rsid w:val="00D2416A"/>
    <w:rsid w:val="00D32158"/>
    <w:rsid w:val="00D3361A"/>
    <w:rsid w:val="00D35ED2"/>
    <w:rsid w:val="00D36084"/>
    <w:rsid w:val="00D371FA"/>
    <w:rsid w:val="00D42D78"/>
    <w:rsid w:val="00D472BB"/>
    <w:rsid w:val="00D47F85"/>
    <w:rsid w:val="00D517F0"/>
    <w:rsid w:val="00D564C1"/>
    <w:rsid w:val="00D566B8"/>
    <w:rsid w:val="00D64F83"/>
    <w:rsid w:val="00D71ED8"/>
    <w:rsid w:val="00D728E7"/>
    <w:rsid w:val="00D7319B"/>
    <w:rsid w:val="00D76329"/>
    <w:rsid w:val="00D77A53"/>
    <w:rsid w:val="00D811C3"/>
    <w:rsid w:val="00D8375E"/>
    <w:rsid w:val="00D83F73"/>
    <w:rsid w:val="00D85E63"/>
    <w:rsid w:val="00D8682A"/>
    <w:rsid w:val="00D8735E"/>
    <w:rsid w:val="00D953AA"/>
    <w:rsid w:val="00D954DA"/>
    <w:rsid w:val="00D96DA4"/>
    <w:rsid w:val="00DA4661"/>
    <w:rsid w:val="00DA5534"/>
    <w:rsid w:val="00DB1365"/>
    <w:rsid w:val="00DB355F"/>
    <w:rsid w:val="00DB3FC9"/>
    <w:rsid w:val="00DB5AAF"/>
    <w:rsid w:val="00DC4257"/>
    <w:rsid w:val="00DE2DFC"/>
    <w:rsid w:val="00DE64AD"/>
    <w:rsid w:val="00DE78CD"/>
    <w:rsid w:val="00DE7AA0"/>
    <w:rsid w:val="00DF108B"/>
    <w:rsid w:val="00DF1E62"/>
    <w:rsid w:val="00DF6FB0"/>
    <w:rsid w:val="00E071E0"/>
    <w:rsid w:val="00E078E3"/>
    <w:rsid w:val="00E07DBD"/>
    <w:rsid w:val="00E102A9"/>
    <w:rsid w:val="00E14702"/>
    <w:rsid w:val="00E16203"/>
    <w:rsid w:val="00E176DB"/>
    <w:rsid w:val="00E2565A"/>
    <w:rsid w:val="00E37F63"/>
    <w:rsid w:val="00E40851"/>
    <w:rsid w:val="00E41CE0"/>
    <w:rsid w:val="00E468E9"/>
    <w:rsid w:val="00E46DF9"/>
    <w:rsid w:val="00E471B8"/>
    <w:rsid w:val="00E5229F"/>
    <w:rsid w:val="00E6155E"/>
    <w:rsid w:val="00E66D62"/>
    <w:rsid w:val="00E75F92"/>
    <w:rsid w:val="00E91B45"/>
    <w:rsid w:val="00E94DB1"/>
    <w:rsid w:val="00ED143D"/>
    <w:rsid w:val="00ED741B"/>
    <w:rsid w:val="00ED7654"/>
    <w:rsid w:val="00EE56F7"/>
    <w:rsid w:val="00EF162A"/>
    <w:rsid w:val="00EF2319"/>
    <w:rsid w:val="00EF4541"/>
    <w:rsid w:val="00EF47CA"/>
    <w:rsid w:val="00EF4D6A"/>
    <w:rsid w:val="00F03CDB"/>
    <w:rsid w:val="00F07AC3"/>
    <w:rsid w:val="00F123B7"/>
    <w:rsid w:val="00F2266F"/>
    <w:rsid w:val="00F2279F"/>
    <w:rsid w:val="00F24D9A"/>
    <w:rsid w:val="00F26BB1"/>
    <w:rsid w:val="00F31709"/>
    <w:rsid w:val="00F35FA0"/>
    <w:rsid w:val="00F36253"/>
    <w:rsid w:val="00F40D91"/>
    <w:rsid w:val="00F44FB5"/>
    <w:rsid w:val="00F4607A"/>
    <w:rsid w:val="00F50F72"/>
    <w:rsid w:val="00F53CB4"/>
    <w:rsid w:val="00F564B4"/>
    <w:rsid w:val="00F60B83"/>
    <w:rsid w:val="00F65758"/>
    <w:rsid w:val="00F71978"/>
    <w:rsid w:val="00F723AE"/>
    <w:rsid w:val="00F734A0"/>
    <w:rsid w:val="00F76EB8"/>
    <w:rsid w:val="00F8474D"/>
    <w:rsid w:val="00F9206B"/>
    <w:rsid w:val="00F978F8"/>
    <w:rsid w:val="00FA151A"/>
    <w:rsid w:val="00FA7BF7"/>
    <w:rsid w:val="00FB070D"/>
    <w:rsid w:val="00FB21B1"/>
    <w:rsid w:val="00FB5BC3"/>
    <w:rsid w:val="00FB6074"/>
    <w:rsid w:val="00FC1D74"/>
    <w:rsid w:val="00FC2539"/>
    <w:rsid w:val="00FC2EBC"/>
    <w:rsid w:val="00FD2FD2"/>
    <w:rsid w:val="00FD332C"/>
    <w:rsid w:val="00FD34B8"/>
    <w:rsid w:val="00FD53CB"/>
    <w:rsid w:val="00FD6AF6"/>
    <w:rsid w:val="00FD7D42"/>
    <w:rsid w:val="00FE0952"/>
    <w:rsid w:val="00FE481F"/>
    <w:rsid w:val="00FF088C"/>
    <w:rsid w:val="00FF0928"/>
    <w:rsid w:val="00FF0E4F"/>
    <w:rsid w:val="00FF1575"/>
    <w:rsid w:val="00FF1AC0"/>
    <w:rsid w:val="00FF2ED7"/>
    <w:rsid w:val="00FF580A"/>
    <w:rsid w:val="00FF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5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BF42BD"/>
    <w:rPr>
      <w:sz w:val="24"/>
      <w:szCs w:val="24"/>
    </w:rPr>
  </w:style>
  <w:style w:type="paragraph" w:styleId="Kop1">
    <w:name w:val="heading 1"/>
    <w:basedOn w:val="Standaard"/>
    <w:next w:val="Standaard"/>
    <w:qFormat/>
    <w:rsid w:val="00BF42BD"/>
    <w:pPr>
      <w:keepNext/>
      <w:widowControl w:val="0"/>
      <w:numPr>
        <w:numId w:val="1"/>
      </w:numPr>
      <w:tabs>
        <w:tab w:val="clear" w:pos="0"/>
        <w:tab w:val="num" w:pos="360"/>
        <w:tab w:val="left" w:pos="851"/>
      </w:tabs>
      <w:outlineLvl w:val="0"/>
    </w:pPr>
    <w:rPr>
      <w:rFonts w:ascii="Courier New" w:hAnsi="Courier New"/>
      <w:b/>
      <w:snapToGrid w:val="0"/>
      <w:szCs w:val="20"/>
      <w:lang w:val="en-US"/>
    </w:rPr>
  </w:style>
  <w:style w:type="paragraph" w:styleId="Kop2">
    <w:name w:val="heading 2"/>
    <w:basedOn w:val="Standaard"/>
    <w:next w:val="Standaard"/>
    <w:qFormat/>
    <w:rsid w:val="00BF42BD"/>
    <w:pPr>
      <w:keepNext/>
      <w:widowControl w:val="0"/>
      <w:numPr>
        <w:ilvl w:val="1"/>
        <w:numId w:val="1"/>
      </w:numPr>
      <w:tabs>
        <w:tab w:val="clear" w:pos="0"/>
        <w:tab w:val="num" w:pos="360"/>
        <w:tab w:val="left" w:pos="851"/>
      </w:tabs>
      <w:outlineLvl w:val="1"/>
    </w:pPr>
    <w:rPr>
      <w:rFonts w:ascii="Courier New" w:hAnsi="Courier New"/>
      <w:b/>
      <w:noProof/>
      <w:snapToGrid w:val="0"/>
      <w:szCs w:val="20"/>
      <w:lang w:val="en-US"/>
    </w:rPr>
  </w:style>
  <w:style w:type="paragraph" w:styleId="Kop3">
    <w:name w:val="heading 3"/>
    <w:basedOn w:val="Standaard"/>
    <w:next w:val="Standaard"/>
    <w:qFormat/>
    <w:rsid w:val="00BF42BD"/>
    <w:pPr>
      <w:keepNext/>
      <w:widowControl w:val="0"/>
      <w:numPr>
        <w:ilvl w:val="2"/>
        <w:numId w:val="1"/>
      </w:numPr>
      <w:tabs>
        <w:tab w:val="clear" w:pos="0"/>
        <w:tab w:val="num" w:pos="360"/>
        <w:tab w:val="left" w:pos="851"/>
      </w:tabs>
      <w:outlineLvl w:val="2"/>
    </w:pPr>
    <w:rPr>
      <w:rFonts w:ascii="Courier New" w:hAnsi="Courier New"/>
      <w:b/>
      <w:snapToGrid w:val="0"/>
      <w:szCs w:val="20"/>
      <w:lang w:val="en-US"/>
    </w:rPr>
  </w:style>
  <w:style w:type="paragraph" w:styleId="Kop4">
    <w:name w:val="heading 4"/>
    <w:basedOn w:val="Standaard"/>
    <w:next w:val="Standaard"/>
    <w:qFormat/>
    <w:rsid w:val="00BF42BD"/>
    <w:pPr>
      <w:keepNext/>
      <w:widowControl w:val="0"/>
      <w:numPr>
        <w:ilvl w:val="3"/>
        <w:numId w:val="1"/>
      </w:numPr>
      <w:tabs>
        <w:tab w:val="clear" w:pos="0"/>
        <w:tab w:val="num" w:pos="360"/>
        <w:tab w:val="left" w:pos="851"/>
      </w:tabs>
      <w:outlineLvl w:val="3"/>
    </w:pPr>
    <w:rPr>
      <w:rFonts w:ascii="Courier New" w:hAnsi="Courier New"/>
      <w:b/>
      <w:snapToGrid w:val="0"/>
      <w:szCs w:val="20"/>
      <w:lang w:val="en-US"/>
    </w:rPr>
  </w:style>
  <w:style w:type="paragraph" w:styleId="Kop5">
    <w:name w:val="heading 5"/>
    <w:basedOn w:val="Standaard"/>
    <w:next w:val="Standaard"/>
    <w:qFormat/>
    <w:rsid w:val="00BF42BD"/>
    <w:pPr>
      <w:widowControl w:val="0"/>
      <w:numPr>
        <w:ilvl w:val="4"/>
        <w:numId w:val="1"/>
      </w:numPr>
      <w:tabs>
        <w:tab w:val="clear" w:pos="0"/>
        <w:tab w:val="num" w:pos="360"/>
      </w:tabs>
      <w:spacing w:before="120"/>
      <w:outlineLvl w:val="4"/>
    </w:pPr>
    <w:rPr>
      <w:rFonts w:ascii="Courier New" w:hAnsi="Courier New"/>
      <w:snapToGrid w:val="0"/>
      <w:spacing w:val="6"/>
      <w:szCs w:val="20"/>
      <w:lang w:val="en-US"/>
    </w:rPr>
  </w:style>
  <w:style w:type="paragraph" w:styleId="Kop6">
    <w:name w:val="heading 6"/>
    <w:basedOn w:val="Standaard"/>
    <w:next w:val="Standaard"/>
    <w:qFormat/>
    <w:rsid w:val="00BF42BD"/>
    <w:pPr>
      <w:widowControl w:val="0"/>
      <w:numPr>
        <w:ilvl w:val="5"/>
        <w:numId w:val="1"/>
      </w:numPr>
      <w:tabs>
        <w:tab w:val="clear" w:pos="0"/>
        <w:tab w:val="num" w:pos="360"/>
      </w:tabs>
      <w:spacing w:before="240" w:after="60"/>
      <w:outlineLvl w:val="5"/>
    </w:pPr>
    <w:rPr>
      <w:rFonts w:ascii="Courier New" w:hAnsi="Courier New"/>
      <w:i/>
      <w:snapToGrid w:val="0"/>
      <w:szCs w:val="20"/>
      <w:lang w:val="en-US"/>
    </w:rPr>
  </w:style>
  <w:style w:type="paragraph" w:styleId="Kop7">
    <w:name w:val="heading 7"/>
    <w:basedOn w:val="Standaard"/>
    <w:next w:val="Standaard"/>
    <w:qFormat/>
    <w:rsid w:val="00BF42BD"/>
    <w:pPr>
      <w:widowControl w:val="0"/>
      <w:numPr>
        <w:ilvl w:val="6"/>
        <w:numId w:val="1"/>
      </w:numPr>
      <w:tabs>
        <w:tab w:val="clear" w:pos="0"/>
        <w:tab w:val="num" w:pos="360"/>
      </w:tabs>
      <w:spacing w:before="240" w:after="60"/>
      <w:outlineLvl w:val="6"/>
    </w:pPr>
    <w:rPr>
      <w:rFonts w:ascii="Courier New" w:hAnsi="Courier New"/>
      <w:snapToGrid w:val="0"/>
      <w:szCs w:val="20"/>
      <w:lang w:val="en-US"/>
    </w:rPr>
  </w:style>
  <w:style w:type="paragraph" w:styleId="Kop8">
    <w:name w:val="heading 8"/>
    <w:basedOn w:val="Standaard"/>
    <w:next w:val="Standaard"/>
    <w:qFormat/>
    <w:rsid w:val="00BF42BD"/>
    <w:pPr>
      <w:widowControl w:val="0"/>
      <w:numPr>
        <w:ilvl w:val="7"/>
        <w:numId w:val="1"/>
      </w:numPr>
      <w:tabs>
        <w:tab w:val="clear" w:pos="5400"/>
        <w:tab w:val="num" w:pos="360"/>
      </w:tabs>
      <w:spacing w:before="240" w:after="60"/>
      <w:ind w:left="0"/>
      <w:outlineLvl w:val="7"/>
    </w:pPr>
    <w:rPr>
      <w:rFonts w:ascii="Courier New" w:hAnsi="Courier New"/>
      <w:i/>
      <w:snapToGrid w:val="0"/>
      <w:szCs w:val="20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BF42B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rsid w:val="00BF42BD"/>
    <w:pPr>
      <w:tabs>
        <w:tab w:val="center" w:pos="4536"/>
        <w:tab w:val="right" w:pos="9072"/>
      </w:tabs>
    </w:pPr>
  </w:style>
  <w:style w:type="paragraph" w:customStyle="1" w:styleId="CharChar2">
    <w:name w:val="Char Char2"/>
    <w:basedOn w:val="Standaard"/>
    <w:rsid w:val="00067D9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table" w:styleId="Tabelraster">
    <w:name w:val="Table Grid"/>
    <w:basedOn w:val="Standaardtabel"/>
    <w:rsid w:val="009748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inanummer">
    <w:name w:val="page number"/>
    <w:basedOn w:val="Standaardalinea-lettertype"/>
    <w:rsid w:val="006144F4"/>
  </w:style>
  <w:style w:type="paragraph" w:styleId="Ballontekst">
    <w:name w:val="Balloon Text"/>
    <w:basedOn w:val="Standaard"/>
    <w:semiHidden/>
    <w:rsid w:val="0032512B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rsid w:val="001E26F0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2213A7"/>
    <w:pPr>
      <w:ind w:left="720"/>
    </w:pPr>
    <w:rPr>
      <w:rFonts w:ascii="Calibri" w:eastAsiaTheme="minorEastAsia" w:hAnsi="Calibri"/>
      <w:sz w:val="22"/>
      <w:szCs w:val="22"/>
      <w:lang w:eastAsia="en-US"/>
    </w:rPr>
  </w:style>
  <w:style w:type="paragraph" w:styleId="Plattetekst">
    <w:name w:val="Body Text"/>
    <w:basedOn w:val="Standaard"/>
    <w:link w:val="PlattetekstChar"/>
    <w:uiPriority w:val="99"/>
    <w:unhideWhenUsed/>
    <w:rsid w:val="006E40CF"/>
    <w:rPr>
      <w:rFonts w:ascii="Univers" w:eastAsiaTheme="minorEastAsia" w:hAnsi="Univers"/>
      <w:i/>
      <w:iCs/>
      <w:sz w:val="20"/>
      <w:szCs w:val="20"/>
      <w:lang w:eastAsia="zh-TW"/>
    </w:rPr>
  </w:style>
  <w:style w:type="character" w:customStyle="1" w:styleId="PlattetekstChar">
    <w:name w:val="Platte tekst Char"/>
    <w:basedOn w:val="Standaardalinea-lettertype"/>
    <w:link w:val="Plattetekst"/>
    <w:uiPriority w:val="99"/>
    <w:rsid w:val="006E40CF"/>
    <w:rPr>
      <w:rFonts w:ascii="Univers" w:eastAsiaTheme="minorEastAsia" w:hAnsi="Univers"/>
      <w:i/>
      <w:iCs/>
      <w:lang w:eastAsia="zh-TW"/>
    </w:rPr>
  </w:style>
  <w:style w:type="character" w:styleId="Zwaar">
    <w:name w:val="Strong"/>
    <w:basedOn w:val="Standaardalinea-lettertype"/>
    <w:uiPriority w:val="22"/>
    <w:qFormat/>
    <w:rsid w:val="00342D31"/>
    <w:rPr>
      <w:b/>
      <w:bCs/>
    </w:rPr>
  </w:style>
  <w:style w:type="paragraph" w:styleId="Tekstzonderopmaak">
    <w:name w:val="Plain Text"/>
    <w:basedOn w:val="Standaard"/>
    <w:link w:val="TekstzonderopmaakChar"/>
    <w:uiPriority w:val="99"/>
    <w:unhideWhenUsed/>
    <w:rsid w:val="00BD2F9B"/>
    <w:rPr>
      <w:rFonts w:ascii="Arial" w:eastAsiaTheme="minorEastAsia" w:hAnsi="Arial" w:cstheme="minorBidi"/>
      <w:sz w:val="22"/>
      <w:szCs w:val="21"/>
      <w:lang w:eastAsia="zh-TW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BD2F9B"/>
    <w:rPr>
      <w:rFonts w:ascii="Arial" w:eastAsiaTheme="minorEastAsia" w:hAnsi="Arial" w:cstheme="minorBidi"/>
      <w:sz w:val="22"/>
      <w:szCs w:val="21"/>
      <w:lang w:eastAsia="zh-TW"/>
    </w:rPr>
  </w:style>
  <w:style w:type="paragraph" w:styleId="Normaalweb">
    <w:name w:val="Normal (Web)"/>
    <w:basedOn w:val="Standaard"/>
    <w:uiPriority w:val="99"/>
    <w:unhideWhenUsed/>
    <w:rsid w:val="003165B2"/>
    <w:rPr>
      <w:rFonts w:eastAsiaTheme="minorEastAsia"/>
      <w:lang w:eastAsia="zh-TW"/>
    </w:rPr>
  </w:style>
  <w:style w:type="character" w:customStyle="1" w:styleId="VoettekstChar">
    <w:name w:val="Voettekst Char"/>
    <w:basedOn w:val="Standaardalinea-lettertype"/>
    <w:link w:val="Voettekst"/>
    <w:uiPriority w:val="99"/>
    <w:rsid w:val="000E0D4B"/>
    <w:rPr>
      <w:sz w:val="24"/>
      <w:szCs w:val="24"/>
    </w:rPr>
  </w:style>
  <w:style w:type="paragraph" w:styleId="Geenafstand">
    <w:name w:val="No Spacing"/>
    <w:uiPriority w:val="1"/>
    <w:qFormat/>
    <w:rsid w:val="00DB3FC9"/>
    <w:pPr>
      <w:widowControl w:val="0"/>
      <w:wordWrap w:val="0"/>
      <w:autoSpaceDE w:val="0"/>
      <w:autoSpaceDN w:val="0"/>
      <w:jc w:val="both"/>
    </w:pPr>
    <w:rPr>
      <w:rFonts w:ascii="Batang" w:eastAsia="Batang"/>
      <w:kern w:val="2"/>
      <w:lang w:val="en-US" w:eastAsia="ko-KR"/>
    </w:rPr>
  </w:style>
  <w:style w:type="character" w:customStyle="1" w:styleId="CharAttribute3">
    <w:name w:val="CharAttribute3"/>
    <w:rsid w:val="00DB3FC9"/>
    <w:rPr>
      <w:rFonts w:ascii="Arial" w:eastAsia="SimSun" w:hAnsi="Arial" w:cs="Arial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BF42BD"/>
    <w:rPr>
      <w:sz w:val="24"/>
      <w:szCs w:val="24"/>
    </w:rPr>
  </w:style>
  <w:style w:type="paragraph" w:styleId="Kop1">
    <w:name w:val="heading 1"/>
    <w:basedOn w:val="Standaard"/>
    <w:next w:val="Standaard"/>
    <w:qFormat/>
    <w:rsid w:val="00BF42BD"/>
    <w:pPr>
      <w:keepNext/>
      <w:widowControl w:val="0"/>
      <w:numPr>
        <w:numId w:val="1"/>
      </w:numPr>
      <w:tabs>
        <w:tab w:val="clear" w:pos="0"/>
        <w:tab w:val="num" w:pos="360"/>
        <w:tab w:val="left" w:pos="851"/>
      </w:tabs>
      <w:outlineLvl w:val="0"/>
    </w:pPr>
    <w:rPr>
      <w:rFonts w:ascii="Courier New" w:hAnsi="Courier New"/>
      <w:b/>
      <w:snapToGrid w:val="0"/>
      <w:szCs w:val="20"/>
      <w:lang w:val="en-US"/>
    </w:rPr>
  </w:style>
  <w:style w:type="paragraph" w:styleId="Kop2">
    <w:name w:val="heading 2"/>
    <w:basedOn w:val="Standaard"/>
    <w:next w:val="Standaard"/>
    <w:qFormat/>
    <w:rsid w:val="00BF42BD"/>
    <w:pPr>
      <w:keepNext/>
      <w:widowControl w:val="0"/>
      <w:numPr>
        <w:ilvl w:val="1"/>
        <w:numId w:val="1"/>
      </w:numPr>
      <w:tabs>
        <w:tab w:val="clear" w:pos="0"/>
        <w:tab w:val="num" w:pos="360"/>
        <w:tab w:val="left" w:pos="851"/>
      </w:tabs>
      <w:outlineLvl w:val="1"/>
    </w:pPr>
    <w:rPr>
      <w:rFonts w:ascii="Courier New" w:hAnsi="Courier New"/>
      <w:b/>
      <w:noProof/>
      <w:snapToGrid w:val="0"/>
      <w:szCs w:val="20"/>
      <w:lang w:val="en-US"/>
    </w:rPr>
  </w:style>
  <w:style w:type="paragraph" w:styleId="Kop3">
    <w:name w:val="heading 3"/>
    <w:basedOn w:val="Standaard"/>
    <w:next w:val="Standaard"/>
    <w:qFormat/>
    <w:rsid w:val="00BF42BD"/>
    <w:pPr>
      <w:keepNext/>
      <w:widowControl w:val="0"/>
      <w:numPr>
        <w:ilvl w:val="2"/>
        <w:numId w:val="1"/>
      </w:numPr>
      <w:tabs>
        <w:tab w:val="clear" w:pos="0"/>
        <w:tab w:val="num" w:pos="360"/>
        <w:tab w:val="left" w:pos="851"/>
      </w:tabs>
      <w:outlineLvl w:val="2"/>
    </w:pPr>
    <w:rPr>
      <w:rFonts w:ascii="Courier New" w:hAnsi="Courier New"/>
      <w:b/>
      <w:snapToGrid w:val="0"/>
      <w:szCs w:val="20"/>
      <w:lang w:val="en-US"/>
    </w:rPr>
  </w:style>
  <w:style w:type="paragraph" w:styleId="Kop4">
    <w:name w:val="heading 4"/>
    <w:basedOn w:val="Standaard"/>
    <w:next w:val="Standaard"/>
    <w:qFormat/>
    <w:rsid w:val="00BF42BD"/>
    <w:pPr>
      <w:keepNext/>
      <w:widowControl w:val="0"/>
      <w:numPr>
        <w:ilvl w:val="3"/>
        <w:numId w:val="1"/>
      </w:numPr>
      <w:tabs>
        <w:tab w:val="clear" w:pos="0"/>
        <w:tab w:val="num" w:pos="360"/>
        <w:tab w:val="left" w:pos="851"/>
      </w:tabs>
      <w:outlineLvl w:val="3"/>
    </w:pPr>
    <w:rPr>
      <w:rFonts w:ascii="Courier New" w:hAnsi="Courier New"/>
      <w:b/>
      <w:snapToGrid w:val="0"/>
      <w:szCs w:val="20"/>
      <w:lang w:val="en-US"/>
    </w:rPr>
  </w:style>
  <w:style w:type="paragraph" w:styleId="Kop5">
    <w:name w:val="heading 5"/>
    <w:basedOn w:val="Standaard"/>
    <w:next w:val="Standaard"/>
    <w:qFormat/>
    <w:rsid w:val="00BF42BD"/>
    <w:pPr>
      <w:widowControl w:val="0"/>
      <w:numPr>
        <w:ilvl w:val="4"/>
        <w:numId w:val="1"/>
      </w:numPr>
      <w:tabs>
        <w:tab w:val="clear" w:pos="0"/>
        <w:tab w:val="num" w:pos="360"/>
      </w:tabs>
      <w:spacing w:before="120"/>
      <w:outlineLvl w:val="4"/>
    </w:pPr>
    <w:rPr>
      <w:rFonts w:ascii="Courier New" w:hAnsi="Courier New"/>
      <w:snapToGrid w:val="0"/>
      <w:spacing w:val="6"/>
      <w:szCs w:val="20"/>
      <w:lang w:val="en-US"/>
    </w:rPr>
  </w:style>
  <w:style w:type="paragraph" w:styleId="Kop6">
    <w:name w:val="heading 6"/>
    <w:basedOn w:val="Standaard"/>
    <w:next w:val="Standaard"/>
    <w:qFormat/>
    <w:rsid w:val="00BF42BD"/>
    <w:pPr>
      <w:widowControl w:val="0"/>
      <w:numPr>
        <w:ilvl w:val="5"/>
        <w:numId w:val="1"/>
      </w:numPr>
      <w:tabs>
        <w:tab w:val="clear" w:pos="0"/>
        <w:tab w:val="num" w:pos="360"/>
      </w:tabs>
      <w:spacing w:before="240" w:after="60"/>
      <w:outlineLvl w:val="5"/>
    </w:pPr>
    <w:rPr>
      <w:rFonts w:ascii="Courier New" w:hAnsi="Courier New"/>
      <w:i/>
      <w:snapToGrid w:val="0"/>
      <w:szCs w:val="20"/>
      <w:lang w:val="en-US"/>
    </w:rPr>
  </w:style>
  <w:style w:type="paragraph" w:styleId="Kop7">
    <w:name w:val="heading 7"/>
    <w:basedOn w:val="Standaard"/>
    <w:next w:val="Standaard"/>
    <w:qFormat/>
    <w:rsid w:val="00BF42BD"/>
    <w:pPr>
      <w:widowControl w:val="0"/>
      <w:numPr>
        <w:ilvl w:val="6"/>
        <w:numId w:val="1"/>
      </w:numPr>
      <w:tabs>
        <w:tab w:val="clear" w:pos="0"/>
        <w:tab w:val="num" w:pos="360"/>
      </w:tabs>
      <w:spacing w:before="240" w:after="60"/>
      <w:outlineLvl w:val="6"/>
    </w:pPr>
    <w:rPr>
      <w:rFonts w:ascii="Courier New" w:hAnsi="Courier New"/>
      <w:snapToGrid w:val="0"/>
      <w:szCs w:val="20"/>
      <w:lang w:val="en-US"/>
    </w:rPr>
  </w:style>
  <w:style w:type="paragraph" w:styleId="Kop8">
    <w:name w:val="heading 8"/>
    <w:basedOn w:val="Standaard"/>
    <w:next w:val="Standaard"/>
    <w:qFormat/>
    <w:rsid w:val="00BF42BD"/>
    <w:pPr>
      <w:widowControl w:val="0"/>
      <w:numPr>
        <w:ilvl w:val="7"/>
        <w:numId w:val="1"/>
      </w:numPr>
      <w:tabs>
        <w:tab w:val="clear" w:pos="5400"/>
        <w:tab w:val="num" w:pos="360"/>
      </w:tabs>
      <w:spacing w:before="240" w:after="60"/>
      <w:ind w:left="0"/>
      <w:outlineLvl w:val="7"/>
    </w:pPr>
    <w:rPr>
      <w:rFonts w:ascii="Courier New" w:hAnsi="Courier New"/>
      <w:i/>
      <w:snapToGrid w:val="0"/>
      <w:szCs w:val="20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BF42B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rsid w:val="00BF42BD"/>
    <w:pPr>
      <w:tabs>
        <w:tab w:val="center" w:pos="4536"/>
        <w:tab w:val="right" w:pos="9072"/>
      </w:tabs>
    </w:pPr>
  </w:style>
  <w:style w:type="paragraph" w:customStyle="1" w:styleId="CharChar2">
    <w:name w:val="Char Char2"/>
    <w:basedOn w:val="Standaard"/>
    <w:rsid w:val="00067D9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table" w:styleId="Tabelraster">
    <w:name w:val="Table Grid"/>
    <w:basedOn w:val="Standaardtabel"/>
    <w:rsid w:val="009748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inanummer">
    <w:name w:val="page number"/>
    <w:basedOn w:val="Standaardalinea-lettertype"/>
    <w:rsid w:val="006144F4"/>
  </w:style>
  <w:style w:type="paragraph" w:styleId="Ballontekst">
    <w:name w:val="Balloon Text"/>
    <w:basedOn w:val="Standaard"/>
    <w:semiHidden/>
    <w:rsid w:val="0032512B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rsid w:val="001E26F0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2213A7"/>
    <w:pPr>
      <w:ind w:left="720"/>
    </w:pPr>
    <w:rPr>
      <w:rFonts w:ascii="Calibri" w:eastAsiaTheme="minorEastAsia" w:hAnsi="Calibri"/>
      <w:sz w:val="22"/>
      <w:szCs w:val="22"/>
      <w:lang w:eastAsia="en-US"/>
    </w:rPr>
  </w:style>
  <w:style w:type="paragraph" w:styleId="Plattetekst">
    <w:name w:val="Body Text"/>
    <w:basedOn w:val="Standaard"/>
    <w:link w:val="PlattetekstChar"/>
    <w:uiPriority w:val="99"/>
    <w:unhideWhenUsed/>
    <w:rsid w:val="006E40CF"/>
    <w:rPr>
      <w:rFonts w:ascii="Univers" w:eastAsiaTheme="minorEastAsia" w:hAnsi="Univers"/>
      <w:i/>
      <w:iCs/>
      <w:sz w:val="20"/>
      <w:szCs w:val="20"/>
      <w:lang w:eastAsia="zh-TW"/>
    </w:rPr>
  </w:style>
  <w:style w:type="character" w:customStyle="1" w:styleId="PlattetekstChar">
    <w:name w:val="Platte tekst Char"/>
    <w:basedOn w:val="Standaardalinea-lettertype"/>
    <w:link w:val="Plattetekst"/>
    <w:uiPriority w:val="99"/>
    <w:rsid w:val="006E40CF"/>
    <w:rPr>
      <w:rFonts w:ascii="Univers" w:eastAsiaTheme="minorEastAsia" w:hAnsi="Univers"/>
      <w:i/>
      <w:iCs/>
      <w:lang w:eastAsia="zh-TW"/>
    </w:rPr>
  </w:style>
  <w:style w:type="character" w:styleId="Zwaar">
    <w:name w:val="Strong"/>
    <w:basedOn w:val="Standaardalinea-lettertype"/>
    <w:uiPriority w:val="22"/>
    <w:qFormat/>
    <w:rsid w:val="00342D31"/>
    <w:rPr>
      <w:b/>
      <w:bCs/>
    </w:rPr>
  </w:style>
  <w:style w:type="paragraph" w:styleId="Tekstzonderopmaak">
    <w:name w:val="Plain Text"/>
    <w:basedOn w:val="Standaard"/>
    <w:link w:val="TekstzonderopmaakChar"/>
    <w:uiPriority w:val="99"/>
    <w:unhideWhenUsed/>
    <w:rsid w:val="00BD2F9B"/>
    <w:rPr>
      <w:rFonts w:ascii="Arial" w:eastAsiaTheme="minorEastAsia" w:hAnsi="Arial" w:cstheme="minorBidi"/>
      <w:sz w:val="22"/>
      <w:szCs w:val="21"/>
      <w:lang w:eastAsia="zh-TW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BD2F9B"/>
    <w:rPr>
      <w:rFonts w:ascii="Arial" w:eastAsiaTheme="minorEastAsia" w:hAnsi="Arial" w:cstheme="minorBidi"/>
      <w:sz w:val="22"/>
      <w:szCs w:val="21"/>
      <w:lang w:eastAsia="zh-TW"/>
    </w:rPr>
  </w:style>
  <w:style w:type="paragraph" w:styleId="Normaalweb">
    <w:name w:val="Normal (Web)"/>
    <w:basedOn w:val="Standaard"/>
    <w:uiPriority w:val="99"/>
    <w:unhideWhenUsed/>
    <w:rsid w:val="003165B2"/>
    <w:rPr>
      <w:rFonts w:eastAsiaTheme="minorEastAsia"/>
      <w:lang w:eastAsia="zh-TW"/>
    </w:rPr>
  </w:style>
  <w:style w:type="character" w:customStyle="1" w:styleId="VoettekstChar">
    <w:name w:val="Voettekst Char"/>
    <w:basedOn w:val="Standaardalinea-lettertype"/>
    <w:link w:val="Voettekst"/>
    <w:uiPriority w:val="99"/>
    <w:rsid w:val="000E0D4B"/>
    <w:rPr>
      <w:sz w:val="24"/>
      <w:szCs w:val="24"/>
    </w:rPr>
  </w:style>
  <w:style w:type="paragraph" w:styleId="Geenafstand">
    <w:name w:val="No Spacing"/>
    <w:uiPriority w:val="1"/>
    <w:qFormat/>
    <w:rsid w:val="00DB3FC9"/>
    <w:pPr>
      <w:widowControl w:val="0"/>
      <w:wordWrap w:val="0"/>
      <w:autoSpaceDE w:val="0"/>
      <w:autoSpaceDN w:val="0"/>
      <w:jc w:val="both"/>
    </w:pPr>
    <w:rPr>
      <w:rFonts w:ascii="Batang" w:eastAsia="Batang"/>
      <w:kern w:val="2"/>
      <w:lang w:val="en-US" w:eastAsia="ko-KR"/>
    </w:rPr>
  </w:style>
  <w:style w:type="character" w:customStyle="1" w:styleId="CharAttribute3">
    <w:name w:val="CharAttribute3"/>
    <w:rsid w:val="00DB3FC9"/>
    <w:rPr>
      <w:rFonts w:ascii="Arial" w:eastAsia="SimSun" w:hAnsi="Arial" w:cs="Arial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4991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4620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3258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4667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8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575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6477F-CD2A-429A-B2A0-5F08CFE04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90B6986</Template>
  <TotalTime>6</TotalTime>
  <Pages>3</Pages>
  <Words>644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AROL-xx</vt:lpstr>
    </vt:vector>
  </TitlesOfParts>
  <Company>Waterschap Peel en Maasvallei</Company>
  <LinksUpToDate>false</LinksUpToDate>
  <CharactersWithSpaces>4248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AROL-xx</dc:title>
  <dc:creator>jw2201</dc:creator>
  <cp:lastModifiedBy>Twan  Huyskens</cp:lastModifiedBy>
  <cp:revision>3</cp:revision>
  <cp:lastPrinted>2016-08-29T11:26:00Z</cp:lastPrinted>
  <dcterms:created xsi:type="dcterms:W3CDTF">2018-03-01T15:21:00Z</dcterms:created>
  <dcterms:modified xsi:type="dcterms:W3CDTF">2018-03-01T19:57:00Z</dcterms:modified>
</cp:coreProperties>
</file>