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2A735261"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r>
      <w:r w:rsidR="00754FB0">
        <w:rPr>
          <w:rFonts w:ascii="Arial" w:hAnsi="Arial" w:cs="Arial"/>
          <w:b/>
        </w:rPr>
        <w:tab/>
      </w:r>
      <w:r w:rsidR="000D1C6D">
        <w:rPr>
          <w:rFonts w:ascii="Arial" w:hAnsi="Arial" w:cs="Arial"/>
          <w:b/>
        </w:rPr>
        <w:t xml:space="preserve">23 maart </w:t>
      </w:r>
      <w:r w:rsidR="00AD6F7C">
        <w:rPr>
          <w:rFonts w:ascii="Arial" w:hAnsi="Arial" w:cs="Arial"/>
          <w:b/>
        </w:rPr>
        <w:t>202</w:t>
      </w:r>
      <w:r w:rsidR="000D1C6D">
        <w:rPr>
          <w:rFonts w:ascii="Arial" w:hAnsi="Arial" w:cs="Arial"/>
          <w:b/>
        </w:rPr>
        <w:t>3</w:t>
      </w:r>
      <w:r w:rsidR="000D1C6D">
        <w:rPr>
          <w:rFonts w:ascii="Arial" w:hAnsi="Arial" w:cs="Arial"/>
          <w:b/>
        </w:rPr>
        <w:tab/>
      </w:r>
      <w:r w:rsidR="000D1C6D">
        <w:rPr>
          <w:rFonts w:ascii="Arial" w:hAnsi="Arial" w:cs="Arial"/>
          <w:b/>
        </w:rPr>
        <w:tab/>
      </w:r>
    </w:p>
    <w:p w14:paraId="28679110" w14:textId="252C1B82" w:rsidR="00A32E78"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754FB0">
        <w:rPr>
          <w:rFonts w:ascii="Arial" w:hAnsi="Arial" w:cs="Arial"/>
          <w:b/>
        </w:rPr>
        <w:tab/>
      </w:r>
      <w:r w:rsidR="00045597">
        <w:rPr>
          <w:rFonts w:ascii="Arial" w:hAnsi="Arial" w:cs="Arial"/>
          <w:b/>
        </w:rPr>
        <w:t xml:space="preserve">De </w:t>
      </w:r>
      <w:proofErr w:type="spellStart"/>
      <w:r w:rsidR="00045597">
        <w:rPr>
          <w:rFonts w:ascii="Arial" w:hAnsi="Arial" w:cs="Arial"/>
          <w:b/>
        </w:rPr>
        <w:t>Oolderhof</w:t>
      </w:r>
      <w:proofErr w:type="spellEnd"/>
      <w:r w:rsidR="00045597">
        <w:rPr>
          <w:rFonts w:ascii="Arial" w:hAnsi="Arial" w:cs="Arial"/>
          <w:b/>
        </w:rPr>
        <w:t xml:space="preserve">, Broekstraat 39, 6049 CJ Herten </w:t>
      </w:r>
    </w:p>
    <w:p w14:paraId="612E3501" w14:textId="65564571" w:rsidR="00754FB0" w:rsidRPr="003001FC" w:rsidRDefault="00754FB0" w:rsidP="00044AEB">
      <w:pPr>
        <w:spacing w:line="276" w:lineRule="auto"/>
        <w:rPr>
          <w:rFonts w:ascii="Arial" w:hAnsi="Arial" w:cs="Arial"/>
          <w:b/>
        </w:rPr>
      </w:pPr>
      <w:r>
        <w:rPr>
          <w:rFonts w:ascii="Arial" w:hAnsi="Arial" w:cs="Arial"/>
          <w:b/>
        </w:rPr>
        <w:t xml:space="preserve">Vergaderruimte: </w:t>
      </w:r>
      <w:r>
        <w:rPr>
          <w:rFonts w:ascii="Arial" w:hAnsi="Arial" w:cs="Arial"/>
          <w:b/>
        </w:rPr>
        <w:tab/>
        <w:t>De tuinkamer</w:t>
      </w:r>
    </w:p>
    <w:p w14:paraId="0D120643" w14:textId="39B2DFFF" w:rsidR="006F77A1" w:rsidRPr="0046520C" w:rsidRDefault="009D79EB" w:rsidP="005826E8">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754FB0">
        <w:rPr>
          <w:rFonts w:ascii="Arial" w:hAnsi="Arial" w:cs="Arial"/>
          <w:b/>
        </w:rPr>
        <w:tab/>
      </w:r>
      <w:r w:rsidR="000A7EFD" w:rsidRPr="003C1F52">
        <w:rPr>
          <w:rFonts w:ascii="Arial" w:hAnsi="Arial" w:cs="Arial"/>
          <w:b/>
        </w:rPr>
        <w:t xml:space="preserve">van </w:t>
      </w:r>
      <w:r w:rsidR="0000173B">
        <w:rPr>
          <w:rFonts w:ascii="Arial" w:hAnsi="Arial" w:cs="Arial"/>
          <w:b/>
        </w:rPr>
        <w:t>8.</w:t>
      </w:r>
      <w:r w:rsidR="00754FB0">
        <w:rPr>
          <w:rFonts w:ascii="Arial" w:hAnsi="Arial" w:cs="Arial"/>
          <w:b/>
        </w:rPr>
        <w:t>45</w:t>
      </w:r>
      <w:r w:rsidR="0000173B">
        <w:rPr>
          <w:rFonts w:ascii="Arial" w:hAnsi="Arial" w:cs="Arial"/>
          <w:b/>
        </w:rPr>
        <w:t xml:space="preserve"> </w:t>
      </w:r>
      <w:r w:rsidR="00D92D63" w:rsidRPr="003C1F52">
        <w:rPr>
          <w:rFonts w:ascii="Arial" w:hAnsi="Arial" w:cs="Arial"/>
          <w:b/>
        </w:rPr>
        <w:t xml:space="preserve">tot </w:t>
      </w:r>
      <w:r w:rsidR="00754FB0">
        <w:rPr>
          <w:rFonts w:ascii="Arial" w:hAnsi="Arial" w:cs="Arial"/>
          <w:b/>
        </w:rPr>
        <w:t>10.00</w:t>
      </w:r>
      <w:r w:rsidR="00660BC9" w:rsidRPr="003C1F52">
        <w:rPr>
          <w:rFonts w:ascii="Arial" w:hAnsi="Arial" w:cs="Arial"/>
          <w:b/>
        </w:rPr>
        <w:t xml:space="preserve"> uur</w:t>
      </w:r>
      <w:r w:rsidR="00AD6F7C">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111FD198" w:rsidR="0033274C" w:rsidRPr="00067D98" w:rsidRDefault="008A036E" w:rsidP="0090372D">
            <w:pPr>
              <w:rPr>
                <w:rFonts w:ascii="Arial" w:hAnsi="Arial" w:cs="Arial"/>
                <w:sz w:val="20"/>
                <w:szCs w:val="20"/>
              </w:rPr>
            </w:pPr>
            <w:r>
              <w:rPr>
                <w:rFonts w:ascii="Arial" w:hAnsi="Arial" w:cs="Arial"/>
                <w:sz w:val="20"/>
                <w:szCs w:val="20"/>
              </w:rPr>
              <w:t xml:space="preserve">Dhr. </w:t>
            </w:r>
            <w:r w:rsidR="0033274C">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12D6B8FF"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r w:rsidR="0055470F">
              <w:rPr>
                <w:rFonts w:ascii="Arial" w:hAnsi="Arial" w:cs="Arial"/>
                <w:color w:val="000000" w:themeColor="text1"/>
                <w:sz w:val="20"/>
                <w:szCs w:val="20"/>
              </w:rPr>
              <w:t xml:space="preserve"> </w:t>
            </w:r>
          </w:p>
          <w:p w14:paraId="5FB6ABF6" w14:textId="2FA23B79"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r w:rsidR="0055470F">
              <w:rPr>
                <w:rFonts w:ascii="Arial" w:hAnsi="Arial" w:cs="Arial"/>
                <w:sz w:val="20"/>
                <w:szCs w:val="20"/>
              </w:rPr>
              <w:t xml:space="preserve"> </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79F649B0"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Heleen Wijers </w:t>
            </w:r>
            <w:r w:rsidR="00045597">
              <w:rPr>
                <w:rFonts w:ascii="Arial" w:hAnsi="Arial" w:cs="Arial"/>
                <w:color w:val="000000" w:themeColor="text1"/>
                <w:sz w:val="20"/>
                <w:szCs w:val="20"/>
              </w:rPr>
              <w:t>(</w:t>
            </w:r>
            <w:r w:rsidRPr="00F264D3">
              <w:rPr>
                <w:rFonts w:ascii="Arial" w:hAnsi="Arial" w:cs="Arial"/>
                <w:color w:val="000000" w:themeColor="text1"/>
                <w:sz w:val="20"/>
                <w:szCs w:val="20"/>
              </w:rPr>
              <w:t>Leudal</w:t>
            </w:r>
            <w:r w:rsidR="00045597">
              <w:rPr>
                <w:rFonts w:ascii="Arial" w:hAnsi="Arial" w:cs="Arial"/>
                <w:color w:val="000000" w:themeColor="text1"/>
                <w:sz w:val="20"/>
                <w:szCs w:val="20"/>
              </w:rPr>
              <w:t>)</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41678A76"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r w:rsidR="00045597">
              <w:rPr>
                <w:rFonts w:ascii="Arial" w:hAnsi="Arial" w:cs="Arial"/>
                <w:color w:val="000000" w:themeColor="text1"/>
                <w:sz w:val="20"/>
                <w:szCs w:val="20"/>
              </w:rPr>
              <w:t xml:space="preserve"> </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3C379820"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r w:rsidR="00045597">
              <w:rPr>
                <w:rFonts w:ascii="Arial" w:hAnsi="Arial" w:cs="Arial"/>
                <w:color w:val="000000" w:themeColor="text1"/>
                <w:sz w:val="20"/>
                <w:szCs w:val="20"/>
              </w:rPr>
              <w:t xml:space="preserve"> </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13D3235E" w:rsidR="00D92D63" w:rsidRPr="00044AEB" w:rsidRDefault="00D92D63" w:rsidP="0090372D">
            <w:pPr>
              <w:rPr>
                <w:rFonts w:ascii="Arial" w:hAnsi="Arial" w:cs="Arial"/>
                <w:sz w:val="20"/>
                <w:szCs w:val="20"/>
                <w:lang w:val="en-US"/>
              </w:rPr>
            </w:pP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24A0702F" w:rsidR="00831B17" w:rsidRDefault="00831B17" w:rsidP="00513F87">
      <w:pPr>
        <w:spacing w:line="276" w:lineRule="auto"/>
        <w:rPr>
          <w:rFonts w:ascii="Arial" w:hAnsi="Arial" w:cs="Arial"/>
          <w:b/>
          <w:sz w:val="21"/>
          <w:szCs w:val="21"/>
        </w:rPr>
      </w:pPr>
    </w:p>
    <w:p w14:paraId="03B345E3" w14:textId="77777777" w:rsidR="00EE35BD" w:rsidRPr="00044AEB" w:rsidRDefault="00EE35BD" w:rsidP="00EE35BD">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39FC7213" w14:textId="7DD7493E" w:rsidR="00EE35BD" w:rsidRDefault="00EE35BD" w:rsidP="00EE35BD">
      <w:pPr>
        <w:spacing w:line="276" w:lineRule="auto"/>
        <w:ind w:left="708"/>
        <w:rPr>
          <w:rFonts w:ascii="Arial" w:hAnsi="Arial" w:cs="Arial"/>
          <w:b/>
          <w:sz w:val="21"/>
          <w:szCs w:val="21"/>
        </w:rPr>
      </w:pPr>
      <w:r>
        <w:rPr>
          <w:rFonts w:ascii="Arial" w:hAnsi="Arial" w:cs="Arial"/>
          <w:sz w:val="20"/>
          <w:szCs w:val="20"/>
        </w:rPr>
        <w:t>Instemmen met de vergaderagenda</w:t>
      </w:r>
      <w:r w:rsidRPr="00044AEB">
        <w:rPr>
          <w:rFonts w:ascii="Arial" w:hAnsi="Arial" w:cs="Arial"/>
          <w:sz w:val="20"/>
          <w:szCs w:val="20"/>
        </w:rPr>
        <w:t>.</w:t>
      </w:r>
    </w:p>
    <w:p w14:paraId="580DCDE3" w14:textId="77777777" w:rsidR="00EE35BD" w:rsidRPr="00513F87" w:rsidRDefault="00EE35BD"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098E3489" w14:textId="5048C52F" w:rsidR="00EB68A7" w:rsidRDefault="00EB68A7" w:rsidP="00513F87">
      <w:pPr>
        <w:pStyle w:val="Lijstalinea"/>
        <w:spacing w:line="276" w:lineRule="auto"/>
        <w:ind w:left="1070"/>
        <w:rPr>
          <w:rFonts w:ascii="Arial" w:hAnsi="Arial" w:cs="Arial"/>
          <w:sz w:val="20"/>
          <w:szCs w:val="20"/>
        </w:rPr>
      </w:pPr>
    </w:p>
    <w:p w14:paraId="70745D93" w14:textId="0CA0EB26" w:rsidR="000D6C7E" w:rsidRDefault="000D6C7E" w:rsidP="0055470F">
      <w:pPr>
        <w:pStyle w:val="Lijstalinea"/>
        <w:spacing w:line="276" w:lineRule="auto"/>
        <w:rPr>
          <w:rFonts w:ascii="Arial" w:hAnsi="Arial" w:cs="Arial"/>
          <w:sz w:val="20"/>
          <w:szCs w:val="20"/>
        </w:rPr>
      </w:pPr>
      <w:r>
        <w:rPr>
          <w:rFonts w:ascii="Arial" w:hAnsi="Arial" w:cs="Arial"/>
          <w:sz w:val="20"/>
          <w:szCs w:val="20"/>
        </w:rPr>
        <w:t xml:space="preserve">In onze vorige vergadering is de spanning tussen de aanvangstijd van </w:t>
      </w:r>
      <w:r w:rsidR="008F2FB9">
        <w:rPr>
          <w:rFonts w:ascii="Arial" w:hAnsi="Arial" w:cs="Arial"/>
          <w:sz w:val="20"/>
          <w:szCs w:val="20"/>
        </w:rPr>
        <w:t>de bestuurlijke klimaattafel (</w:t>
      </w:r>
      <w:r>
        <w:rPr>
          <w:rFonts w:ascii="Arial" w:hAnsi="Arial" w:cs="Arial"/>
          <w:sz w:val="20"/>
          <w:szCs w:val="20"/>
        </w:rPr>
        <w:t>BKAL</w:t>
      </w:r>
      <w:r w:rsidR="008F2FB9">
        <w:rPr>
          <w:rFonts w:ascii="Arial" w:hAnsi="Arial" w:cs="Arial"/>
          <w:sz w:val="20"/>
          <w:szCs w:val="20"/>
        </w:rPr>
        <w:t>)</w:t>
      </w:r>
      <w:r>
        <w:rPr>
          <w:rFonts w:ascii="Arial" w:hAnsi="Arial" w:cs="Arial"/>
          <w:sz w:val="20"/>
          <w:szCs w:val="20"/>
        </w:rPr>
        <w:t xml:space="preserve"> en de wens van deze vergadering om voorafgaande aan het </w:t>
      </w:r>
      <w:r w:rsidR="008F2FB9">
        <w:rPr>
          <w:rFonts w:ascii="Arial" w:hAnsi="Arial" w:cs="Arial"/>
          <w:sz w:val="20"/>
          <w:szCs w:val="20"/>
        </w:rPr>
        <w:t>BKAL</w:t>
      </w:r>
      <w:r>
        <w:rPr>
          <w:rFonts w:ascii="Arial" w:hAnsi="Arial" w:cs="Arial"/>
          <w:sz w:val="20"/>
          <w:szCs w:val="20"/>
        </w:rPr>
        <w:t xml:space="preserve"> te vergaderen aan de orde geweest. </w:t>
      </w:r>
      <w:r w:rsidR="008F2FB9">
        <w:rPr>
          <w:rFonts w:ascii="Arial" w:hAnsi="Arial" w:cs="Arial"/>
          <w:sz w:val="20"/>
          <w:szCs w:val="20"/>
        </w:rPr>
        <w:t xml:space="preserve">Mevr. Van </w:t>
      </w:r>
      <w:proofErr w:type="spellStart"/>
      <w:r w:rsidR="008F2FB9">
        <w:rPr>
          <w:rFonts w:ascii="Arial" w:hAnsi="Arial" w:cs="Arial"/>
          <w:sz w:val="20"/>
          <w:szCs w:val="20"/>
        </w:rPr>
        <w:t>Wersch</w:t>
      </w:r>
      <w:proofErr w:type="spellEnd"/>
      <w:r w:rsidR="008F2FB9">
        <w:rPr>
          <w:rFonts w:ascii="Arial" w:hAnsi="Arial" w:cs="Arial"/>
          <w:sz w:val="20"/>
          <w:szCs w:val="20"/>
        </w:rPr>
        <w:t xml:space="preserve">, Dhr. Geilen en Dhr. </w:t>
      </w:r>
      <w:proofErr w:type="spellStart"/>
      <w:r w:rsidR="008F2FB9">
        <w:rPr>
          <w:rFonts w:ascii="Arial" w:hAnsi="Arial" w:cs="Arial"/>
          <w:sz w:val="20"/>
          <w:szCs w:val="20"/>
        </w:rPr>
        <w:t>Beurskens</w:t>
      </w:r>
      <w:proofErr w:type="spellEnd"/>
      <w:r w:rsidR="0055470F">
        <w:rPr>
          <w:rFonts w:ascii="Arial" w:hAnsi="Arial" w:cs="Arial"/>
          <w:sz w:val="20"/>
          <w:szCs w:val="20"/>
        </w:rPr>
        <w:t xml:space="preserve"> h</w:t>
      </w:r>
      <w:r w:rsidR="008F2FB9">
        <w:rPr>
          <w:rFonts w:ascii="Arial" w:hAnsi="Arial" w:cs="Arial"/>
          <w:sz w:val="20"/>
          <w:szCs w:val="20"/>
        </w:rPr>
        <w:t xml:space="preserve">ebben hier onlangs </w:t>
      </w:r>
      <w:r>
        <w:rPr>
          <w:rFonts w:ascii="Arial" w:hAnsi="Arial" w:cs="Arial"/>
          <w:sz w:val="20"/>
          <w:szCs w:val="20"/>
        </w:rPr>
        <w:t xml:space="preserve">een prettige, open en constructief gesprek </w:t>
      </w:r>
      <w:r w:rsidR="008F2FB9">
        <w:rPr>
          <w:rFonts w:ascii="Arial" w:hAnsi="Arial" w:cs="Arial"/>
          <w:sz w:val="20"/>
          <w:szCs w:val="20"/>
        </w:rPr>
        <w:t>over gevoerd.</w:t>
      </w:r>
      <w:r w:rsidR="008F2FB9" w:rsidRPr="008F2FB9">
        <w:rPr>
          <w:rFonts w:ascii="Arial" w:hAnsi="Arial" w:cs="Arial"/>
          <w:sz w:val="20"/>
          <w:szCs w:val="20"/>
        </w:rPr>
        <w:t xml:space="preserve"> </w:t>
      </w:r>
      <w:r w:rsidR="008F2FB9">
        <w:rPr>
          <w:rFonts w:ascii="Arial" w:hAnsi="Arial" w:cs="Arial"/>
          <w:sz w:val="20"/>
          <w:szCs w:val="20"/>
        </w:rPr>
        <w:t xml:space="preserve">Met dank aan ieders inzet heeft dit voor nu geleid tot een praktische oplossing, het BKAL begint vandaag om 10.00 uur in plaats van om 9.30 uur. </w:t>
      </w:r>
    </w:p>
    <w:p w14:paraId="61BC15ED" w14:textId="07A218CA" w:rsidR="0055470F" w:rsidRDefault="008F2FB9" w:rsidP="0055470F">
      <w:pPr>
        <w:pStyle w:val="Lijstalinea"/>
        <w:spacing w:line="276" w:lineRule="auto"/>
        <w:rPr>
          <w:rFonts w:ascii="Arial" w:hAnsi="Arial" w:cs="Arial"/>
          <w:sz w:val="20"/>
          <w:szCs w:val="20"/>
        </w:rPr>
      </w:pPr>
      <w:r>
        <w:rPr>
          <w:rFonts w:ascii="Arial" w:hAnsi="Arial" w:cs="Arial"/>
          <w:sz w:val="20"/>
          <w:szCs w:val="20"/>
        </w:rPr>
        <w:t>Als bijvangst van dit overleg hebben betrokken</w:t>
      </w:r>
      <w:r w:rsidR="00753D7B">
        <w:rPr>
          <w:rFonts w:ascii="Arial" w:hAnsi="Arial" w:cs="Arial"/>
          <w:sz w:val="20"/>
          <w:szCs w:val="20"/>
        </w:rPr>
        <w:t>en</w:t>
      </w:r>
      <w:r>
        <w:rPr>
          <w:rFonts w:ascii="Arial" w:hAnsi="Arial" w:cs="Arial"/>
          <w:sz w:val="20"/>
          <w:szCs w:val="20"/>
        </w:rPr>
        <w:t xml:space="preserve"> </w:t>
      </w:r>
      <w:r w:rsidR="00753D7B">
        <w:rPr>
          <w:rFonts w:ascii="Arial" w:hAnsi="Arial" w:cs="Arial"/>
          <w:sz w:val="20"/>
          <w:szCs w:val="20"/>
        </w:rPr>
        <w:t xml:space="preserve">gesproken over </w:t>
      </w:r>
      <w:r>
        <w:rPr>
          <w:rFonts w:ascii="Arial" w:hAnsi="Arial" w:cs="Arial"/>
          <w:sz w:val="20"/>
          <w:szCs w:val="20"/>
        </w:rPr>
        <w:t xml:space="preserve">de </w:t>
      </w:r>
      <w:r w:rsidR="00753D7B">
        <w:rPr>
          <w:rFonts w:ascii="Arial" w:hAnsi="Arial" w:cs="Arial"/>
          <w:sz w:val="20"/>
          <w:szCs w:val="20"/>
        </w:rPr>
        <w:t xml:space="preserve">onderlinge </w:t>
      </w:r>
      <w:r>
        <w:rPr>
          <w:rFonts w:ascii="Arial" w:hAnsi="Arial" w:cs="Arial"/>
          <w:sz w:val="20"/>
          <w:szCs w:val="20"/>
        </w:rPr>
        <w:t>samenwerking</w:t>
      </w:r>
      <w:r w:rsidR="00753D7B">
        <w:rPr>
          <w:rFonts w:ascii="Arial" w:hAnsi="Arial" w:cs="Arial"/>
          <w:sz w:val="20"/>
          <w:szCs w:val="20"/>
        </w:rPr>
        <w:t xml:space="preserve"> w</w:t>
      </w:r>
      <w:r>
        <w:rPr>
          <w:rFonts w:ascii="Arial" w:hAnsi="Arial" w:cs="Arial"/>
          <w:sz w:val="20"/>
          <w:szCs w:val="20"/>
        </w:rPr>
        <w:t xml:space="preserve">aarbij ook het ontstaan, de doelen en inkadering van de verschillende overleggremia nog eens de revue </w:t>
      </w:r>
      <w:r w:rsidR="00753D7B">
        <w:rPr>
          <w:rFonts w:ascii="Arial" w:hAnsi="Arial" w:cs="Arial"/>
          <w:sz w:val="20"/>
          <w:szCs w:val="20"/>
        </w:rPr>
        <w:t>zijn gepasseerd</w:t>
      </w:r>
      <w:r>
        <w:rPr>
          <w:rFonts w:ascii="Arial" w:hAnsi="Arial" w:cs="Arial"/>
          <w:sz w:val="20"/>
          <w:szCs w:val="20"/>
        </w:rPr>
        <w:t>.</w:t>
      </w:r>
      <w:r w:rsidR="0047077A">
        <w:rPr>
          <w:rFonts w:ascii="Arial" w:hAnsi="Arial" w:cs="Arial"/>
          <w:sz w:val="20"/>
          <w:szCs w:val="20"/>
        </w:rPr>
        <w:t xml:space="preserve"> </w:t>
      </w:r>
    </w:p>
    <w:p w14:paraId="709DC23D" w14:textId="77777777" w:rsidR="0055470F" w:rsidRDefault="0055470F" w:rsidP="0055470F">
      <w:pPr>
        <w:pStyle w:val="Lijstalinea"/>
        <w:spacing w:line="276" w:lineRule="auto"/>
        <w:ind w:left="1070"/>
        <w:rPr>
          <w:rFonts w:ascii="Arial" w:hAnsi="Arial" w:cs="Arial"/>
          <w:sz w:val="20"/>
          <w:szCs w:val="20"/>
        </w:rPr>
      </w:pPr>
    </w:p>
    <w:p w14:paraId="1469D7D7" w14:textId="3A4AC6DE" w:rsidR="0055470F" w:rsidRDefault="0055470F" w:rsidP="0055470F">
      <w:pPr>
        <w:pStyle w:val="Lijstalinea"/>
        <w:spacing w:line="276" w:lineRule="auto"/>
        <w:rPr>
          <w:rFonts w:ascii="Arial" w:hAnsi="Arial" w:cs="Arial"/>
          <w:sz w:val="20"/>
          <w:szCs w:val="20"/>
        </w:rPr>
      </w:pPr>
      <w:r>
        <w:rPr>
          <w:rFonts w:ascii="Arial" w:hAnsi="Arial" w:cs="Arial"/>
          <w:sz w:val="20"/>
          <w:szCs w:val="20"/>
        </w:rPr>
        <w:t xml:space="preserve">Dhr. Stemkens en Dhr. Putmans waren aanwezig als ambtelijke ondersteuning. </w:t>
      </w:r>
    </w:p>
    <w:p w14:paraId="57B16716" w14:textId="77777777" w:rsidR="00EE35BD" w:rsidRPr="00044AEB" w:rsidRDefault="00EE35BD" w:rsidP="00513F87">
      <w:pPr>
        <w:pStyle w:val="Lijstalinea"/>
        <w:spacing w:line="276" w:lineRule="auto"/>
        <w:ind w:left="1070"/>
        <w:rPr>
          <w:rFonts w:ascii="Arial" w:hAnsi="Arial" w:cs="Arial"/>
          <w:sz w:val="20"/>
          <w:szCs w:val="20"/>
        </w:rPr>
      </w:pPr>
    </w:p>
    <w:p w14:paraId="2F8224A4" w14:textId="2BB49DC7"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0D1C6D">
        <w:rPr>
          <w:rFonts w:ascii="Arial" w:eastAsiaTheme="minorEastAsia" w:hAnsi="Arial" w:cs="Arial"/>
          <w:b/>
          <w:sz w:val="20"/>
          <w:szCs w:val="20"/>
          <w:lang w:eastAsia="en-US"/>
        </w:rPr>
        <w:t>17</w:t>
      </w:r>
      <w:r w:rsidR="0000173B">
        <w:rPr>
          <w:rFonts w:ascii="Arial" w:eastAsiaTheme="minorEastAsia" w:hAnsi="Arial" w:cs="Arial"/>
          <w:b/>
          <w:sz w:val="20"/>
          <w:szCs w:val="20"/>
          <w:lang w:eastAsia="en-US"/>
        </w:rPr>
        <w:t xml:space="preserve"> </w:t>
      </w:r>
      <w:r w:rsidR="000D1C6D">
        <w:rPr>
          <w:rFonts w:ascii="Arial" w:eastAsiaTheme="minorEastAsia" w:hAnsi="Arial" w:cs="Arial"/>
          <w:b/>
          <w:sz w:val="20"/>
          <w:szCs w:val="20"/>
          <w:lang w:eastAsia="en-US"/>
        </w:rPr>
        <w:t xml:space="preserve">november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A0A31" w14:textId="77777777" w:rsidR="00BC47C3" w:rsidRDefault="00BC47C3" w:rsidP="00513F87">
      <w:pPr>
        <w:pStyle w:val="Lijstalinea"/>
        <w:spacing w:line="276" w:lineRule="auto"/>
        <w:rPr>
          <w:rFonts w:ascii="Arial" w:hAnsi="Arial" w:cs="Arial"/>
          <w:sz w:val="20"/>
          <w:szCs w:val="20"/>
        </w:rPr>
      </w:pPr>
    </w:p>
    <w:p w14:paraId="0E849E6F" w14:textId="3D29FADF"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De besluitenlijst van de BROL-vergadering</w:t>
      </w:r>
      <w:r w:rsidR="00045597">
        <w:rPr>
          <w:rFonts w:ascii="Arial" w:hAnsi="Arial" w:cs="Arial"/>
          <w:sz w:val="20"/>
          <w:szCs w:val="20"/>
        </w:rPr>
        <w:t>, d.d. 17 november 2022,</w:t>
      </w:r>
      <w:r w:rsidRPr="00044AEB">
        <w:rPr>
          <w:rFonts w:ascii="Arial" w:hAnsi="Arial" w:cs="Arial"/>
          <w:sz w:val="20"/>
          <w:szCs w:val="20"/>
        </w:rPr>
        <w:t xml:space="preserve"> vaststellen</w:t>
      </w:r>
      <w:r w:rsidR="000D1C6D">
        <w:rPr>
          <w:rFonts w:ascii="Arial" w:hAnsi="Arial" w:cs="Arial"/>
          <w:sz w:val="20"/>
          <w:szCs w:val="20"/>
        </w:rPr>
        <w:t>.</w:t>
      </w:r>
    </w:p>
    <w:p w14:paraId="26333772" w14:textId="77777777" w:rsidR="00041519" w:rsidRDefault="00041519" w:rsidP="00513F87">
      <w:pPr>
        <w:spacing w:line="276" w:lineRule="auto"/>
        <w:ind w:firstLine="708"/>
        <w:rPr>
          <w:rFonts w:ascii="Arial" w:hAnsi="Arial" w:cs="Arial"/>
          <w:b/>
          <w:sz w:val="20"/>
          <w:szCs w:val="20"/>
        </w:rPr>
      </w:pPr>
    </w:p>
    <w:p w14:paraId="74B280C4" w14:textId="4E1FA4CA" w:rsidR="00EE35BD" w:rsidRDefault="00EB68A7" w:rsidP="00513F87">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xml:space="preserve">: Concept Besluitenlijst BROL </w:t>
      </w:r>
      <w:r w:rsidR="000D1C6D">
        <w:rPr>
          <w:rFonts w:ascii="Arial" w:hAnsi="Arial" w:cs="Arial"/>
          <w:b/>
          <w:sz w:val="20"/>
          <w:szCs w:val="20"/>
        </w:rPr>
        <w:t>17 november 2022</w:t>
      </w:r>
    </w:p>
    <w:p w14:paraId="76B0EAB1" w14:textId="77777777" w:rsidR="0047077A" w:rsidRPr="00044AEB" w:rsidRDefault="0047077A" w:rsidP="00513F87">
      <w:pPr>
        <w:spacing w:line="276" w:lineRule="auto"/>
        <w:ind w:firstLine="708"/>
        <w:rPr>
          <w:rFonts w:ascii="Arial" w:hAnsi="Arial" w:cs="Arial"/>
          <w:b/>
          <w:sz w:val="20"/>
          <w:szCs w:val="20"/>
        </w:rPr>
      </w:pPr>
    </w:p>
    <w:p w14:paraId="7A1AEFBB" w14:textId="7F40E375" w:rsidR="00045597" w:rsidRPr="00044AEB" w:rsidRDefault="00BC47C3" w:rsidP="0004559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B</w:t>
      </w:r>
      <w:r w:rsidR="00045597" w:rsidRPr="00044AEB">
        <w:rPr>
          <w:rFonts w:ascii="Arial" w:hAnsi="Arial" w:cs="Arial"/>
          <w:b/>
          <w:sz w:val="20"/>
          <w:szCs w:val="20"/>
        </w:rPr>
        <w:t>egroting 202</w:t>
      </w:r>
      <w:r w:rsidR="00045597">
        <w:rPr>
          <w:rFonts w:ascii="Arial" w:hAnsi="Arial" w:cs="Arial"/>
          <w:b/>
          <w:sz w:val="20"/>
          <w:szCs w:val="20"/>
        </w:rPr>
        <w:t xml:space="preserve">3 </w:t>
      </w:r>
    </w:p>
    <w:p w14:paraId="2F016BCF" w14:textId="77777777" w:rsidR="00045597" w:rsidRDefault="00045597" w:rsidP="00045597">
      <w:pPr>
        <w:pStyle w:val="Lijstalinea"/>
        <w:shd w:val="clear" w:color="auto" w:fill="FFFFFF" w:themeFill="background1"/>
        <w:spacing w:line="276" w:lineRule="auto"/>
        <w:ind w:left="1068"/>
        <w:rPr>
          <w:rFonts w:ascii="Arial" w:hAnsi="Arial" w:cs="Arial"/>
          <w:sz w:val="20"/>
          <w:szCs w:val="20"/>
        </w:rPr>
      </w:pPr>
    </w:p>
    <w:p w14:paraId="04F78B58" w14:textId="6C04BBD4" w:rsidR="00D618FC" w:rsidRDefault="00045597" w:rsidP="00045597">
      <w:pPr>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In uw vergadering van </w:t>
      </w:r>
      <w:r w:rsidR="00D618FC">
        <w:rPr>
          <w:rFonts w:ascii="Arial" w:hAnsi="Arial" w:cs="Arial"/>
          <w:sz w:val="20"/>
          <w:szCs w:val="20"/>
        </w:rPr>
        <w:t>17 november 2023 is de conceptbegroting 2023 behandeld. Uw vergadering heeft de</w:t>
      </w:r>
      <w:r w:rsidR="00AE420C">
        <w:rPr>
          <w:rFonts w:ascii="Arial" w:hAnsi="Arial" w:cs="Arial"/>
          <w:sz w:val="20"/>
          <w:szCs w:val="20"/>
        </w:rPr>
        <w:t>ze</w:t>
      </w:r>
      <w:r w:rsidR="00D618FC">
        <w:rPr>
          <w:rFonts w:ascii="Arial" w:hAnsi="Arial" w:cs="Arial"/>
          <w:sz w:val="20"/>
          <w:szCs w:val="20"/>
        </w:rPr>
        <w:t xml:space="preserve"> begroting aangehouden met het verzoek hiervoor een schriftelijk consultatie te organiseren. Uw vragen/opmerkingen waren toegespitst op 2 hoofditems:</w:t>
      </w:r>
    </w:p>
    <w:p w14:paraId="34C9C4EE" w14:textId="689B954E" w:rsidR="00D618FC" w:rsidRDefault="00AE420C" w:rsidP="00D618FC">
      <w:pPr>
        <w:pStyle w:val="Lijstalinea"/>
        <w:numPr>
          <w:ilvl w:val="0"/>
          <w:numId w:val="31"/>
        </w:numPr>
        <w:shd w:val="clear" w:color="auto" w:fill="FFFFFF" w:themeFill="background1"/>
        <w:spacing w:line="276" w:lineRule="auto"/>
        <w:rPr>
          <w:rFonts w:ascii="Arial" w:hAnsi="Arial" w:cs="Arial"/>
          <w:sz w:val="20"/>
          <w:szCs w:val="20"/>
        </w:rPr>
      </w:pPr>
      <w:r>
        <w:rPr>
          <w:rFonts w:ascii="Arial" w:hAnsi="Arial" w:cs="Arial"/>
          <w:sz w:val="20"/>
          <w:szCs w:val="20"/>
        </w:rPr>
        <w:t>Gelet op de (forse) stijging van de gevraagde bijdrage per partners (van € 7.238 in 2022 naar € 22.606) is gevraagd naar een t</w:t>
      </w:r>
      <w:r w:rsidR="00D618FC">
        <w:rPr>
          <w:rFonts w:ascii="Arial" w:hAnsi="Arial" w:cs="Arial"/>
          <w:sz w:val="20"/>
          <w:szCs w:val="20"/>
        </w:rPr>
        <w:t xml:space="preserve">oelichting </w:t>
      </w:r>
      <w:r>
        <w:rPr>
          <w:rFonts w:ascii="Arial" w:hAnsi="Arial" w:cs="Arial"/>
          <w:sz w:val="20"/>
          <w:szCs w:val="20"/>
        </w:rPr>
        <w:t xml:space="preserve">voor een aantal posten. </w:t>
      </w:r>
    </w:p>
    <w:p w14:paraId="02C6BBBA" w14:textId="41514BEB" w:rsidR="00D618FC" w:rsidRDefault="00AE420C" w:rsidP="00D618FC">
      <w:pPr>
        <w:pStyle w:val="Lijstalinea"/>
        <w:numPr>
          <w:ilvl w:val="0"/>
          <w:numId w:val="31"/>
        </w:numPr>
        <w:shd w:val="clear" w:color="auto" w:fill="FFFFFF" w:themeFill="background1"/>
        <w:spacing w:line="276" w:lineRule="auto"/>
        <w:rPr>
          <w:rFonts w:ascii="Arial" w:hAnsi="Arial" w:cs="Arial"/>
          <w:sz w:val="20"/>
          <w:szCs w:val="20"/>
        </w:rPr>
      </w:pPr>
      <w:r>
        <w:rPr>
          <w:rFonts w:ascii="Arial" w:hAnsi="Arial" w:cs="Arial"/>
          <w:sz w:val="20"/>
          <w:szCs w:val="20"/>
        </w:rPr>
        <w:t>U wenst een n</w:t>
      </w:r>
      <w:r w:rsidR="00D618FC">
        <w:rPr>
          <w:rFonts w:ascii="Arial" w:hAnsi="Arial" w:cs="Arial"/>
          <w:sz w:val="20"/>
          <w:szCs w:val="20"/>
        </w:rPr>
        <w:t xml:space="preserve">ieuw begrotingsformat met meer ruimte voor een tekstuele toelichting en de optie om alternatieve verdeelsleutels toe te passen. </w:t>
      </w:r>
    </w:p>
    <w:p w14:paraId="4F62468D" w14:textId="04E8E9AE" w:rsidR="00D618FC" w:rsidRDefault="00D618FC" w:rsidP="00AE420C">
      <w:pPr>
        <w:pStyle w:val="Lijstalinea"/>
        <w:shd w:val="clear" w:color="auto" w:fill="FFFFFF" w:themeFill="background1"/>
        <w:spacing w:line="276" w:lineRule="auto"/>
        <w:ind w:left="708"/>
        <w:rPr>
          <w:rFonts w:ascii="Arial" w:hAnsi="Arial" w:cs="Arial"/>
          <w:sz w:val="20"/>
          <w:szCs w:val="20"/>
        </w:rPr>
      </w:pPr>
    </w:p>
    <w:p w14:paraId="1EC24E01" w14:textId="4DD93ECC" w:rsidR="00D618FC" w:rsidRDefault="006634CE" w:rsidP="00AE420C">
      <w:pPr>
        <w:pStyle w:val="Lijstalinea"/>
        <w:shd w:val="clear" w:color="auto" w:fill="FFFFFF" w:themeFill="background1"/>
        <w:spacing w:line="276" w:lineRule="auto"/>
        <w:ind w:left="708"/>
        <w:rPr>
          <w:rFonts w:ascii="Arial" w:hAnsi="Arial" w:cs="Arial"/>
          <w:sz w:val="20"/>
          <w:szCs w:val="20"/>
        </w:rPr>
      </w:pPr>
      <w:r>
        <w:rPr>
          <w:rFonts w:ascii="Arial" w:hAnsi="Arial" w:cs="Arial"/>
          <w:sz w:val="20"/>
          <w:szCs w:val="20"/>
        </w:rPr>
        <w:t xml:space="preserve">Ondanks dat </w:t>
      </w:r>
      <w:r w:rsidR="00AE420C">
        <w:rPr>
          <w:rFonts w:ascii="Arial" w:hAnsi="Arial" w:cs="Arial"/>
          <w:sz w:val="20"/>
          <w:szCs w:val="20"/>
        </w:rPr>
        <w:t xml:space="preserve">een </w:t>
      </w:r>
      <w:r>
        <w:rPr>
          <w:rFonts w:ascii="Arial" w:hAnsi="Arial" w:cs="Arial"/>
          <w:sz w:val="20"/>
          <w:szCs w:val="20"/>
        </w:rPr>
        <w:t xml:space="preserve">aantal leden van </w:t>
      </w:r>
      <w:r w:rsidR="00AE420C">
        <w:rPr>
          <w:rFonts w:ascii="Arial" w:hAnsi="Arial" w:cs="Arial"/>
          <w:sz w:val="20"/>
          <w:szCs w:val="20"/>
        </w:rPr>
        <w:t xml:space="preserve">uw vergadering </w:t>
      </w:r>
      <w:r>
        <w:rPr>
          <w:rFonts w:ascii="Arial" w:hAnsi="Arial" w:cs="Arial"/>
          <w:sz w:val="20"/>
          <w:szCs w:val="20"/>
        </w:rPr>
        <w:t xml:space="preserve">al </w:t>
      </w:r>
      <w:r w:rsidR="00AE420C">
        <w:rPr>
          <w:rFonts w:ascii="Arial" w:hAnsi="Arial" w:cs="Arial"/>
          <w:sz w:val="20"/>
          <w:szCs w:val="20"/>
        </w:rPr>
        <w:t xml:space="preserve">heeft aangegeven in te kunnen stemmen met de inmiddels bijgestelde begroting heeft uw coördinator toch besloten om het voorstel terug te nemen en eerst met de leden van het AROL te bespreken. Vanuit uw vergadering zijn </w:t>
      </w:r>
      <w:r>
        <w:rPr>
          <w:rFonts w:ascii="Arial" w:hAnsi="Arial" w:cs="Arial"/>
          <w:sz w:val="20"/>
          <w:szCs w:val="20"/>
        </w:rPr>
        <w:t xml:space="preserve">namelijk </w:t>
      </w:r>
      <w:r w:rsidR="00AE420C">
        <w:rPr>
          <w:rFonts w:ascii="Arial" w:hAnsi="Arial" w:cs="Arial"/>
          <w:sz w:val="20"/>
          <w:szCs w:val="20"/>
        </w:rPr>
        <w:t xml:space="preserve">ook een aantal vragen en opmerkingen geplaatst die </w:t>
      </w:r>
      <w:r>
        <w:rPr>
          <w:rFonts w:ascii="Arial" w:hAnsi="Arial" w:cs="Arial"/>
          <w:sz w:val="20"/>
          <w:szCs w:val="20"/>
        </w:rPr>
        <w:t xml:space="preserve">in eerste instantie </w:t>
      </w:r>
      <w:r w:rsidR="00AE420C">
        <w:rPr>
          <w:rFonts w:ascii="Arial" w:hAnsi="Arial" w:cs="Arial"/>
          <w:sz w:val="20"/>
          <w:szCs w:val="20"/>
        </w:rPr>
        <w:t xml:space="preserve">ook ambtelijk goed dienen te worden doorgesproken en afgestemd. </w:t>
      </w:r>
    </w:p>
    <w:p w14:paraId="505E169A" w14:textId="6F0DC733" w:rsidR="00AE420C" w:rsidRDefault="00AE420C" w:rsidP="00AE420C">
      <w:pPr>
        <w:pStyle w:val="Lijstalinea"/>
        <w:shd w:val="clear" w:color="auto" w:fill="FFFFFF" w:themeFill="background1"/>
        <w:spacing w:line="276" w:lineRule="auto"/>
        <w:ind w:left="708"/>
        <w:rPr>
          <w:rFonts w:ascii="Arial" w:hAnsi="Arial" w:cs="Arial"/>
          <w:sz w:val="20"/>
          <w:szCs w:val="20"/>
        </w:rPr>
      </w:pPr>
    </w:p>
    <w:p w14:paraId="4E3E9117" w14:textId="77777777" w:rsidR="00AE420C" w:rsidRDefault="00AE420C" w:rsidP="00AE420C">
      <w:pPr>
        <w:pStyle w:val="Lijstalinea"/>
        <w:shd w:val="clear" w:color="auto" w:fill="FFFFFF" w:themeFill="background1"/>
        <w:spacing w:line="276" w:lineRule="auto"/>
        <w:ind w:left="708"/>
        <w:rPr>
          <w:rFonts w:ascii="Arial" w:hAnsi="Arial" w:cs="Arial"/>
          <w:sz w:val="20"/>
          <w:szCs w:val="20"/>
        </w:rPr>
      </w:pPr>
      <w:r>
        <w:rPr>
          <w:rFonts w:ascii="Arial" w:hAnsi="Arial" w:cs="Arial"/>
          <w:sz w:val="20"/>
          <w:szCs w:val="20"/>
        </w:rPr>
        <w:t>Het AROL heeft de begroting inmiddels opnieuw behandeld in haar vergadering van 2 maart jongstleden en adviseert uw vergadering in te stemmen met de begroting 2023, versie 3.0 met de navolgende kanttekening:</w:t>
      </w:r>
    </w:p>
    <w:p w14:paraId="5EA8ECBC" w14:textId="77777777" w:rsidR="0047077A" w:rsidRDefault="0047077A" w:rsidP="00AE420C">
      <w:pPr>
        <w:pStyle w:val="Lijstalinea"/>
        <w:shd w:val="clear" w:color="auto" w:fill="FFFFFF" w:themeFill="background1"/>
        <w:spacing w:line="276" w:lineRule="auto"/>
        <w:ind w:left="708"/>
        <w:rPr>
          <w:rFonts w:ascii="Arial" w:hAnsi="Arial" w:cs="Arial"/>
          <w:sz w:val="20"/>
          <w:szCs w:val="20"/>
        </w:rPr>
      </w:pPr>
    </w:p>
    <w:p w14:paraId="51188D74" w14:textId="4D4535CD" w:rsidR="0047077A" w:rsidRPr="0047077A" w:rsidRDefault="0047077A" w:rsidP="0047077A">
      <w:pPr>
        <w:pStyle w:val="Lijstalinea"/>
        <w:shd w:val="clear" w:color="auto" w:fill="D9D9D9" w:themeFill="background1" w:themeFillShade="D9"/>
        <w:spacing w:line="276" w:lineRule="auto"/>
        <w:ind w:left="708"/>
        <w:rPr>
          <w:rFonts w:ascii="Arial" w:hAnsi="Arial" w:cs="Arial"/>
          <w:i/>
          <w:iCs/>
          <w:sz w:val="20"/>
          <w:szCs w:val="20"/>
        </w:rPr>
      </w:pPr>
      <w:r w:rsidRPr="0047077A">
        <w:rPr>
          <w:rFonts w:ascii="Arial" w:hAnsi="Arial" w:cs="Arial"/>
          <w:i/>
          <w:iCs/>
          <w:sz w:val="20"/>
          <w:szCs w:val="20"/>
        </w:rPr>
        <w:t xml:space="preserve">Het AROL adviseert het BROL om in te stemmen met de begroting 2023, versie 3.0. De partnerbijdrage is inmiddels teruggebracht van € 22.606,- naar € </w:t>
      </w:r>
      <w:proofErr w:type="gramStart"/>
      <w:r w:rsidRPr="0047077A">
        <w:rPr>
          <w:rFonts w:ascii="Arial" w:hAnsi="Arial" w:cs="Arial"/>
          <w:i/>
          <w:iCs/>
          <w:sz w:val="20"/>
          <w:szCs w:val="20"/>
        </w:rPr>
        <w:t>14.888,-</w:t>
      </w:r>
      <w:proofErr w:type="gramEnd"/>
      <w:r w:rsidRPr="0047077A">
        <w:rPr>
          <w:rFonts w:ascii="Arial" w:hAnsi="Arial" w:cs="Arial"/>
          <w:i/>
          <w:iCs/>
          <w:sz w:val="20"/>
          <w:szCs w:val="20"/>
        </w:rPr>
        <w:t xml:space="preserve"> per partner. Deze mutatie is het gevolg van de uw besluit </w:t>
      </w:r>
      <w:proofErr w:type="gramStart"/>
      <w:r w:rsidRPr="0047077A">
        <w:rPr>
          <w:rFonts w:ascii="Arial" w:hAnsi="Arial" w:cs="Arial"/>
          <w:i/>
          <w:iCs/>
          <w:sz w:val="20"/>
          <w:szCs w:val="20"/>
        </w:rPr>
        <w:t>inzake</w:t>
      </w:r>
      <w:proofErr w:type="gramEnd"/>
      <w:r w:rsidRPr="0047077A">
        <w:rPr>
          <w:rFonts w:ascii="Arial" w:hAnsi="Arial" w:cs="Arial"/>
          <w:i/>
          <w:iCs/>
          <w:sz w:val="20"/>
          <w:szCs w:val="20"/>
        </w:rPr>
        <w:t xml:space="preserve"> het niet toekennen van een additionele partner bijdrage in het project uniforme rekenmethodes en een cumulatie van het restant van jaarrekeningen 2021 (was nog niet verrekend) en 2022 en een deels terug te ontvangen bijdrage aan het RBOM. Daarnaast ziet het AROL de posten die deels zijn opgebouwd uit personele uren als een </w:t>
      </w:r>
      <w:r w:rsidRPr="0047077A">
        <w:rPr>
          <w:rFonts w:ascii="Arial" w:hAnsi="Arial" w:cs="Arial"/>
          <w:i/>
          <w:iCs/>
          <w:sz w:val="20"/>
          <w:szCs w:val="20"/>
          <w:u w:val="single"/>
        </w:rPr>
        <w:t>maximale</w:t>
      </w:r>
      <w:r w:rsidRPr="0047077A">
        <w:rPr>
          <w:rFonts w:ascii="Arial" w:hAnsi="Arial" w:cs="Arial"/>
          <w:i/>
          <w:iCs/>
          <w:sz w:val="20"/>
          <w:szCs w:val="20"/>
        </w:rPr>
        <w:t xml:space="preserve"> besteding voor 2023. Het nieuw op te stellen functieprofiel “coördinator waterketen” met onderliggende takenpakket moet ons meer inzicht bieden in de taak en opdracht omschrijving, en dus formatie omvang, van de coördinator. In de komende periode wordt gestart met het opstellen van een nieuw functieprofiel.</w:t>
      </w:r>
    </w:p>
    <w:p w14:paraId="63AD4C3E" w14:textId="77777777" w:rsidR="00045597" w:rsidRDefault="00045597" w:rsidP="00BC3E02">
      <w:pPr>
        <w:shd w:val="clear" w:color="auto" w:fill="FFFFFF" w:themeFill="background1"/>
        <w:spacing w:line="276" w:lineRule="auto"/>
        <w:rPr>
          <w:rFonts w:ascii="Arial" w:hAnsi="Arial" w:cs="Arial"/>
          <w:sz w:val="20"/>
          <w:szCs w:val="20"/>
        </w:rPr>
      </w:pPr>
    </w:p>
    <w:p w14:paraId="791BFF9A" w14:textId="77777777" w:rsidR="00BC3E02" w:rsidRPr="00044AEB" w:rsidRDefault="00BC3E02" w:rsidP="00BC3E02">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29A17E" w14:textId="6FFB5A15" w:rsidR="00BC3E02" w:rsidRPr="00BC3E02" w:rsidRDefault="00BC3E02" w:rsidP="00BC3E02">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Instemmen met de begroting </w:t>
      </w:r>
      <w:r w:rsidRPr="00BC47C3">
        <w:rPr>
          <w:rFonts w:ascii="Arial" w:hAnsi="Arial" w:cs="Arial"/>
          <w:sz w:val="20"/>
          <w:szCs w:val="20"/>
        </w:rPr>
        <w:t>2023, versie 3.0</w:t>
      </w:r>
      <w:r w:rsidR="00452C63">
        <w:rPr>
          <w:rFonts w:ascii="Arial" w:hAnsi="Arial" w:cs="Arial"/>
          <w:sz w:val="20"/>
          <w:szCs w:val="20"/>
        </w:rPr>
        <w:t xml:space="preserve"> met in achtneming van de door het AROL gemaakte kanttekening;</w:t>
      </w:r>
    </w:p>
    <w:p w14:paraId="6676BB9B" w14:textId="4F13CF8B" w:rsidR="00BC3E02" w:rsidRPr="00C56E15" w:rsidRDefault="00BC3E02" w:rsidP="00BC3E02">
      <w:pPr>
        <w:pStyle w:val="Lijstalinea"/>
        <w:numPr>
          <w:ilvl w:val="0"/>
          <w:numId w:val="3"/>
        </w:numPr>
        <w:shd w:val="clear" w:color="auto" w:fill="FFFFFF" w:themeFill="background1"/>
        <w:spacing w:line="276" w:lineRule="auto"/>
        <w:rPr>
          <w:rFonts w:ascii="Arial" w:hAnsi="Arial" w:cs="Arial"/>
          <w:b/>
          <w:bCs/>
          <w:sz w:val="20"/>
          <w:szCs w:val="20"/>
        </w:rPr>
      </w:pPr>
      <w:r>
        <w:rPr>
          <w:rFonts w:ascii="Arial" w:hAnsi="Arial" w:cs="Arial"/>
          <w:sz w:val="20"/>
          <w:szCs w:val="20"/>
        </w:rPr>
        <w:t xml:space="preserve">Kennisnemen van het voorbeeld sjabloon </w:t>
      </w:r>
      <w:r w:rsidRPr="00C56E15">
        <w:rPr>
          <w:rFonts w:ascii="Arial" w:hAnsi="Arial" w:cs="Arial"/>
          <w:sz w:val="20"/>
          <w:szCs w:val="20"/>
        </w:rPr>
        <w:t>begroting 202</w:t>
      </w:r>
      <w:r w:rsidR="00C56E15" w:rsidRPr="00C56E15">
        <w:rPr>
          <w:rFonts w:ascii="Arial" w:hAnsi="Arial" w:cs="Arial"/>
          <w:sz w:val="20"/>
          <w:szCs w:val="20"/>
        </w:rPr>
        <w:t>4</w:t>
      </w:r>
    </w:p>
    <w:p w14:paraId="0059F799" w14:textId="13B597EB" w:rsidR="00EB68A7" w:rsidRDefault="00EB68A7" w:rsidP="00513F87">
      <w:pPr>
        <w:spacing w:line="276" w:lineRule="auto"/>
        <w:rPr>
          <w:rFonts w:ascii="Arial" w:hAnsi="Arial" w:cs="Arial"/>
          <w:sz w:val="20"/>
          <w:szCs w:val="20"/>
        </w:rPr>
      </w:pPr>
    </w:p>
    <w:p w14:paraId="227A2EDC" w14:textId="18BBC9D3" w:rsidR="00BC47C3" w:rsidRDefault="00BC47C3" w:rsidP="00BC47C3">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2: Begroting BROL 2023 versie 3 2022</w:t>
      </w:r>
    </w:p>
    <w:p w14:paraId="44646452" w14:textId="1D59941D" w:rsidR="00BC47C3" w:rsidRDefault="00BC47C3" w:rsidP="00BC47C3">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 xml:space="preserve">3: </w:t>
      </w:r>
      <w:r w:rsidR="003350F4">
        <w:rPr>
          <w:rFonts w:ascii="Arial" w:hAnsi="Arial" w:cs="Arial"/>
          <w:b/>
          <w:sz w:val="20"/>
          <w:szCs w:val="20"/>
        </w:rPr>
        <w:t>Voorbeeld sjabloon begroting 202</w:t>
      </w:r>
      <w:r w:rsidR="00C56E15">
        <w:rPr>
          <w:rFonts w:ascii="Arial" w:hAnsi="Arial" w:cs="Arial"/>
          <w:b/>
          <w:sz w:val="20"/>
          <w:szCs w:val="20"/>
        </w:rPr>
        <w:t>4</w:t>
      </w:r>
      <w:r w:rsidR="003350F4">
        <w:rPr>
          <w:rFonts w:ascii="Arial" w:hAnsi="Arial" w:cs="Arial"/>
          <w:b/>
          <w:sz w:val="20"/>
          <w:szCs w:val="20"/>
        </w:rPr>
        <w:t xml:space="preserve"> Waterketen Limburg</w:t>
      </w:r>
    </w:p>
    <w:p w14:paraId="711D7EE8" w14:textId="139A858B" w:rsidR="003350F4" w:rsidRDefault="003350F4" w:rsidP="00BC47C3">
      <w:pPr>
        <w:spacing w:line="276" w:lineRule="auto"/>
        <w:ind w:firstLine="708"/>
        <w:rPr>
          <w:rFonts w:ascii="Arial" w:hAnsi="Arial" w:cs="Arial"/>
          <w:b/>
          <w:sz w:val="20"/>
          <w:szCs w:val="20"/>
        </w:rPr>
      </w:pPr>
    </w:p>
    <w:p w14:paraId="3891BF7B" w14:textId="1093EF42" w:rsidR="00255E76" w:rsidRDefault="003350F4" w:rsidP="00C56E15">
      <w:pPr>
        <w:spacing w:line="276" w:lineRule="auto"/>
        <w:ind w:firstLine="708"/>
        <w:rPr>
          <w:rFonts w:ascii="Arial" w:hAnsi="Arial" w:cs="Arial"/>
          <w:sz w:val="20"/>
          <w:szCs w:val="20"/>
        </w:rPr>
      </w:pPr>
      <w:r w:rsidRPr="00C56E15">
        <w:rPr>
          <w:rFonts w:ascii="Arial" w:hAnsi="Arial" w:cs="Arial"/>
          <w:bCs/>
          <w:i/>
          <w:iCs/>
          <w:sz w:val="20"/>
          <w:szCs w:val="20"/>
        </w:rPr>
        <w:t xml:space="preserve">Noot: het voorbeeld sjabloon in gevuld met </w:t>
      </w:r>
      <w:r w:rsidR="00C56E15" w:rsidRPr="00C56E15">
        <w:rPr>
          <w:rFonts w:ascii="Arial" w:hAnsi="Arial" w:cs="Arial"/>
          <w:bCs/>
          <w:i/>
          <w:iCs/>
          <w:sz w:val="20"/>
          <w:szCs w:val="20"/>
        </w:rPr>
        <w:t>een toelichting op de cijfers van 2023</w:t>
      </w:r>
      <w:r w:rsidR="00255E76">
        <w:rPr>
          <w:rFonts w:ascii="Arial" w:hAnsi="Arial" w:cs="Arial"/>
          <w:sz w:val="20"/>
          <w:szCs w:val="20"/>
        </w:rPr>
        <w:br w:type="page"/>
      </w:r>
    </w:p>
    <w:p w14:paraId="16502865" w14:textId="77777777" w:rsidR="00BC3E02" w:rsidRDefault="00BC3E02" w:rsidP="00513F87">
      <w:pPr>
        <w:spacing w:line="276" w:lineRule="auto"/>
        <w:rPr>
          <w:rFonts w:ascii="Arial" w:hAnsi="Arial" w:cs="Arial"/>
          <w:sz w:val="20"/>
          <w:szCs w:val="20"/>
        </w:rPr>
      </w:pPr>
    </w:p>
    <w:p w14:paraId="6730FDFB" w14:textId="77777777" w:rsidR="00255E76" w:rsidRPr="00044AEB" w:rsidRDefault="00255E76" w:rsidP="00255E76">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5D8C7EF7" w14:textId="77777777" w:rsidR="00255E76" w:rsidRDefault="00255E76" w:rsidP="00255E76">
      <w:pPr>
        <w:pStyle w:val="Lijstalinea"/>
        <w:shd w:val="clear" w:color="auto" w:fill="FFFFFF" w:themeFill="background1"/>
        <w:spacing w:line="276" w:lineRule="auto"/>
        <w:ind w:left="1080"/>
        <w:rPr>
          <w:rFonts w:ascii="Arial" w:hAnsi="Arial" w:cs="Arial"/>
          <w:sz w:val="20"/>
          <w:szCs w:val="20"/>
        </w:rPr>
      </w:pPr>
    </w:p>
    <w:p w14:paraId="0472F1BE" w14:textId="4DA3DCD9" w:rsidR="00656864" w:rsidRDefault="00255E76" w:rsidP="0055470F">
      <w:pPr>
        <w:pStyle w:val="Lijstalinea"/>
        <w:shd w:val="clear" w:color="auto" w:fill="FFFFFF" w:themeFill="background1"/>
        <w:spacing w:line="276" w:lineRule="auto"/>
        <w:rPr>
          <w:rFonts w:ascii="Arial" w:hAnsi="Arial" w:cs="Arial"/>
          <w:sz w:val="20"/>
          <w:szCs w:val="20"/>
        </w:rPr>
      </w:pPr>
      <w:r>
        <w:rPr>
          <w:rFonts w:ascii="Arial" w:hAnsi="Arial" w:cs="Arial"/>
          <w:sz w:val="20"/>
          <w:szCs w:val="20"/>
        </w:rPr>
        <w:t>In de vergadering van 17 november jl. he</w:t>
      </w:r>
      <w:r w:rsidR="00FA1D3E">
        <w:rPr>
          <w:rFonts w:ascii="Arial" w:hAnsi="Arial" w:cs="Arial"/>
          <w:sz w:val="20"/>
          <w:szCs w:val="20"/>
        </w:rPr>
        <w:t>bben we u geïnformeerd over de ontwikkelingen</w:t>
      </w:r>
      <w:r w:rsidR="00656864">
        <w:rPr>
          <w:rFonts w:ascii="Arial" w:hAnsi="Arial" w:cs="Arial"/>
          <w:sz w:val="20"/>
          <w:szCs w:val="20"/>
        </w:rPr>
        <w:t xml:space="preserve"> op het gebied van communicatie rondom</w:t>
      </w:r>
      <w:r w:rsidR="007922B0">
        <w:rPr>
          <w:rFonts w:ascii="Arial" w:hAnsi="Arial" w:cs="Arial"/>
          <w:sz w:val="20"/>
          <w:szCs w:val="20"/>
        </w:rPr>
        <w:t xml:space="preserve"> het</w:t>
      </w:r>
      <w:r w:rsidR="00656864">
        <w:rPr>
          <w:rFonts w:ascii="Arial" w:hAnsi="Arial" w:cs="Arial"/>
          <w:sz w:val="20"/>
          <w:szCs w:val="20"/>
        </w:rPr>
        <w:t xml:space="preserve"> thema water. Ook heeft u ingestemd met het tijdpad rondom</w:t>
      </w:r>
      <w:r w:rsidR="00FA1D3E">
        <w:rPr>
          <w:rFonts w:ascii="Arial" w:hAnsi="Arial" w:cs="Arial"/>
          <w:sz w:val="20"/>
          <w:szCs w:val="20"/>
        </w:rPr>
        <w:t xml:space="preserve"> </w:t>
      </w:r>
      <w:r w:rsidR="00656864">
        <w:rPr>
          <w:rFonts w:ascii="Arial" w:hAnsi="Arial" w:cs="Arial"/>
          <w:sz w:val="20"/>
          <w:szCs w:val="20"/>
        </w:rPr>
        <w:t>de Limburgbrede communicatiestrategie voor Waterklaar</w:t>
      </w:r>
      <w:r w:rsidR="00FE3A4A">
        <w:rPr>
          <w:rFonts w:ascii="Arial" w:hAnsi="Arial" w:cs="Arial"/>
          <w:sz w:val="20"/>
          <w:szCs w:val="20"/>
        </w:rPr>
        <w:t xml:space="preserve"> (behandeling 3</w:t>
      </w:r>
      <w:r w:rsidR="00FE3A4A" w:rsidRPr="00FE3A4A">
        <w:rPr>
          <w:rFonts w:ascii="Arial" w:hAnsi="Arial" w:cs="Arial"/>
          <w:sz w:val="20"/>
          <w:szCs w:val="20"/>
          <w:vertAlign w:val="superscript"/>
        </w:rPr>
        <w:t>e</w:t>
      </w:r>
      <w:r w:rsidR="00FE3A4A">
        <w:rPr>
          <w:rFonts w:ascii="Arial" w:hAnsi="Arial" w:cs="Arial"/>
          <w:sz w:val="20"/>
          <w:szCs w:val="20"/>
        </w:rPr>
        <w:t xml:space="preserve"> BROL 2023).</w:t>
      </w:r>
    </w:p>
    <w:p w14:paraId="3FD250BC" w14:textId="77777777" w:rsidR="00255E76" w:rsidRPr="00656864" w:rsidRDefault="00255E76" w:rsidP="00656864">
      <w:pPr>
        <w:shd w:val="clear" w:color="auto" w:fill="FFFFFF" w:themeFill="background1"/>
        <w:spacing w:line="276" w:lineRule="auto"/>
        <w:rPr>
          <w:rFonts w:ascii="Arial" w:hAnsi="Arial" w:cs="Arial"/>
          <w:i/>
          <w:iCs/>
          <w:sz w:val="20"/>
          <w:szCs w:val="20"/>
        </w:rPr>
      </w:pPr>
    </w:p>
    <w:p w14:paraId="63CEC028" w14:textId="03C2194F" w:rsidR="00656864" w:rsidRDefault="00656864" w:rsidP="0055470F">
      <w:pPr>
        <w:shd w:val="clear" w:color="auto" w:fill="FFFFFF" w:themeFill="background1"/>
        <w:spacing w:line="276" w:lineRule="auto"/>
        <w:ind w:left="720"/>
        <w:rPr>
          <w:rFonts w:ascii="Arial" w:hAnsi="Arial" w:cs="Arial"/>
          <w:sz w:val="20"/>
          <w:szCs w:val="20"/>
        </w:rPr>
      </w:pPr>
      <w:r w:rsidRPr="00FE3A4A">
        <w:rPr>
          <w:rFonts w:ascii="Arial" w:hAnsi="Arial" w:cs="Arial"/>
          <w:sz w:val="20"/>
          <w:szCs w:val="20"/>
        </w:rPr>
        <w:t>Inmiddels is zowel ambtelijk als bestuurlijk contact geweest tussen onze samenwerking en het programma WRL. Bestuurlijk is vanuit de R</w:t>
      </w:r>
      <w:r w:rsidR="00FE3A4A">
        <w:rPr>
          <w:rFonts w:ascii="Arial" w:hAnsi="Arial" w:cs="Arial"/>
          <w:sz w:val="20"/>
          <w:szCs w:val="20"/>
        </w:rPr>
        <w:t>egionale Actietafel (R</w:t>
      </w:r>
      <w:r w:rsidRPr="00FE3A4A">
        <w:rPr>
          <w:rFonts w:ascii="Arial" w:hAnsi="Arial" w:cs="Arial"/>
          <w:sz w:val="20"/>
          <w:szCs w:val="20"/>
        </w:rPr>
        <w:t>AT</w:t>
      </w:r>
      <w:r w:rsidR="00FE3A4A">
        <w:rPr>
          <w:rFonts w:ascii="Arial" w:hAnsi="Arial" w:cs="Arial"/>
          <w:sz w:val="20"/>
          <w:szCs w:val="20"/>
        </w:rPr>
        <w:t>)</w:t>
      </w:r>
      <w:r w:rsidRPr="00FE3A4A">
        <w:rPr>
          <w:rFonts w:ascii="Arial" w:hAnsi="Arial" w:cs="Arial"/>
          <w:sz w:val="20"/>
          <w:szCs w:val="20"/>
        </w:rPr>
        <w:t xml:space="preserve"> positief gereageerd op ons verzoek om intensief samen te werken op het gebied van communicatie. In de </w:t>
      </w:r>
      <w:r w:rsidR="00FE3A4A" w:rsidRPr="00FE3A4A">
        <w:rPr>
          <w:rFonts w:ascii="Arial" w:hAnsi="Arial" w:cs="Arial"/>
          <w:sz w:val="20"/>
          <w:szCs w:val="20"/>
        </w:rPr>
        <w:t>daaropvolgende</w:t>
      </w:r>
      <w:r w:rsidRPr="00FE3A4A">
        <w:rPr>
          <w:rFonts w:ascii="Arial" w:hAnsi="Arial" w:cs="Arial"/>
          <w:sz w:val="20"/>
          <w:szCs w:val="20"/>
        </w:rPr>
        <w:t xml:space="preserve"> ambtelijke overleggen, gesprekken en contacten zijn de contouren </w:t>
      </w:r>
      <w:r w:rsidR="00A719EE" w:rsidRPr="00FE3A4A">
        <w:rPr>
          <w:rFonts w:ascii="Arial" w:hAnsi="Arial" w:cs="Arial"/>
          <w:sz w:val="20"/>
          <w:szCs w:val="20"/>
        </w:rPr>
        <w:t>van deze samenwerking uitgewerkt.</w:t>
      </w:r>
    </w:p>
    <w:p w14:paraId="48518D91" w14:textId="7BB0D168" w:rsidR="00FE3A4A" w:rsidRDefault="00FE3A4A" w:rsidP="00656864">
      <w:pPr>
        <w:shd w:val="clear" w:color="auto" w:fill="FFFFFF" w:themeFill="background1"/>
        <w:spacing w:line="276" w:lineRule="auto"/>
        <w:ind w:left="1068"/>
        <w:rPr>
          <w:rFonts w:ascii="Arial" w:hAnsi="Arial" w:cs="Arial"/>
          <w:sz w:val="20"/>
          <w:szCs w:val="20"/>
        </w:rPr>
      </w:pPr>
    </w:p>
    <w:p w14:paraId="03CCF2B2" w14:textId="0D636787" w:rsidR="007922B0" w:rsidRDefault="00FE3A4A"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Het platform Waterklaar is</w:t>
      </w:r>
      <w:r w:rsidR="00BC47C3">
        <w:rPr>
          <w:rFonts w:ascii="Arial" w:hAnsi="Arial" w:cs="Arial"/>
          <w:sz w:val="20"/>
          <w:szCs w:val="20"/>
        </w:rPr>
        <w:t>,</w:t>
      </w:r>
      <w:r>
        <w:rPr>
          <w:rFonts w:ascii="Arial" w:hAnsi="Arial" w:cs="Arial"/>
          <w:sz w:val="20"/>
          <w:szCs w:val="20"/>
        </w:rPr>
        <w:t xml:space="preserve"> in een door WRL georganiseerde bijeenkomst</w:t>
      </w:r>
      <w:r w:rsidR="00BC47C3">
        <w:rPr>
          <w:rFonts w:ascii="Arial" w:hAnsi="Arial" w:cs="Arial"/>
          <w:sz w:val="20"/>
          <w:szCs w:val="20"/>
        </w:rPr>
        <w:t>,</w:t>
      </w:r>
      <w:r>
        <w:rPr>
          <w:rFonts w:ascii="Arial" w:hAnsi="Arial" w:cs="Arial"/>
          <w:sz w:val="20"/>
          <w:szCs w:val="20"/>
        </w:rPr>
        <w:t xml:space="preserve"> aangewezen als meest geschikte platform, maar de naam dekte in de optiek van de aanwezigen onvoldoende de lading van de gewenste functie</w:t>
      </w:r>
      <w:r w:rsidR="00BC47C3">
        <w:rPr>
          <w:rFonts w:ascii="Arial" w:hAnsi="Arial" w:cs="Arial"/>
          <w:sz w:val="20"/>
          <w:szCs w:val="20"/>
        </w:rPr>
        <w:t>s</w:t>
      </w:r>
      <w:r>
        <w:rPr>
          <w:rFonts w:ascii="Arial" w:hAnsi="Arial" w:cs="Arial"/>
          <w:sz w:val="20"/>
          <w:szCs w:val="20"/>
        </w:rPr>
        <w:t xml:space="preserve"> vanuit Waterveiligheid. Ook bleek </w:t>
      </w:r>
      <w:r w:rsidR="003F0147">
        <w:rPr>
          <w:rFonts w:ascii="Arial" w:hAnsi="Arial" w:cs="Arial"/>
          <w:sz w:val="20"/>
          <w:szCs w:val="20"/>
        </w:rPr>
        <w:t>gaandeweg</w:t>
      </w:r>
      <w:r>
        <w:rPr>
          <w:rFonts w:ascii="Arial" w:hAnsi="Arial" w:cs="Arial"/>
          <w:sz w:val="20"/>
          <w:szCs w:val="20"/>
        </w:rPr>
        <w:t xml:space="preserve"> </w:t>
      </w:r>
      <w:r w:rsidR="003F0147">
        <w:rPr>
          <w:rFonts w:ascii="Arial" w:hAnsi="Arial" w:cs="Arial"/>
          <w:sz w:val="20"/>
          <w:szCs w:val="20"/>
        </w:rPr>
        <w:t>het proces dat de diversiteit aan onderwerpen al snel dreigt uit te lopen op een moeilijk te ordenen</w:t>
      </w:r>
      <w:r w:rsidR="00BC47C3">
        <w:rPr>
          <w:rFonts w:ascii="Arial" w:hAnsi="Arial" w:cs="Arial"/>
          <w:sz w:val="20"/>
          <w:szCs w:val="20"/>
        </w:rPr>
        <w:t xml:space="preserve"> en daardoor</w:t>
      </w:r>
      <w:r w:rsidR="003F0147">
        <w:rPr>
          <w:rFonts w:ascii="Arial" w:hAnsi="Arial" w:cs="Arial"/>
          <w:sz w:val="20"/>
          <w:szCs w:val="20"/>
        </w:rPr>
        <w:t xml:space="preserve"> onsamenhangend geheel. </w:t>
      </w:r>
      <w:r w:rsidR="007922B0">
        <w:rPr>
          <w:rFonts w:ascii="Arial" w:hAnsi="Arial" w:cs="Arial"/>
          <w:sz w:val="20"/>
          <w:szCs w:val="20"/>
        </w:rPr>
        <w:t xml:space="preserve">We hebben uiteindelijk </w:t>
      </w:r>
      <w:r w:rsidR="003F0147">
        <w:rPr>
          <w:rFonts w:ascii="Arial" w:hAnsi="Arial" w:cs="Arial"/>
          <w:sz w:val="20"/>
          <w:szCs w:val="20"/>
        </w:rPr>
        <w:t xml:space="preserve">gezamenlijk </w:t>
      </w:r>
      <w:r w:rsidR="007922B0">
        <w:rPr>
          <w:rFonts w:ascii="Arial" w:hAnsi="Arial" w:cs="Arial"/>
          <w:sz w:val="20"/>
          <w:szCs w:val="20"/>
        </w:rPr>
        <w:t xml:space="preserve">moeten concluderen dat 1 platform niet direct </w:t>
      </w:r>
      <w:r w:rsidR="003F0147">
        <w:rPr>
          <w:rFonts w:ascii="Arial" w:hAnsi="Arial" w:cs="Arial"/>
          <w:sz w:val="20"/>
          <w:szCs w:val="20"/>
        </w:rPr>
        <w:t xml:space="preserve">de beste optie is, </w:t>
      </w:r>
      <w:r w:rsidR="007922B0">
        <w:rPr>
          <w:rFonts w:ascii="Arial" w:hAnsi="Arial" w:cs="Arial"/>
          <w:sz w:val="20"/>
          <w:szCs w:val="20"/>
        </w:rPr>
        <w:t xml:space="preserve">maar </w:t>
      </w:r>
      <w:r w:rsidR="003F0147">
        <w:rPr>
          <w:rFonts w:ascii="Arial" w:hAnsi="Arial" w:cs="Arial"/>
          <w:sz w:val="20"/>
          <w:szCs w:val="20"/>
        </w:rPr>
        <w:t>1</w:t>
      </w:r>
      <w:r w:rsidR="007922B0">
        <w:rPr>
          <w:rFonts w:ascii="Arial" w:hAnsi="Arial" w:cs="Arial"/>
          <w:sz w:val="20"/>
          <w:szCs w:val="20"/>
        </w:rPr>
        <w:t xml:space="preserve"> gezamenlijk redactie- of regieteam cruciaal is. </w:t>
      </w:r>
    </w:p>
    <w:p w14:paraId="495E8BE6" w14:textId="369D22D6" w:rsidR="00FE3A4A" w:rsidRDefault="00FE3A4A" w:rsidP="00656864">
      <w:pPr>
        <w:shd w:val="clear" w:color="auto" w:fill="FFFFFF" w:themeFill="background1"/>
        <w:spacing w:line="276" w:lineRule="auto"/>
        <w:ind w:left="1068"/>
        <w:rPr>
          <w:rFonts w:ascii="Arial" w:hAnsi="Arial" w:cs="Arial"/>
          <w:sz w:val="20"/>
          <w:szCs w:val="20"/>
        </w:rPr>
      </w:pPr>
    </w:p>
    <w:p w14:paraId="54FB8449" w14:textId="20CB0BD8" w:rsidR="001A4CF3" w:rsidRDefault="001A4CF3"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Waterklaar is en blijft hiermee het platform waarmee klimaatbewustzijn in de volle breedte wordt opgepakt (afkoppelen, subsidies, waterkwaliteit, droogte, hitte, enz.). Vanuit WRL wordt </w:t>
      </w:r>
      <w:r w:rsidR="00A40C83">
        <w:rPr>
          <w:rFonts w:ascii="Arial" w:hAnsi="Arial" w:cs="Arial"/>
          <w:sz w:val="20"/>
          <w:szCs w:val="20"/>
        </w:rPr>
        <w:t xml:space="preserve">daarnaast </w:t>
      </w:r>
      <w:r>
        <w:rPr>
          <w:rFonts w:ascii="Arial" w:hAnsi="Arial" w:cs="Arial"/>
          <w:sz w:val="20"/>
          <w:szCs w:val="20"/>
        </w:rPr>
        <w:t xml:space="preserve">gewerkt aan een nieuw platform met relevante informatie over handelingsperspectief voor, tijdens en na (extreme) wateroverlast. </w:t>
      </w:r>
    </w:p>
    <w:p w14:paraId="127FDEE1" w14:textId="77777777" w:rsidR="00A27AA9" w:rsidRDefault="00A27AA9" w:rsidP="00A27AA9">
      <w:pPr>
        <w:shd w:val="clear" w:color="auto" w:fill="FFFFFF" w:themeFill="background1"/>
        <w:spacing w:line="276" w:lineRule="auto"/>
        <w:ind w:left="1068"/>
        <w:rPr>
          <w:rFonts w:ascii="Arial" w:hAnsi="Arial" w:cs="Arial"/>
          <w:sz w:val="20"/>
          <w:szCs w:val="20"/>
        </w:rPr>
      </w:pPr>
    </w:p>
    <w:p w14:paraId="5CFFB849" w14:textId="594DA355" w:rsidR="00A27AA9" w:rsidRDefault="00A27AA9"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In overleg met WRL gaan we komende periode uitwerken hoe een gezamenlijk regie- of redactieteam precies moet en kan worden ingericht.</w:t>
      </w:r>
    </w:p>
    <w:p w14:paraId="01A61EFE" w14:textId="77777777" w:rsidR="00A27AA9" w:rsidRDefault="00A27AA9" w:rsidP="001A4CF3">
      <w:pPr>
        <w:shd w:val="clear" w:color="auto" w:fill="FFFFFF" w:themeFill="background1"/>
        <w:spacing w:line="276" w:lineRule="auto"/>
        <w:ind w:left="1068"/>
        <w:rPr>
          <w:rFonts w:ascii="Arial" w:hAnsi="Arial" w:cs="Arial"/>
          <w:sz w:val="20"/>
          <w:szCs w:val="20"/>
        </w:rPr>
      </w:pPr>
    </w:p>
    <w:p w14:paraId="69F8C92D" w14:textId="0DF8A995" w:rsidR="001A4CF3" w:rsidRDefault="003F0147" w:rsidP="0055470F">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Concreet betekent dit dat we vanuit </w:t>
      </w:r>
      <w:r w:rsidR="001A4CF3">
        <w:rPr>
          <w:rFonts w:ascii="Arial" w:hAnsi="Arial" w:cs="Arial"/>
          <w:sz w:val="20"/>
          <w:szCs w:val="20"/>
        </w:rPr>
        <w:t>onze</w:t>
      </w:r>
      <w:r>
        <w:rPr>
          <w:rFonts w:ascii="Arial" w:hAnsi="Arial" w:cs="Arial"/>
          <w:sz w:val="20"/>
          <w:szCs w:val="20"/>
        </w:rPr>
        <w:t xml:space="preserve"> samenwerking verder gaan met het opstellen </w:t>
      </w:r>
      <w:r w:rsidR="001A4CF3">
        <w:rPr>
          <w:rFonts w:ascii="Arial" w:hAnsi="Arial" w:cs="Arial"/>
          <w:sz w:val="20"/>
          <w:szCs w:val="20"/>
        </w:rPr>
        <w:t xml:space="preserve">van een nieuw strategisch communicatieplan rondom </w:t>
      </w:r>
      <w:r w:rsidR="00A27AA9">
        <w:rPr>
          <w:rFonts w:ascii="Arial" w:hAnsi="Arial" w:cs="Arial"/>
          <w:sz w:val="20"/>
          <w:szCs w:val="20"/>
        </w:rPr>
        <w:t>W</w:t>
      </w:r>
      <w:r w:rsidR="001A4CF3">
        <w:rPr>
          <w:rFonts w:ascii="Arial" w:hAnsi="Arial" w:cs="Arial"/>
          <w:sz w:val="20"/>
          <w:szCs w:val="20"/>
        </w:rPr>
        <w:t>aterklaar</w:t>
      </w:r>
      <w:r w:rsidR="00A27AA9">
        <w:rPr>
          <w:rFonts w:ascii="Arial" w:hAnsi="Arial" w:cs="Arial"/>
          <w:sz w:val="20"/>
          <w:szCs w:val="20"/>
        </w:rPr>
        <w:t xml:space="preserve"> en het inzichtelijk maken van de kaders en randvoorwaarden voor een geformaliseerde Limburgbrede </w:t>
      </w:r>
      <w:r w:rsidR="008D7E16">
        <w:rPr>
          <w:rFonts w:ascii="Arial" w:hAnsi="Arial" w:cs="Arial"/>
          <w:sz w:val="20"/>
          <w:szCs w:val="20"/>
        </w:rPr>
        <w:t>samenwerking rondom</w:t>
      </w:r>
      <w:r w:rsidR="00A27AA9">
        <w:rPr>
          <w:rFonts w:ascii="Arial" w:hAnsi="Arial" w:cs="Arial"/>
          <w:sz w:val="20"/>
          <w:szCs w:val="20"/>
        </w:rPr>
        <w:t xml:space="preserve"> “</w:t>
      </w:r>
      <w:r w:rsidR="00BC47C3">
        <w:rPr>
          <w:rFonts w:ascii="Arial" w:hAnsi="Arial" w:cs="Arial"/>
          <w:sz w:val="20"/>
          <w:szCs w:val="20"/>
        </w:rPr>
        <w:t>W</w:t>
      </w:r>
      <w:r w:rsidR="00A27AA9">
        <w:rPr>
          <w:rFonts w:ascii="Arial" w:hAnsi="Arial" w:cs="Arial"/>
          <w:sz w:val="20"/>
          <w:szCs w:val="20"/>
        </w:rPr>
        <w:t>aterklaar”</w:t>
      </w:r>
      <w:r w:rsidR="001A4CF3">
        <w:rPr>
          <w:rFonts w:ascii="Arial" w:hAnsi="Arial" w:cs="Arial"/>
          <w:sz w:val="20"/>
          <w:szCs w:val="20"/>
        </w:rPr>
        <w:t>.</w:t>
      </w:r>
      <w:r w:rsidR="00A27AA9">
        <w:rPr>
          <w:rFonts w:ascii="Arial" w:hAnsi="Arial" w:cs="Arial"/>
          <w:sz w:val="20"/>
          <w:szCs w:val="20"/>
        </w:rPr>
        <w:t xml:space="preserve"> Wij vragen u </w:t>
      </w:r>
      <w:r w:rsidR="008D7E16">
        <w:rPr>
          <w:rFonts w:ascii="Arial" w:hAnsi="Arial" w:cs="Arial"/>
          <w:sz w:val="20"/>
          <w:szCs w:val="20"/>
        </w:rPr>
        <w:t xml:space="preserve">in te stemmen met </w:t>
      </w:r>
      <w:r w:rsidR="00A27AA9">
        <w:rPr>
          <w:rFonts w:ascii="Arial" w:hAnsi="Arial" w:cs="Arial"/>
          <w:sz w:val="20"/>
          <w:szCs w:val="20"/>
        </w:rPr>
        <w:t>de bijgevoegde uitgangspuntennotitie</w:t>
      </w:r>
      <w:r w:rsidR="008D7E16">
        <w:rPr>
          <w:rFonts w:ascii="Arial" w:hAnsi="Arial" w:cs="Arial"/>
          <w:sz w:val="20"/>
          <w:szCs w:val="20"/>
        </w:rPr>
        <w:t>,</w:t>
      </w:r>
      <w:r w:rsidR="00A27AA9">
        <w:rPr>
          <w:rFonts w:ascii="Arial" w:hAnsi="Arial" w:cs="Arial"/>
          <w:sz w:val="20"/>
          <w:szCs w:val="20"/>
        </w:rPr>
        <w:t xml:space="preserve"> </w:t>
      </w:r>
      <w:r w:rsidR="00452C63">
        <w:rPr>
          <w:rFonts w:ascii="Arial" w:hAnsi="Arial" w:cs="Arial"/>
          <w:sz w:val="20"/>
          <w:szCs w:val="20"/>
        </w:rPr>
        <w:t>voor het strategisch communicatieplan en een geformaliseerde Limburgbrede samenwerking rondom ‘Waterklaar’.</w:t>
      </w:r>
      <w:r w:rsidR="00A27AA9">
        <w:rPr>
          <w:rFonts w:ascii="Arial" w:hAnsi="Arial" w:cs="Arial"/>
          <w:sz w:val="20"/>
          <w:szCs w:val="20"/>
        </w:rPr>
        <w:t xml:space="preserve"> </w:t>
      </w:r>
    </w:p>
    <w:p w14:paraId="551C9CFB" w14:textId="45BF21E6" w:rsidR="001A4CF3" w:rsidRDefault="001A4CF3" w:rsidP="00255E76">
      <w:pPr>
        <w:pStyle w:val="Lijstalinea"/>
        <w:shd w:val="clear" w:color="auto" w:fill="FFFFFF" w:themeFill="background1"/>
        <w:spacing w:line="276" w:lineRule="auto"/>
        <w:ind w:left="1428"/>
        <w:rPr>
          <w:rFonts w:ascii="Arial" w:hAnsi="Arial" w:cs="Arial"/>
          <w:i/>
          <w:iCs/>
          <w:sz w:val="20"/>
          <w:szCs w:val="20"/>
        </w:rPr>
      </w:pPr>
    </w:p>
    <w:p w14:paraId="27CDAF55" w14:textId="77777777" w:rsidR="001A4CF3" w:rsidRPr="00044AEB" w:rsidRDefault="001A4CF3" w:rsidP="0055470F">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highlight w:val="lightGray"/>
        </w:rPr>
        <w:t>Voorstel:</w:t>
      </w:r>
    </w:p>
    <w:p w14:paraId="76A18FE1" w14:textId="3ADA3BC6" w:rsidR="00A27AA9" w:rsidRDefault="008D7E16" w:rsidP="00A27AA9">
      <w:pPr>
        <w:pStyle w:val="Lijstalinea"/>
        <w:numPr>
          <w:ilvl w:val="0"/>
          <w:numId w:val="25"/>
        </w:numPr>
        <w:shd w:val="clear" w:color="auto" w:fill="FFFFFF" w:themeFill="background1"/>
        <w:spacing w:line="276" w:lineRule="auto"/>
        <w:rPr>
          <w:rFonts w:ascii="Arial" w:hAnsi="Arial" w:cs="Arial"/>
          <w:sz w:val="20"/>
          <w:szCs w:val="20"/>
        </w:rPr>
      </w:pPr>
      <w:r>
        <w:rPr>
          <w:rFonts w:ascii="Arial" w:hAnsi="Arial" w:cs="Arial"/>
          <w:sz w:val="20"/>
          <w:szCs w:val="20"/>
        </w:rPr>
        <w:t xml:space="preserve">Instemmen met </w:t>
      </w:r>
      <w:r w:rsidR="00A27AA9">
        <w:rPr>
          <w:rFonts w:ascii="Arial" w:hAnsi="Arial" w:cs="Arial"/>
          <w:sz w:val="20"/>
          <w:szCs w:val="20"/>
        </w:rPr>
        <w:t xml:space="preserve">de uitgangspuntennotitie voor het strategisch communicatieplan en een geformaliseerde Limburg brede samenwerking rondom ‘Waterklaar’. </w:t>
      </w:r>
    </w:p>
    <w:p w14:paraId="5A9DCD79" w14:textId="77777777" w:rsidR="00452C63" w:rsidRDefault="00452C63" w:rsidP="0055470F">
      <w:pPr>
        <w:spacing w:line="276" w:lineRule="auto"/>
        <w:ind w:left="720"/>
        <w:rPr>
          <w:rFonts w:ascii="Arial" w:hAnsi="Arial" w:cs="Arial"/>
          <w:b/>
          <w:sz w:val="20"/>
          <w:szCs w:val="20"/>
        </w:rPr>
      </w:pPr>
    </w:p>
    <w:p w14:paraId="02A3A0A3" w14:textId="45490E8B" w:rsidR="00255E76" w:rsidRDefault="00452C63" w:rsidP="0055470F">
      <w:pPr>
        <w:spacing w:line="276" w:lineRule="auto"/>
        <w:ind w:left="720"/>
        <w:rPr>
          <w:rFonts w:ascii="Arial" w:hAnsi="Arial" w:cs="Arial"/>
          <w:sz w:val="20"/>
          <w:szCs w:val="20"/>
        </w:rPr>
      </w:pPr>
      <w:r w:rsidRPr="00452C63">
        <w:rPr>
          <w:rFonts w:ascii="Arial" w:hAnsi="Arial" w:cs="Arial"/>
          <w:b/>
          <w:sz w:val="20"/>
          <w:szCs w:val="20"/>
        </w:rPr>
        <w:t>Bijlage 0</w:t>
      </w:r>
      <w:r>
        <w:rPr>
          <w:rFonts w:ascii="Arial" w:hAnsi="Arial" w:cs="Arial"/>
          <w:b/>
          <w:sz w:val="20"/>
          <w:szCs w:val="20"/>
        </w:rPr>
        <w:t>4</w:t>
      </w:r>
      <w:r w:rsidRPr="00452C63">
        <w:rPr>
          <w:rFonts w:ascii="Arial" w:hAnsi="Arial" w:cs="Arial"/>
          <w:b/>
          <w:sz w:val="20"/>
          <w:szCs w:val="20"/>
        </w:rPr>
        <w:t xml:space="preserve">: </w:t>
      </w:r>
      <w:r>
        <w:rPr>
          <w:rFonts w:ascii="Arial" w:hAnsi="Arial" w:cs="Arial"/>
          <w:b/>
          <w:sz w:val="20"/>
          <w:szCs w:val="20"/>
        </w:rPr>
        <w:t>Uitgangspuntennotitie Waterklaar</w:t>
      </w: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4744CBFB" w14:textId="14039BC9" w:rsidR="0055470F" w:rsidRDefault="00E05D3A" w:rsidP="0000173B">
      <w:pPr>
        <w:shd w:val="clear" w:color="auto" w:fill="FFFFFF" w:themeFill="background1"/>
        <w:spacing w:line="276" w:lineRule="auto"/>
        <w:ind w:left="708"/>
        <w:rPr>
          <w:rFonts w:ascii="Arial" w:hAnsi="Arial" w:cs="Arial"/>
          <w:sz w:val="20"/>
          <w:szCs w:val="20"/>
        </w:rPr>
      </w:pPr>
      <w:r>
        <w:rPr>
          <w:rFonts w:ascii="Arial" w:hAnsi="Arial" w:cs="Arial"/>
          <w:sz w:val="20"/>
          <w:szCs w:val="20"/>
        </w:rPr>
        <w:t>In uw laatste vergadering (17 november 2022) heeft u formeel opdracht geven om</w:t>
      </w:r>
      <w:r w:rsidR="00817AE8">
        <w:rPr>
          <w:rFonts w:ascii="Arial" w:hAnsi="Arial" w:cs="Arial"/>
          <w:sz w:val="20"/>
          <w:szCs w:val="20"/>
        </w:rPr>
        <w:t xml:space="preserve"> een</w:t>
      </w:r>
      <w:r>
        <w:rPr>
          <w:rFonts w:ascii="Arial" w:hAnsi="Arial" w:cs="Arial"/>
          <w:sz w:val="20"/>
          <w:szCs w:val="20"/>
        </w:rPr>
        <w:t xml:space="preserve"> plan van aanpak op te stellen rondom het vergroten van de zelfredzaamheid voor inwoners. </w:t>
      </w:r>
      <w:r w:rsidR="00817AE8">
        <w:rPr>
          <w:rFonts w:ascii="Arial" w:hAnsi="Arial" w:cs="Arial"/>
          <w:sz w:val="20"/>
          <w:szCs w:val="20"/>
        </w:rPr>
        <w:t>Vanuit een gedeeld besef van urgentie is het opstellen van het plan voortvarend opgepakt. A</w:t>
      </w:r>
      <w:r w:rsidR="0055470F">
        <w:rPr>
          <w:rFonts w:ascii="Arial" w:hAnsi="Arial" w:cs="Arial"/>
          <w:sz w:val="20"/>
          <w:szCs w:val="20"/>
        </w:rPr>
        <w:t>l</w:t>
      </w:r>
      <w:r w:rsidR="00817AE8">
        <w:rPr>
          <w:rFonts w:ascii="Arial" w:hAnsi="Arial" w:cs="Arial"/>
          <w:sz w:val="20"/>
          <w:szCs w:val="20"/>
        </w:rPr>
        <w:t xml:space="preserve"> op 11 december 2022 is het concept </w:t>
      </w:r>
      <w:proofErr w:type="spellStart"/>
      <w:r w:rsidR="00817AE8">
        <w:rPr>
          <w:rFonts w:ascii="Arial" w:hAnsi="Arial" w:cs="Arial"/>
          <w:sz w:val="20"/>
          <w:szCs w:val="20"/>
        </w:rPr>
        <w:t>PvA</w:t>
      </w:r>
      <w:proofErr w:type="spellEnd"/>
      <w:r w:rsidR="00817AE8">
        <w:rPr>
          <w:rFonts w:ascii="Arial" w:hAnsi="Arial" w:cs="Arial"/>
          <w:sz w:val="20"/>
          <w:szCs w:val="20"/>
        </w:rPr>
        <w:t xml:space="preserve"> (Vergroten zelfredzaamheid, versie 1.0) aangeboden aan </w:t>
      </w:r>
    </w:p>
    <w:p w14:paraId="2FD24020" w14:textId="77777777" w:rsidR="0055470F" w:rsidRDefault="0055470F" w:rsidP="0000173B">
      <w:pPr>
        <w:shd w:val="clear" w:color="auto" w:fill="FFFFFF" w:themeFill="background1"/>
        <w:spacing w:line="276" w:lineRule="auto"/>
        <w:ind w:left="708"/>
        <w:rPr>
          <w:rFonts w:ascii="Arial" w:hAnsi="Arial" w:cs="Arial"/>
          <w:sz w:val="20"/>
          <w:szCs w:val="20"/>
        </w:rPr>
      </w:pPr>
    </w:p>
    <w:p w14:paraId="1CEE39C9" w14:textId="3552429D" w:rsidR="00817AE8" w:rsidRDefault="00817AE8" w:rsidP="0000173B">
      <w:pPr>
        <w:shd w:val="clear" w:color="auto" w:fill="FFFFFF" w:themeFill="background1"/>
        <w:spacing w:line="276" w:lineRule="auto"/>
        <w:ind w:left="708"/>
        <w:rPr>
          <w:rFonts w:ascii="Arial" w:hAnsi="Arial" w:cs="Arial"/>
          <w:sz w:val="20"/>
          <w:szCs w:val="20"/>
        </w:rPr>
      </w:pPr>
      <w:proofErr w:type="gramStart"/>
      <w:r>
        <w:rPr>
          <w:rFonts w:ascii="Arial" w:hAnsi="Arial" w:cs="Arial"/>
          <w:sz w:val="20"/>
          <w:szCs w:val="20"/>
        </w:rPr>
        <w:t>de</w:t>
      </w:r>
      <w:proofErr w:type="gramEnd"/>
      <w:r>
        <w:rPr>
          <w:rFonts w:ascii="Arial" w:hAnsi="Arial" w:cs="Arial"/>
          <w:sz w:val="20"/>
          <w:szCs w:val="20"/>
        </w:rPr>
        <w:t xml:space="preserve"> deelprogrammamanager van Pijler 3 (programma WRL) als richtinggevende input en ter ondersteuning van het deelprogrammaplan voor pijler 3. </w:t>
      </w:r>
    </w:p>
    <w:p w14:paraId="77F34B84" w14:textId="77777777" w:rsidR="00817AE8" w:rsidRDefault="00817AE8" w:rsidP="0000173B">
      <w:pPr>
        <w:shd w:val="clear" w:color="auto" w:fill="FFFFFF" w:themeFill="background1"/>
        <w:spacing w:line="276" w:lineRule="auto"/>
        <w:ind w:left="708"/>
        <w:rPr>
          <w:rFonts w:ascii="Arial" w:hAnsi="Arial" w:cs="Arial"/>
          <w:sz w:val="20"/>
          <w:szCs w:val="20"/>
        </w:rPr>
      </w:pPr>
    </w:p>
    <w:p w14:paraId="6A77465A" w14:textId="305E680C" w:rsidR="006F7EF7" w:rsidRPr="0000173B" w:rsidRDefault="00CD23A5" w:rsidP="00CE6EAB">
      <w:pPr>
        <w:shd w:val="clear" w:color="auto" w:fill="FFFFFF" w:themeFill="background1"/>
        <w:spacing w:line="276" w:lineRule="auto"/>
        <w:ind w:left="708"/>
        <w:rPr>
          <w:rFonts w:ascii="Arial" w:hAnsi="Arial" w:cs="Arial"/>
          <w:sz w:val="20"/>
          <w:szCs w:val="20"/>
        </w:rPr>
      </w:pPr>
      <w:r>
        <w:rPr>
          <w:rFonts w:ascii="Arial" w:hAnsi="Arial" w:cs="Arial"/>
          <w:sz w:val="20"/>
          <w:szCs w:val="20"/>
        </w:rPr>
        <w:t>Uit een eerste globale analyse kunnen we opmaken dat uw input vanuit het plan van aanpak is meegenomen</w:t>
      </w:r>
      <w:r w:rsidRPr="00CD23A5">
        <w:rPr>
          <w:rFonts w:ascii="Arial" w:hAnsi="Arial" w:cs="Arial"/>
          <w:sz w:val="20"/>
          <w:szCs w:val="20"/>
        </w:rPr>
        <w:t xml:space="preserve"> </w:t>
      </w:r>
      <w:r>
        <w:rPr>
          <w:rFonts w:ascii="Arial" w:hAnsi="Arial" w:cs="Arial"/>
          <w:sz w:val="20"/>
          <w:szCs w:val="20"/>
        </w:rPr>
        <w:t>en door vertaald in het opbouwplan van WRL (consultatie exemplaar maart 2023). Komende maanden volgen we dit proces en zullen waar mogelijk onze bijdrage blijven leveren aan het versnellen en het vergroten van de zelfredzaamheid van en voor onze burgers.</w:t>
      </w:r>
      <w:r w:rsidR="00BC47C3">
        <w:rPr>
          <w:rFonts w:ascii="Arial" w:hAnsi="Arial" w:cs="Arial"/>
          <w:sz w:val="20"/>
          <w:szCs w:val="20"/>
        </w:rPr>
        <w:t xml:space="preserve"> </w:t>
      </w:r>
      <w:r w:rsidR="00BC47C3" w:rsidRPr="00FE3A4A">
        <w:rPr>
          <w:rFonts w:ascii="Arial" w:hAnsi="Arial" w:cs="Arial"/>
          <w:sz w:val="20"/>
          <w:szCs w:val="20"/>
        </w:rPr>
        <w:t xml:space="preserve">Bestuurlijk is </w:t>
      </w:r>
      <w:r w:rsidR="00BC47C3">
        <w:rPr>
          <w:rFonts w:ascii="Arial" w:hAnsi="Arial" w:cs="Arial"/>
          <w:sz w:val="20"/>
          <w:szCs w:val="20"/>
        </w:rPr>
        <w:t xml:space="preserve">ook </w:t>
      </w:r>
      <w:r w:rsidR="00BC47C3" w:rsidRPr="00FE3A4A">
        <w:rPr>
          <w:rFonts w:ascii="Arial" w:hAnsi="Arial" w:cs="Arial"/>
          <w:sz w:val="20"/>
          <w:szCs w:val="20"/>
        </w:rPr>
        <w:t>vanuit de R</w:t>
      </w:r>
      <w:r w:rsidR="00BC47C3">
        <w:rPr>
          <w:rFonts w:ascii="Arial" w:hAnsi="Arial" w:cs="Arial"/>
          <w:sz w:val="20"/>
          <w:szCs w:val="20"/>
        </w:rPr>
        <w:t>egionale Actietafel (R</w:t>
      </w:r>
      <w:r w:rsidR="00BC47C3" w:rsidRPr="00FE3A4A">
        <w:rPr>
          <w:rFonts w:ascii="Arial" w:hAnsi="Arial" w:cs="Arial"/>
          <w:sz w:val="20"/>
          <w:szCs w:val="20"/>
        </w:rPr>
        <w:t>AT</w:t>
      </w:r>
      <w:r w:rsidR="00BC47C3">
        <w:rPr>
          <w:rFonts w:ascii="Arial" w:hAnsi="Arial" w:cs="Arial"/>
          <w:sz w:val="20"/>
          <w:szCs w:val="20"/>
        </w:rPr>
        <w:t>)</w:t>
      </w:r>
      <w:r w:rsidR="00BC47C3" w:rsidRPr="00FE3A4A">
        <w:rPr>
          <w:rFonts w:ascii="Arial" w:hAnsi="Arial" w:cs="Arial"/>
          <w:sz w:val="20"/>
          <w:szCs w:val="20"/>
        </w:rPr>
        <w:t xml:space="preserve"> positief gereageerd op ons verzoek om intensief samen te werken op het gebied van </w:t>
      </w:r>
      <w:r w:rsidR="00BC47C3">
        <w:rPr>
          <w:rFonts w:ascii="Arial" w:hAnsi="Arial" w:cs="Arial"/>
          <w:sz w:val="20"/>
          <w:szCs w:val="20"/>
        </w:rPr>
        <w:t xml:space="preserve">het vergroten van de zelfredzaamheid. </w:t>
      </w:r>
      <w:r>
        <w:rPr>
          <w:rFonts w:ascii="Arial" w:hAnsi="Arial" w:cs="Arial"/>
          <w:sz w:val="20"/>
          <w:szCs w:val="20"/>
        </w:rPr>
        <w:t xml:space="preserve"> </w:t>
      </w: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55470F">
        <w:rPr>
          <w:rFonts w:ascii="Arial" w:hAnsi="Arial" w:cs="Arial"/>
          <w:sz w:val="20"/>
          <w:szCs w:val="20"/>
          <w:highlight w:val="lightGray"/>
        </w:rPr>
        <w:t>Voorstel:</w:t>
      </w:r>
    </w:p>
    <w:p w14:paraId="04C439A3" w14:textId="1CAB20A8" w:rsidR="00473943" w:rsidRDefault="00473943" w:rsidP="00ED2711">
      <w:pPr>
        <w:shd w:val="clear" w:color="auto" w:fill="FFFFFF" w:themeFill="background1"/>
        <w:spacing w:line="276" w:lineRule="auto"/>
        <w:ind w:left="708"/>
        <w:rPr>
          <w:rFonts w:ascii="Arial" w:hAnsi="Arial" w:cs="Arial"/>
          <w:sz w:val="20"/>
          <w:szCs w:val="20"/>
        </w:rPr>
      </w:pPr>
    </w:p>
    <w:p w14:paraId="57602FE8" w14:textId="68E2ECBD" w:rsidR="007F236D" w:rsidRPr="0055470F" w:rsidRDefault="00C32BB9" w:rsidP="00CD23A5">
      <w:pPr>
        <w:pStyle w:val="Lijstalinea"/>
        <w:numPr>
          <w:ilvl w:val="0"/>
          <w:numId w:val="27"/>
        </w:numPr>
        <w:shd w:val="clear" w:color="auto" w:fill="FFFFFF" w:themeFill="background1"/>
        <w:spacing w:line="276" w:lineRule="auto"/>
        <w:rPr>
          <w:rFonts w:ascii="Arial" w:hAnsi="Arial" w:cs="Arial"/>
          <w:sz w:val="20"/>
          <w:szCs w:val="20"/>
        </w:rPr>
      </w:pPr>
      <w:r w:rsidRPr="0055470F">
        <w:rPr>
          <w:rFonts w:ascii="Arial" w:hAnsi="Arial" w:cs="Arial"/>
          <w:sz w:val="20"/>
          <w:szCs w:val="20"/>
        </w:rPr>
        <w:t xml:space="preserve">Kennisnemen van </w:t>
      </w:r>
      <w:r w:rsidR="00CD23A5" w:rsidRPr="0055470F">
        <w:rPr>
          <w:rFonts w:ascii="Arial" w:hAnsi="Arial" w:cs="Arial"/>
          <w:sz w:val="20"/>
          <w:szCs w:val="20"/>
        </w:rPr>
        <w:t xml:space="preserve">het Plan van aanpak op hoofdlijn: vergroten zelfredzaamheid, </w:t>
      </w:r>
      <w:r w:rsidR="00AA5246" w:rsidRPr="0055470F">
        <w:rPr>
          <w:rFonts w:ascii="Arial" w:hAnsi="Arial" w:cs="Arial"/>
          <w:sz w:val="20"/>
          <w:szCs w:val="20"/>
        </w:rPr>
        <w:t xml:space="preserve">d.d. </w:t>
      </w:r>
      <w:r w:rsidR="00CD23A5" w:rsidRPr="0055470F">
        <w:rPr>
          <w:rFonts w:ascii="Arial" w:hAnsi="Arial" w:cs="Arial"/>
          <w:sz w:val="20"/>
          <w:szCs w:val="20"/>
        </w:rPr>
        <w:t>9 december 2022, versie 1.0</w:t>
      </w:r>
    </w:p>
    <w:p w14:paraId="3C46F8B9" w14:textId="7238F958" w:rsidR="00CD23A5" w:rsidRDefault="00CD23A5" w:rsidP="00CD23A5">
      <w:pPr>
        <w:pStyle w:val="Lijstalinea"/>
        <w:shd w:val="clear" w:color="auto" w:fill="FFFFFF" w:themeFill="background1"/>
        <w:spacing w:line="276" w:lineRule="auto"/>
        <w:ind w:left="1428"/>
        <w:rPr>
          <w:rFonts w:ascii="Arial" w:hAnsi="Arial" w:cs="Arial"/>
          <w:sz w:val="20"/>
          <w:szCs w:val="20"/>
        </w:rPr>
      </w:pPr>
    </w:p>
    <w:p w14:paraId="0EC29345" w14:textId="57542D2D" w:rsidR="00C56E15" w:rsidRDefault="00C56E15" w:rsidP="0055470F">
      <w:pPr>
        <w:spacing w:line="276" w:lineRule="auto"/>
        <w:ind w:left="720"/>
        <w:rPr>
          <w:rFonts w:ascii="Arial" w:hAnsi="Arial" w:cs="Arial"/>
          <w:b/>
          <w:sz w:val="20"/>
          <w:szCs w:val="20"/>
        </w:rPr>
      </w:pPr>
      <w:r w:rsidRPr="00452C63">
        <w:rPr>
          <w:rFonts w:ascii="Arial" w:hAnsi="Arial" w:cs="Arial"/>
          <w:b/>
          <w:sz w:val="20"/>
          <w:szCs w:val="20"/>
        </w:rPr>
        <w:t>Bijlage 0</w:t>
      </w:r>
      <w:r>
        <w:rPr>
          <w:rFonts w:ascii="Arial" w:hAnsi="Arial" w:cs="Arial"/>
          <w:b/>
          <w:sz w:val="20"/>
          <w:szCs w:val="20"/>
        </w:rPr>
        <w:t>5</w:t>
      </w:r>
      <w:r w:rsidRPr="00452C63">
        <w:rPr>
          <w:rFonts w:ascii="Arial" w:hAnsi="Arial" w:cs="Arial"/>
          <w:b/>
          <w:sz w:val="20"/>
          <w:szCs w:val="20"/>
        </w:rPr>
        <w:t xml:space="preserve">: </w:t>
      </w:r>
      <w:r>
        <w:rPr>
          <w:rFonts w:ascii="Arial" w:hAnsi="Arial" w:cs="Arial"/>
          <w:b/>
          <w:sz w:val="20"/>
          <w:szCs w:val="20"/>
        </w:rPr>
        <w:t>Plan van aanpak op hoofdlijnen: vergroten zelfredzaamheid</w:t>
      </w:r>
    </w:p>
    <w:p w14:paraId="46D8C3B9" w14:textId="77777777" w:rsidR="00C56E15" w:rsidRPr="00044AEB" w:rsidRDefault="00C56E15" w:rsidP="00CD23A5">
      <w:pPr>
        <w:pStyle w:val="Lijstalinea"/>
        <w:shd w:val="clear" w:color="auto" w:fill="FFFFFF" w:themeFill="background1"/>
        <w:spacing w:line="276" w:lineRule="auto"/>
        <w:ind w:left="1428"/>
        <w:rPr>
          <w:rFonts w:ascii="Arial" w:hAnsi="Arial" w:cs="Arial"/>
          <w:sz w:val="20"/>
          <w:szCs w:val="20"/>
        </w:rPr>
      </w:pPr>
    </w:p>
    <w:p w14:paraId="27F89E69" w14:textId="2E9BAA95" w:rsidR="0000173B" w:rsidRDefault="0000173B" w:rsidP="00513F87">
      <w:pPr>
        <w:pStyle w:val="Lijstalinea"/>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Overige projecten</w:t>
      </w:r>
    </w:p>
    <w:p w14:paraId="3B8403D0" w14:textId="77777777" w:rsidR="0000173B" w:rsidRDefault="0000173B" w:rsidP="0000173B">
      <w:pPr>
        <w:pStyle w:val="Lijstalinea"/>
        <w:shd w:val="clear" w:color="auto" w:fill="FFFFFF" w:themeFill="background1"/>
        <w:spacing w:line="276" w:lineRule="auto"/>
        <w:ind w:left="1440"/>
        <w:rPr>
          <w:rFonts w:ascii="Arial" w:hAnsi="Arial" w:cs="Arial"/>
          <w:sz w:val="20"/>
          <w:szCs w:val="20"/>
        </w:rPr>
      </w:pPr>
    </w:p>
    <w:p w14:paraId="5BB6FE50" w14:textId="488A8492"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00173B">
        <w:rPr>
          <w:rFonts w:ascii="Arial" w:hAnsi="Arial" w:cs="Arial"/>
          <w:sz w:val="20"/>
          <w:szCs w:val="20"/>
        </w:rPr>
        <w:t xml:space="preserve"> </w:t>
      </w:r>
      <w:r w:rsidRPr="008A036E">
        <w:rPr>
          <w:rFonts w:ascii="Arial" w:hAnsi="Arial" w:cs="Arial"/>
          <w:b/>
          <w:bCs/>
          <w:sz w:val="20"/>
          <w:szCs w:val="20"/>
        </w:rPr>
        <w:t>Uniforme rekenmethodes</w:t>
      </w:r>
    </w:p>
    <w:p w14:paraId="7AF21DA8" w14:textId="5DB66097" w:rsidR="0000173B" w:rsidRDefault="00C56E15"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De c</w:t>
      </w:r>
      <w:r w:rsidR="00AA5246">
        <w:rPr>
          <w:rFonts w:ascii="Arial" w:hAnsi="Arial" w:cs="Arial"/>
          <w:sz w:val="20"/>
          <w:szCs w:val="20"/>
        </w:rPr>
        <w:t>oncept</w:t>
      </w:r>
      <w:r>
        <w:rPr>
          <w:rFonts w:ascii="Arial" w:hAnsi="Arial" w:cs="Arial"/>
          <w:sz w:val="20"/>
          <w:szCs w:val="20"/>
        </w:rPr>
        <w:t>-</w:t>
      </w:r>
      <w:r w:rsidR="00AA5246">
        <w:rPr>
          <w:rFonts w:ascii="Arial" w:hAnsi="Arial" w:cs="Arial"/>
          <w:sz w:val="20"/>
          <w:szCs w:val="20"/>
        </w:rPr>
        <w:t>stukken liggen ter inzage voor adviesbureaus en partners.</w:t>
      </w:r>
    </w:p>
    <w:p w14:paraId="0F54AD09" w14:textId="77777777" w:rsidR="00C56E15" w:rsidRPr="00AA5246" w:rsidRDefault="00C56E15" w:rsidP="00C56E15">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De oplevering aan het BROL is gepland in uw overleg op 15 juni 2023.</w:t>
      </w:r>
    </w:p>
    <w:p w14:paraId="754822D1" w14:textId="77777777" w:rsidR="0000173B" w:rsidRDefault="0000173B" w:rsidP="0000173B">
      <w:pPr>
        <w:pStyle w:val="Lijstalinea"/>
        <w:shd w:val="clear" w:color="auto" w:fill="FFFFFF" w:themeFill="background1"/>
        <w:spacing w:line="276" w:lineRule="auto"/>
        <w:ind w:left="1080"/>
        <w:rPr>
          <w:rFonts w:ascii="Arial" w:hAnsi="Arial" w:cs="Arial"/>
          <w:sz w:val="20"/>
          <w:szCs w:val="20"/>
        </w:rPr>
      </w:pPr>
    </w:p>
    <w:p w14:paraId="405DA4E7" w14:textId="1691DFEC"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Bovenregionale stress-testen</w:t>
      </w:r>
    </w:p>
    <w:p w14:paraId="638C011E" w14:textId="0B6C6F9F" w:rsidR="0000173B" w:rsidRPr="008A036E" w:rsidRDefault="00AA5246"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Dit onderwerp is kort besproken in het AROL. Komende periode vindt hier een verdiepingsgesprek over plaats met de Provincie Limburg.</w:t>
      </w:r>
    </w:p>
    <w:p w14:paraId="565984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13B584"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Verminderen (personele) kwetsbaarheid</w:t>
      </w:r>
    </w:p>
    <w:p w14:paraId="482745B8" w14:textId="0A534A0B" w:rsidR="0000173B" w:rsidRPr="008A036E" w:rsidRDefault="00AA5246" w:rsidP="0000173B">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Geen mededelingen</w:t>
      </w:r>
    </w:p>
    <w:p w14:paraId="1556E0BC"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25AA8999" w14:textId="19EFCA12" w:rsidR="0000173B" w:rsidRDefault="0000173B" w:rsidP="0000173B">
      <w:pPr>
        <w:pStyle w:val="Lijstalinea"/>
        <w:numPr>
          <w:ilvl w:val="0"/>
          <w:numId w:val="21"/>
        </w:numPr>
        <w:shd w:val="clear" w:color="auto" w:fill="FFFFFF" w:themeFill="background1"/>
        <w:spacing w:line="276" w:lineRule="auto"/>
        <w:rPr>
          <w:rFonts w:ascii="Arial" w:hAnsi="Arial" w:cs="Arial"/>
          <w:sz w:val="20"/>
          <w:szCs w:val="20"/>
        </w:rPr>
      </w:pPr>
      <w:r w:rsidRPr="008A036E">
        <w:rPr>
          <w:rFonts w:ascii="Arial" w:hAnsi="Arial" w:cs="Arial"/>
          <w:b/>
          <w:bCs/>
          <w:sz w:val="20"/>
          <w:szCs w:val="20"/>
        </w:rPr>
        <w:t>Vergroten bewustwording inwoners van Limburg</w:t>
      </w:r>
      <w:r w:rsidR="008A036E">
        <w:rPr>
          <w:rFonts w:ascii="Arial" w:hAnsi="Arial" w:cs="Arial"/>
          <w:sz w:val="20"/>
          <w:szCs w:val="20"/>
        </w:rPr>
        <w:t xml:space="preserve"> (Waterklaar)</w:t>
      </w:r>
    </w:p>
    <w:p w14:paraId="1A6D7FB0" w14:textId="37F589E3" w:rsidR="0000173B" w:rsidRPr="008A036E"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Zie separaat agendapunt 6 communicatie – Waterklaar</w:t>
      </w:r>
    </w:p>
    <w:p w14:paraId="70C0F4BE"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D579041" w14:textId="28EC02B6"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Actualisatie voorkeurstabel afkoppelen Limburg</w:t>
      </w:r>
    </w:p>
    <w:p w14:paraId="1C553843" w14:textId="09C6CCD9" w:rsidR="0000173B" w:rsidRDefault="0000173B" w:rsidP="0000173B">
      <w:pPr>
        <w:pStyle w:val="Lijstalinea"/>
        <w:shd w:val="clear" w:color="auto" w:fill="FFFFFF" w:themeFill="background1"/>
        <w:spacing w:line="276" w:lineRule="auto"/>
        <w:ind w:left="1080"/>
        <w:rPr>
          <w:rFonts w:ascii="Arial" w:hAnsi="Arial" w:cs="Arial"/>
          <w:sz w:val="20"/>
          <w:szCs w:val="20"/>
        </w:rPr>
      </w:pPr>
      <w:r w:rsidRPr="008A036E">
        <w:rPr>
          <w:rFonts w:ascii="Arial" w:hAnsi="Arial" w:cs="Arial"/>
          <w:sz w:val="20"/>
          <w:szCs w:val="20"/>
        </w:rPr>
        <w:t xml:space="preserve">Lopend project: </w:t>
      </w:r>
      <w:r w:rsidR="00C56E15">
        <w:rPr>
          <w:rFonts w:ascii="Arial" w:hAnsi="Arial" w:cs="Arial"/>
          <w:sz w:val="20"/>
          <w:szCs w:val="20"/>
        </w:rPr>
        <w:t xml:space="preserve">Op dit moment vindt een consultatieronde plaats bij de verschillende werkregio’s en wordt de verzamelde input verwerkt. </w:t>
      </w:r>
    </w:p>
    <w:p w14:paraId="59960931" w14:textId="11D0E795" w:rsidR="00C56E15" w:rsidRPr="00AA5246" w:rsidRDefault="00C56E15" w:rsidP="00C56E15">
      <w:pPr>
        <w:pStyle w:val="Lijstalinea"/>
        <w:shd w:val="clear" w:color="auto" w:fill="FFFFFF" w:themeFill="background1"/>
        <w:spacing w:line="276" w:lineRule="auto"/>
        <w:ind w:left="1080"/>
        <w:rPr>
          <w:rFonts w:ascii="Arial" w:hAnsi="Arial" w:cs="Arial"/>
          <w:sz w:val="20"/>
          <w:szCs w:val="20"/>
        </w:rPr>
      </w:pPr>
      <w:r>
        <w:rPr>
          <w:rFonts w:ascii="Arial" w:hAnsi="Arial" w:cs="Arial"/>
          <w:sz w:val="20"/>
          <w:szCs w:val="20"/>
        </w:rPr>
        <w:t xml:space="preserve">De oplevering </w:t>
      </w:r>
      <w:r>
        <w:rPr>
          <w:rFonts w:ascii="Arial" w:hAnsi="Arial" w:cs="Arial"/>
          <w:sz w:val="20"/>
          <w:szCs w:val="20"/>
        </w:rPr>
        <w:t xml:space="preserve">aan het BROL </w:t>
      </w:r>
      <w:r>
        <w:rPr>
          <w:rFonts w:ascii="Arial" w:hAnsi="Arial" w:cs="Arial"/>
          <w:sz w:val="20"/>
          <w:szCs w:val="20"/>
        </w:rPr>
        <w:t>is gepland in uw overleg op 15 juni 2023</w:t>
      </w:r>
      <w:r>
        <w:rPr>
          <w:rFonts w:ascii="Arial" w:hAnsi="Arial" w:cs="Arial"/>
          <w:sz w:val="20"/>
          <w:szCs w:val="20"/>
        </w:rPr>
        <w:t>.</w:t>
      </w:r>
    </w:p>
    <w:p w14:paraId="460A4D02" w14:textId="77777777" w:rsidR="0000173B" w:rsidRPr="00044AEB" w:rsidRDefault="0000173B" w:rsidP="0000173B">
      <w:pPr>
        <w:pStyle w:val="Lijstalinea"/>
        <w:shd w:val="clear" w:color="auto" w:fill="FFFFFF" w:themeFill="background1"/>
        <w:spacing w:line="276" w:lineRule="auto"/>
        <w:ind w:left="1080"/>
        <w:rPr>
          <w:rFonts w:ascii="Arial" w:hAnsi="Arial" w:cs="Arial"/>
          <w:i/>
          <w:iCs/>
          <w:sz w:val="20"/>
          <w:szCs w:val="20"/>
        </w:rPr>
      </w:pPr>
    </w:p>
    <w:p w14:paraId="0C5C1751" w14:textId="77777777" w:rsidR="0000173B" w:rsidRPr="008A036E" w:rsidRDefault="0000173B" w:rsidP="0000173B">
      <w:pPr>
        <w:pStyle w:val="Lijstalinea"/>
        <w:numPr>
          <w:ilvl w:val="0"/>
          <w:numId w:val="21"/>
        </w:numPr>
        <w:shd w:val="clear" w:color="auto" w:fill="FFFFFF" w:themeFill="background1"/>
        <w:spacing w:line="276" w:lineRule="auto"/>
        <w:rPr>
          <w:rFonts w:ascii="Arial" w:hAnsi="Arial" w:cs="Arial"/>
          <w:b/>
          <w:bCs/>
          <w:sz w:val="20"/>
          <w:szCs w:val="20"/>
        </w:rPr>
      </w:pPr>
      <w:r w:rsidRPr="008A036E">
        <w:rPr>
          <w:rFonts w:ascii="Arial" w:hAnsi="Arial" w:cs="Arial"/>
          <w:b/>
          <w:bCs/>
          <w:sz w:val="20"/>
          <w:szCs w:val="20"/>
        </w:rPr>
        <w:t>Vergroten zelfredzaamheid inwoners van Limburg</w:t>
      </w:r>
    </w:p>
    <w:p w14:paraId="07EF2AF6" w14:textId="3B2C9412" w:rsidR="0000173B" w:rsidRPr="008A036E" w:rsidRDefault="0000173B" w:rsidP="007A25C8">
      <w:pPr>
        <w:pStyle w:val="Lijstalinea"/>
        <w:spacing w:line="276" w:lineRule="auto"/>
        <w:ind w:firstLine="360"/>
        <w:rPr>
          <w:rFonts w:ascii="Arial" w:hAnsi="Arial" w:cs="Arial"/>
          <w:sz w:val="20"/>
          <w:szCs w:val="20"/>
        </w:rPr>
      </w:pPr>
      <w:r w:rsidRPr="008A036E">
        <w:rPr>
          <w:rFonts w:ascii="Arial" w:hAnsi="Arial" w:cs="Arial"/>
          <w:sz w:val="20"/>
          <w:szCs w:val="20"/>
        </w:rPr>
        <w:t>Zie separaat agendapunt 7 vergroten zelfredzaamheid van burgers</w:t>
      </w:r>
    </w:p>
    <w:p w14:paraId="252893C1" w14:textId="20B9149A" w:rsidR="0000173B" w:rsidRDefault="0000173B" w:rsidP="0000173B">
      <w:pPr>
        <w:pStyle w:val="Lijstalinea"/>
        <w:spacing w:line="276" w:lineRule="auto"/>
        <w:rPr>
          <w:rFonts w:ascii="Arial" w:hAnsi="Arial" w:cs="Arial"/>
          <w:i/>
          <w:iCs/>
          <w:sz w:val="20"/>
          <w:szCs w:val="20"/>
        </w:rPr>
      </w:pPr>
    </w:p>
    <w:p w14:paraId="0C108DFD" w14:textId="283C5510" w:rsidR="0000173B" w:rsidRDefault="0000173B" w:rsidP="0000173B">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2D980CA6" w14:textId="77777777" w:rsidR="00BC47C3" w:rsidRPr="00044AEB" w:rsidRDefault="00BC47C3" w:rsidP="0000173B">
      <w:pPr>
        <w:shd w:val="clear" w:color="auto" w:fill="FFFFFF" w:themeFill="background1"/>
        <w:spacing w:line="276" w:lineRule="auto"/>
        <w:ind w:left="720"/>
        <w:rPr>
          <w:rFonts w:ascii="Arial" w:hAnsi="Arial" w:cs="Arial"/>
          <w:sz w:val="20"/>
          <w:szCs w:val="20"/>
        </w:rPr>
      </w:pPr>
    </w:p>
    <w:p w14:paraId="7223EA77" w14:textId="63F319E0" w:rsidR="0000173B" w:rsidRPr="00044AEB" w:rsidRDefault="008A036E" w:rsidP="0000173B">
      <w:pPr>
        <w:pStyle w:val="Lijstalinea"/>
        <w:numPr>
          <w:ilvl w:val="0"/>
          <w:numId w:val="22"/>
        </w:numPr>
        <w:shd w:val="clear" w:color="auto" w:fill="FFFFFF" w:themeFill="background1"/>
        <w:spacing w:line="276" w:lineRule="auto"/>
        <w:rPr>
          <w:rFonts w:ascii="Arial" w:hAnsi="Arial" w:cs="Arial"/>
          <w:sz w:val="20"/>
          <w:szCs w:val="20"/>
        </w:rPr>
      </w:pPr>
      <w:r>
        <w:rPr>
          <w:rFonts w:ascii="Arial" w:hAnsi="Arial" w:cs="Arial"/>
          <w:sz w:val="20"/>
          <w:szCs w:val="20"/>
        </w:rPr>
        <w:t>Kennisnemen van de voortgang van de genoemde projecten.</w:t>
      </w:r>
      <w:r w:rsidR="0000173B" w:rsidRPr="00044AEB">
        <w:rPr>
          <w:rFonts w:ascii="Arial" w:hAnsi="Arial" w:cs="Arial"/>
          <w:sz w:val="20"/>
          <w:szCs w:val="20"/>
        </w:rPr>
        <w:t xml:space="preserve"> </w:t>
      </w:r>
    </w:p>
    <w:p w14:paraId="7B8859F5" w14:textId="07EFA8AB" w:rsidR="000D6C7E" w:rsidRDefault="000D6C7E" w:rsidP="000D6C7E">
      <w:pPr>
        <w:spacing w:line="276" w:lineRule="auto"/>
        <w:rPr>
          <w:rFonts w:ascii="Arial" w:hAnsi="Arial" w:cs="Arial"/>
          <w:sz w:val="20"/>
          <w:szCs w:val="20"/>
        </w:rPr>
      </w:pPr>
    </w:p>
    <w:p w14:paraId="10266677" w14:textId="2C359B81" w:rsidR="00BC47C3" w:rsidRDefault="00BC47C3" w:rsidP="000D6C7E">
      <w:pPr>
        <w:spacing w:line="276" w:lineRule="auto"/>
        <w:rPr>
          <w:rFonts w:ascii="Arial" w:hAnsi="Arial" w:cs="Arial"/>
          <w:sz w:val="20"/>
          <w:szCs w:val="20"/>
        </w:rPr>
      </w:pPr>
    </w:p>
    <w:p w14:paraId="1F9B6727" w14:textId="77777777" w:rsidR="00BC47C3" w:rsidRDefault="00BC47C3" w:rsidP="000D6C7E">
      <w:pPr>
        <w:spacing w:line="276" w:lineRule="auto"/>
        <w:rPr>
          <w:rFonts w:ascii="Arial" w:hAnsi="Arial" w:cs="Arial"/>
          <w:sz w:val="20"/>
          <w:szCs w:val="20"/>
        </w:rPr>
      </w:pPr>
    </w:p>
    <w:p w14:paraId="38F00F0E" w14:textId="07337C0B" w:rsidR="000D6C7E" w:rsidRDefault="000D6C7E" w:rsidP="000D6C7E">
      <w:pPr>
        <w:spacing w:line="276" w:lineRule="auto"/>
        <w:rPr>
          <w:rFonts w:ascii="Arial" w:hAnsi="Arial" w:cs="Arial"/>
          <w:sz w:val="20"/>
          <w:szCs w:val="20"/>
        </w:rPr>
      </w:pPr>
    </w:p>
    <w:p w14:paraId="5D2A6386" w14:textId="77777777" w:rsidR="00C56E15" w:rsidRPr="00044AEB" w:rsidRDefault="00C56E15" w:rsidP="000D6C7E">
      <w:pPr>
        <w:spacing w:line="276" w:lineRule="auto"/>
        <w:rPr>
          <w:rFonts w:ascii="Arial" w:hAnsi="Arial" w:cs="Arial"/>
          <w:sz w:val="20"/>
          <w:szCs w:val="20"/>
        </w:rPr>
      </w:pPr>
    </w:p>
    <w:p w14:paraId="48E77555" w14:textId="3E17FF2A" w:rsidR="00B41F27" w:rsidRDefault="00B41F27" w:rsidP="000D6C7E">
      <w:pPr>
        <w:numPr>
          <w:ilvl w:val="0"/>
          <w:numId w:val="2"/>
        </w:numPr>
        <w:shd w:val="clear" w:color="auto" w:fill="EEECE1" w:themeFill="background2"/>
        <w:spacing w:line="276" w:lineRule="auto"/>
        <w:rPr>
          <w:rFonts w:ascii="Arial" w:hAnsi="Arial" w:cs="Arial"/>
          <w:b/>
          <w:sz w:val="20"/>
          <w:szCs w:val="20"/>
        </w:rPr>
      </w:pPr>
      <w:r>
        <w:rPr>
          <w:rFonts w:ascii="Arial" w:hAnsi="Arial" w:cs="Arial"/>
          <w:b/>
          <w:sz w:val="20"/>
          <w:szCs w:val="20"/>
        </w:rPr>
        <w:t>Gevraagd en ongevraagd advies aan het programma WRL</w:t>
      </w:r>
    </w:p>
    <w:p w14:paraId="30076F0F" w14:textId="77777777" w:rsidR="00BC47C3" w:rsidRDefault="00BC47C3" w:rsidP="00BC47C3">
      <w:pPr>
        <w:pStyle w:val="Lijstalinea"/>
        <w:shd w:val="clear" w:color="auto" w:fill="FFFFFF" w:themeFill="background1"/>
        <w:spacing w:line="276" w:lineRule="auto"/>
        <w:ind w:left="1440"/>
        <w:rPr>
          <w:rFonts w:ascii="Arial" w:hAnsi="Arial" w:cs="Arial"/>
          <w:b/>
          <w:bCs/>
          <w:sz w:val="20"/>
          <w:szCs w:val="20"/>
        </w:rPr>
      </w:pPr>
    </w:p>
    <w:p w14:paraId="0F4838AC" w14:textId="66E896FD" w:rsidR="00B41F27" w:rsidRPr="0013332B" w:rsidRDefault="00B41F27" w:rsidP="00426632">
      <w:pPr>
        <w:shd w:val="clear" w:color="auto" w:fill="FFFFFF" w:themeFill="background1"/>
        <w:spacing w:line="276" w:lineRule="auto"/>
        <w:ind w:left="720"/>
        <w:rPr>
          <w:rFonts w:ascii="Arial" w:hAnsi="Arial" w:cs="Arial"/>
          <w:b/>
          <w:bCs/>
          <w:sz w:val="20"/>
          <w:szCs w:val="20"/>
        </w:rPr>
      </w:pPr>
      <w:r w:rsidRPr="0013332B">
        <w:rPr>
          <w:rFonts w:ascii="Arial" w:hAnsi="Arial" w:cs="Arial"/>
          <w:b/>
          <w:bCs/>
          <w:sz w:val="20"/>
          <w:szCs w:val="20"/>
        </w:rPr>
        <w:t>Open bespreekpunt in uw vergadering</w:t>
      </w:r>
    </w:p>
    <w:p w14:paraId="494A03BA" w14:textId="77777777" w:rsidR="00B41F27" w:rsidRDefault="00B41F27" w:rsidP="00426632">
      <w:pPr>
        <w:shd w:val="clear" w:color="auto" w:fill="FFFFFF" w:themeFill="background1"/>
        <w:spacing w:line="276" w:lineRule="auto"/>
        <w:ind w:left="720"/>
        <w:rPr>
          <w:rFonts w:ascii="Arial" w:hAnsi="Arial" w:cs="Arial"/>
          <w:sz w:val="20"/>
          <w:szCs w:val="20"/>
        </w:rPr>
      </w:pPr>
    </w:p>
    <w:p w14:paraId="58A9A0D1" w14:textId="4F7B39C6" w:rsidR="00851E29" w:rsidRDefault="00426632" w:rsidP="00426632">
      <w:pPr>
        <w:shd w:val="clear" w:color="auto" w:fill="FFFFFF" w:themeFill="background1"/>
        <w:spacing w:line="276" w:lineRule="auto"/>
        <w:ind w:left="720"/>
        <w:rPr>
          <w:rFonts w:ascii="Arial" w:hAnsi="Arial" w:cs="Arial"/>
          <w:sz w:val="20"/>
          <w:szCs w:val="20"/>
        </w:rPr>
      </w:pPr>
      <w:r w:rsidRPr="00426632">
        <w:rPr>
          <w:rFonts w:ascii="Arial" w:hAnsi="Arial" w:cs="Arial"/>
          <w:sz w:val="20"/>
          <w:szCs w:val="20"/>
        </w:rPr>
        <w:t xml:space="preserve">Uw vergadering heeft </w:t>
      </w:r>
      <w:r>
        <w:rPr>
          <w:rFonts w:ascii="Arial" w:hAnsi="Arial" w:cs="Arial"/>
          <w:sz w:val="20"/>
          <w:szCs w:val="20"/>
        </w:rPr>
        <w:t>in het overleg van 17 november 2022 besloten om het gevraagd en ongevraagd geven van advies aan de regionale actieftafel</w:t>
      </w:r>
      <w:r w:rsidR="00B41F27">
        <w:rPr>
          <w:rFonts w:ascii="Arial" w:hAnsi="Arial" w:cs="Arial"/>
          <w:sz w:val="20"/>
          <w:szCs w:val="20"/>
        </w:rPr>
        <w:t xml:space="preserve"> (hierna: RAT)</w:t>
      </w:r>
      <w:r>
        <w:rPr>
          <w:rFonts w:ascii="Arial" w:hAnsi="Arial" w:cs="Arial"/>
          <w:sz w:val="20"/>
          <w:szCs w:val="20"/>
        </w:rPr>
        <w:t xml:space="preserve"> aan te merken als opgave van het BROL. Om </w:t>
      </w:r>
      <w:r w:rsidR="001A54EF">
        <w:rPr>
          <w:rFonts w:ascii="Arial" w:hAnsi="Arial" w:cs="Arial"/>
          <w:sz w:val="20"/>
          <w:szCs w:val="20"/>
        </w:rPr>
        <w:t xml:space="preserve">de </w:t>
      </w:r>
      <w:r>
        <w:rPr>
          <w:rFonts w:ascii="Arial" w:hAnsi="Arial" w:cs="Arial"/>
          <w:sz w:val="20"/>
          <w:szCs w:val="20"/>
        </w:rPr>
        <w:t xml:space="preserve">goede samenwerking </w:t>
      </w:r>
      <w:r w:rsidR="001A54EF">
        <w:rPr>
          <w:rFonts w:ascii="Arial" w:hAnsi="Arial" w:cs="Arial"/>
          <w:sz w:val="20"/>
          <w:szCs w:val="20"/>
        </w:rPr>
        <w:t xml:space="preserve">tussen </w:t>
      </w:r>
      <w:r>
        <w:rPr>
          <w:rFonts w:ascii="Arial" w:hAnsi="Arial" w:cs="Arial"/>
          <w:sz w:val="20"/>
          <w:szCs w:val="20"/>
        </w:rPr>
        <w:t xml:space="preserve">de Limburgse </w:t>
      </w:r>
      <w:r w:rsidR="001A54EF">
        <w:rPr>
          <w:rFonts w:ascii="Arial" w:hAnsi="Arial" w:cs="Arial"/>
          <w:sz w:val="20"/>
          <w:szCs w:val="20"/>
        </w:rPr>
        <w:t xml:space="preserve">waterpartners te versterken </w:t>
      </w:r>
      <w:r w:rsidR="00851E29">
        <w:rPr>
          <w:rFonts w:ascii="Arial" w:hAnsi="Arial" w:cs="Arial"/>
          <w:sz w:val="20"/>
          <w:szCs w:val="20"/>
        </w:rPr>
        <w:t xml:space="preserve">is namens uw vergadering een brief verzonden aan de </w:t>
      </w:r>
      <w:r w:rsidR="00B41F27">
        <w:rPr>
          <w:rFonts w:ascii="Arial" w:hAnsi="Arial" w:cs="Arial"/>
          <w:sz w:val="20"/>
          <w:szCs w:val="20"/>
        </w:rPr>
        <w:t>RAT</w:t>
      </w:r>
      <w:r w:rsidR="00851E29">
        <w:rPr>
          <w:rFonts w:ascii="Arial" w:hAnsi="Arial" w:cs="Arial"/>
          <w:sz w:val="20"/>
          <w:szCs w:val="20"/>
        </w:rPr>
        <w:t xml:space="preserve">. </w:t>
      </w:r>
    </w:p>
    <w:p w14:paraId="41F78397" w14:textId="77777777" w:rsidR="00851E29" w:rsidRDefault="00851E29" w:rsidP="00426632">
      <w:pPr>
        <w:shd w:val="clear" w:color="auto" w:fill="FFFFFF" w:themeFill="background1"/>
        <w:spacing w:line="276" w:lineRule="auto"/>
        <w:ind w:left="720"/>
        <w:rPr>
          <w:rFonts w:ascii="Arial" w:hAnsi="Arial" w:cs="Arial"/>
          <w:sz w:val="20"/>
          <w:szCs w:val="20"/>
        </w:rPr>
      </w:pPr>
    </w:p>
    <w:p w14:paraId="377B3AF6" w14:textId="45642E41" w:rsidR="00851E29" w:rsidRDefault="00851E29" w:rsidP="00426632">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De </w:t>
      </w:r>
      <w:r w:rsidR="00B41F27">
        <w:rPr>
          <w:rFonts w:ascii="Arial" w:hAnsi="Arial" w:cs="Arial"/>
          <w:sz w:val="20"/>
          <w:szCs w:val="20"/>
        </w:rPr>
        <w:t>RAT</w:t>
      </w:r>
      <w:r>
        <w:rPr>
          <w:rFonts w:ascii="Arial" w:hAnsi="Arial" w:cs="Arial"/>
          <w:sz w:val="20"/>
          <w:szCs w:val="20"/>
        </w:rPr>
        <w:t xml:space="preserve"> heeft ons verzoek </w:t>
      </w:r>
      <w:r w:rsidR="00B41F27">
        <w:rPr>
          <w:rFonts w:ascii="Arial" w:hAnsi="Arial" w:cs="Arial"/>
          <w:sz w:val="20"/>
          <w:szCs w:val="20"/>
        </w:rPr>
        <w:t xml:space="preserve">voor </w:t>
      </w:r>
      <w:r>
        <w:rPr>
          <w:rFonts w:ascii="Arial" w:hAnsi="Arial" w:cs="Arial"/>
          <w:sz w:val="20"/>
          <w:szCs w:val="20"/>
        </w:rPr>
        <w:t xml:space="preserve">samenwerking op het gebied van Waterklaar en </w:t>
      </w:r>
      <w:r w:rsidR="00B41F27">
        <w:rPr>
          <w:rFonts w:ascii="Arial" w:hAnsi="Arial" w:cs="Arial"/>
          <w:sz w:val="20"/>
          <w:szCs w:val="20"/>
        </w:rPr>
        <w:t>z</w:t>
      </w:r>
      <w:r>
        <w:rPr>
          <w:rFonts w:ascii="Arial" w:hAnsi="Arial" w:cs="Arial"/>
          <w:sz w:val="20"/>
          <w:szCs w:val="20"/>
        </w:rPr>
        <w:t xml:space="preserve">elfredzaamheid positief ontvangen. Ook het geven van gevraagde en ongevraagd advies </w:t>
      </w:r>
      <w:r w:rsidR="00B41F27">
        <w:rPr>
          <w:rFonts w:ascii="Arial" w:hAnsi="Arial" w:cs="Arial"/>
          <w:sz w:val="20"/>
          <w:szCs w:val="20"/>
        </w:rPr>
        <w:t>aan</w:t>
      </w:r>
      <w:r>
        <w:rPr>
          <w:rFonts w:ascii="Arial" w:hAnsi="Arial" w:cs="Arial"/>
          <w:sz w:val="20"/>
          <w:szCs w:val="20"/>
        </w:rPr>
        <w:t xml:space="preserve"> de RAT wordt positief ontvangen</w:t>
      </w:r>
      <w:r w:rsidR="00B41F27">
        <w:rPr>
          <w:rFonts w:ascii="Arial" w:hAnsi="Arial" w:cs="Arial"/>
          <w:sz w:val="20"/>
          <w:szCs w:val="20"/>
        </w:rPr>
        <w:t xml:space="preserve"> en </w:t>
      </w:r>
      <w:r>
        <w:rPr>
          <w:rFonts w:ascii="Arial" w:hAnsi="Arial" w:cs="Arial"/>
          <w:sz w:val="20"/>
          <w:szCs w:val="20"/>
        </w:rPr>
        <w:t xml:space="preserve">ondersteunt door de RAT. </w:t>
      </w:r>
    </w:p>
    <w:p w14:paraId="2E22B971" w14:textId="77777777" w:rsidR="00851E29" w:rsidRDefault="00851E29" w:rsidP="00426632">
      <w:pPr>
        <w:shd w:val="clear" w:color="auto" w:fill="FFFFFF" w:themeFill="background1"/>
        <w:spacing w:line="276" w:lineRule="auto"/>
        <w:ind w:left="720"/>
        <w:rPr>
          <w:rFonts w:ascii="Arial" w:hAnsi="Arial" w:cs="Arial"/>
          <w:sz w:val="20"/>
          <w:szCs w:val="20"/>
        </w:rPr>
      </w:pPr>
    </w:p>
    <w:p w14:paraId="4349A858" w14:textId="279736E2" w:rsidR="00851E29" w:rsidRDefault="00851E29"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Ten aanzien van uw verzoek om agenda-lid te worden van de RAT is een afwijzende reactie ontvangen. Als argument wordt genoemd dat er geen sprake is van een vertegenwoordigende </w:t>
      </w:r>
      <w:proofErr w:type="spellStart"/>
      <w:r>
        <w:rPr>
          <w:rFonts w:ascii="Arial" w:hAnsi="Arial" w:cs="Arial"/>
          <w:sz w:val="20"/>
          <w:szCs w:val="20"/>
        </w:rPr>
        <w:t>governance</w:t>
      </w:r>
      <w:proofErr w:type="spellEnd"/>
      <w:r>
        <w:rPr>
          <w:rFonts w:ascii="Arial" w:hAnsi="Arial" w:cs="Arial"/>
          <w:sz w:val="20"/>
          <w:szCs w:val="20"/>
        </w:rPr>
        <w:t xml:space="preserve"> maar van een verbindende </w:t>
      </w:r>
      <w:proofErr w:type="spellStart"/>
      <w:r>
        <w:rPr>
          <w:rFonts w:ascii="Arial" w:hAnsi="Arial" w:cs="Arial"/>
          <w:sz w:val="20"/>
          <w:szCs w:val="20"/>
        </w:rPr>
        <w:t>governance</w:t>
      </w:r>
      <w:proofErr w:type="spellEnd"/>
      <w:r>
        <w:rPr>
          <w:rFonts w:ascii="Arial" w:hAnsi="Arial" w:cs="Arial"/>
          <w:sz w:val="20"/>
          <w:szCs w:val="20"/>
        </w:rPr>
        <w:t xml:space="preserve"> met deelnemers vanuit de partner organisaties. </w:t>
      </w:r>
    </w:p>
    <w:p w14:paraId="59E5CC9B" w14:textId="43A4C6E5" w:rsidR="00851E29" w:rsidRDefault="00851E29" w:rsidP="00851E29">
      <w:pPr>
        <w:shd w:val="clear" w:color="auto" w:fill="FFFFFF" w:themeFill="background1"/>
        <w:spacing w:line="276" w:lineRule="auto"/>
        <w:ind w:left="720"/>
        <w:rPr>
          <w:rFonts w:ascii="Arial" w:hAnsi="Arial" w:cs="Arial"/>
          <w:sz w:val="20"/>
          <w:szCs w:val="20"/>
        </w:rPr>
      </w:pPr>
    </w:p>
    <w:p w14:paraId="7F00595A" w14:textId="283E0E7F" w:rsidR="00F1726B" w:rsidRDefault="0055470F"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Een punt van zorg is het feit dat gemeenten zich in het algemeen laat geïnformeerd voelen </w:t>
      </w:r>
      <w:r>
        <w:rPr>
          <w:rFonts w:ascii="Arial" w:hAnsi="Arial" w:cs="Arial"/>
          <w:sz w:val="20"/>
          <w:szCs w:val="20"/>
        </w:rPr>
        <w:t>en</w:t>
      </w:r>
      <w:r>
        <w:rPr>
          <w:rFonts w:ascii="Arial" w:hAnsi="Arial" w:cs="Arial"/>
          <w:sz w:val="20"/>
          <w:szCs w:val="20"/>
        </w:rPr>
        <w:t xml:space="preserve"> (te) weinig tijd </w:t>
      </w:r>
      <w:r>
        <w:rPr>
          <w:rFonts w:ascii="Arial" w:hAnsi="Arial" w:cs="Arial"/>
          <w:sz w:val="20"/>
          <w:szCs w:val="20"/>
        </w:rPr>
        <w:t xml:space="preserve">ervaren </w:t>
      </w:r>
      <w:r>
        <w:rPr>
          <w:rFonts w:ascii="Arial" w:hAnsi="Arial" w:cs="Arial"/>
          <w:sz w:val="20"/>
          <w:szCs w:val="20"/>
        </w:rPr>
        <w:t>voor reflectie en een inhoudelijk beschouwing. Het BKAL is aangemerkt als klankbord maar de processen zijn zo krap dat bestuurders niet of zeer beperkt kunnen worden geadviseerd door hun eigen adviseurs</w:t>
      </w:r>
      <w:r w:rsidR="003237BD">
        <w:rPr>
          <w:rFonts w:ascii="Arial" w:hAnsi="Arial" w:cs="Arial"/>
          <w:sz w:val="20"/>
          <w:szCs w:val="20"/>
        </w:rPr>
        <w:t>. Het BKAL krijgt dan meer een informerend karakter dan een klankbordfunctie</w:t>
      </w:r>
      <w:r>
        <w:rPr>
          <w:rFonts w:ascii="Arial" w:hAnsi="Arial" w:cs="Arial"/>
          <w:sz w:val="20"/>
          <w:szCs w:val="20"/>
        </w:rPr>
        <w:t xml:space="preserve">. </w:t>
      </w:r>
    </w:p>
    <w:p w14:paraId="341F5092" w14:textId="2B0BCE91" w:rsidR="0055470F" w:rsidRDefault="00F1726B" w:rsidP="00851E29">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 </w:t>
      </w:r>
      <w:r w:rsidR="0055470F">
        <w:rPr>
          <w:rFonts w:ascii="Arial" w:hAnsi="Arial" w:cs="Arial"/>
          <w:sz w:val="20"/>
          <w:szCs w:val="20"/>
        </w:rPr>
        <w:t xml:space="preserve"> </w:t>
      </w:r>
    </w:p>
    <w:p w14:paraId="6FBEF0A1" w14:textId="56A13B00" w:rsidR="007C36CC" w:rsidRDefault="00851E29" w:rsidP="007C36CC">
      <w:pPr>
        <w:shd w:val="clear" w:color="auto" w:fill="FFFFFF" w:themeFill="background1"/>
        <w:spacing w:line="276" w:lineRule="auto"/>
        <w:ind w:left="720"/>
        <w:rPr>
          <w:rFonts w:ascii="Arial" w:hAnsi="Arial" w:cs="Arial"/>
          <w:sz w:val="20"/>
          <w:szCs w:val="20"/>
        </w:rPr>
      </w:pPr>
      <w:r>
        <w:rPr>
          <w:rFonts w:ascii="Arial" w:hAnsi="Arial" w:cs="Arial"/>
          <w:sz w:val="20"/>
          <w:szCs w:val="20"/>
        </w:rPr>
        <w:t xml:space="preserve">Gelet op </w:t>
      </w:r>
      <w:r w:rsidR="00B41F27">
        <w:rPr>
          <w:rFonts w:ascii="Arial" w:hAnsi="Arial" w:cs="Arial"/>
          <w:sz w:val="20"/>
          <w:szCs w:val="20"/>
        </w:rPr>
        <w:t>de signalen die wij</w:t>
      </w:r>
      <w:r w:rsidR="003237BD">
        <w:rPr>
          <w:rFonts w:ascii="Arial" w:hAnsi="Arial" w:cs="Arial"/>
          <w:sz w:val="20"/>
          <w:szCs w:val="20"/>
        </w:rPr>
        <w:t xml:space="preserve"> in de werkregio’s opvangen </w:t>
      </w:r>
      <w:r w:rsidR="00F1726B">
        <w:rPr>
          <w:rFonts w:ascii="Arial" w:hAnsi="Arial" w:cs="Arial"/>
          <w:sz w:val="20"/>
          <w:szCs w:val="20"/>
        </w:rPr>
        <w:t>vanuit de gemeenten</w:t>
      </w:r>
      <w:r w:rsidR="00B41F27">
        <w:rPr>
          <w:rFonts w:ascii="Arial" w:hAnsi="Arial" w:cs="Arial"/>
          <w:sz w:val="20"/>
          <w:szCs w:val="20"/>
        </w:rPr>
        <w:t xml:space="preserve"> willen we graag ter vergadering bespreken of we een advies willen</w:t>
      </w:r>
      <w:r w:rsidR="003237BD">
        <w:rPr>
          <w:rFonts w:ascii="Arial" w:hAnsi="Arial" w:cs="Arial"/>
          <w:sz w:val="20"/>
          <w:szCs w:val="20"/>
        </w:rPr>
        <w:t xml:space="preserve"> of moeten</w:t>
      </w:r>
      <w:r w:rsidR="00B41F27">
        <w:rPr>
          <w:rFonts w:ascii="Arial" w:hAnsi="Arial" w:cs="Arial"/>
          <w:sz w:val="20"/>
          <w:szCs w:val="20"/>
        </w:rPr>
        <w:t xml:space="preserve"> afgeven </w:t>
      </w:r>
      <w:proofErr w:type="gramStart"/>
      <w:r w:rsidR="00B41F27">
        <w:rPr>
          <w:rFonts w:ascii="Arial" w:hAnsi="Arial" w:cs="Arial"/>
          <w:sz w:val="20"/>
          <w:szCs w:val="20"/>
        </w:rPr>
        <w:t>inzake</w:t>
      </w:r>
      <w:proofErr w:type="gramEnd"/>
      <w:r w:rsidR="00B41F27">
        <w:rPr>
          <w:rFonts w:ascii="Arial" w:hAnsi="Arial" w:cs="Arial"/>
          <w:sz w:val="20"/>
          <w:szCs w:val="20"/>
        </w:rPr>
        <w:t xml:space="preserve"> het </w:t>
      </w:r>
      <w:r w:rsidR="00F1726B">
        <w:rPr>
          <w:rFonts w:ascii="Arial" w:hAnsi="Arial" w:cs="Arial"/>
          <w:sz w:val="20"/>
          <w:szCs w:val="20"/>
        </w:rPr>
        <w:t xml:space="preserve">proces en de planning van het </w:t>
      </w:r>
      <w:r w:rsidR="00B41F27">
        <w:rPr>
          <w:rFonts w:ascii="Arial" w:hAnsi="Arial" w:cs="Arial"/>
          <w:sz w:val="20"/>
          <w:szCs w:val="20"/>
        </w:rPr>
        <w:t xml:space="preserve">inrichtingsplan WRL. </w:t>
      </w:r>
      <w:r w:rsidR="007C36CC">
        <w:rPr>
          <w:rFonts w:ascii="Arial" w:hAnsi="Arial" w:cs="Arial"/>
          <w:sz w:val="20"/>
          <w:szCs w:val="20"/>
        </w:rPr>
        <w:t>Ook dient zich de vraag aan hoe de verbindende rol van de leden van RAT (met name vanuit het gemeentelijk domein) moet worden gezien.</w:t>
      </w:r>
    </w:p>
    <w:p w14:paraId="6EC94212" w14:textId="3F6B6DDC" w:rsidR="00885883" w:rsidRDefault="00885883" w:rsidP="00F1726B">
      <w:pPr>
        <w:shd w:val="clear" w:color="auto" w:fill="FFFFFF" w:themeFill="background1"/>
        <w:spacing w:line="276" w:lineRule="auto"/>
        <w:rPr>
          <w:rFonts w:ascii="Arial" w:hAnsi="Arial" w:cs="Arial"/>
          <w:sz w:val="20"/>
          <w:szCs w:val="20"/>
        </w:rPr>
      </w:pPr>
    </w:p>
    <w:p w14:paraId="699247EB" w14:textId="2815F83A" w:rsidR="008A036E" w:rsidRDefault="008A036E" w:rsidP="008A036E">
      <w:pPr>
        <w:spacing w:line="276" w:lineRule="auto"/>
        <w:ind w:firstLine="708"/>
        <w:rPr>
          <w:rFonts w:ascii="Arial" w:hAnsi="Arial" w:cs="Arial"/>
          <w:b/>
          <w:sz w:val="20"/>
          <w:szCs w:val="20"/>
        </w:rPr>
      </w:pPr>
      <w:r w:rsidRPr="00044AEB">
        <w:rPr>
          <w:rFonts w:ascii="Arial" w:hAnsi="Arial" w:cs="Arial"/>
          <w:b/>
          <w:sz w:val="20"/>
          <w:szCs w:val="20"/>
        </w:rPr>
        <w:t>Bijlage 0</w:t>
      </w:r>
      <w:r w:rsidR="001A54EF">
        <w:rPr>
          <w:rFonts w:ascii="Arial" w:hAnsi="Arial" w:cs="Arial"/>
          <w:b/>
          <w:sz w:val="20"/>
          <w:szCs w:val="20"/>
        </w:rPr>
        <w:t>6</w:t>
      </w:r>
      <w:r>
        <w:rPr>
          <w:rFonts w:ascii="Arial" w:hAnsi="Arial" w:cs="Arial"/>
          <w:b/>
          <w:sz w:val="20"/>
          <w:szCs w:val="20"/>
        </w:rPr>
        <w:t xml:space="preserve">: </w:t>
      </w:r>
      <w:r w:rsidR="001A54EF">
        <w:rPr>
          <w:rFonts w:ascii="Arial" w:hAnsi="Arial" w:cs="Arial"/>
          <w:b/>
          <w:sz w:val="20"/>
          <w:szCs w:val="20"/>
        </w:rPr>
        <w:t>Brief aan RAT vanuit het BROL (verzoek)</w:t>
      </w:r>
    </w:p>
    <w:p w14:paraId="22D71BAA" w14:textId="09075832" w:rsidR="001A54EF" w:rsidRDefault="001A54EF" w:rsidP="001A54EF">
      <w:pPr>
        <w:spacing w:line="276" w:lineRule="auto"/>
        <w:ind w:firstLine="708"/>
        <w:rPr>
          <w:rFonts w:ascii="Arial" w:hAnsi="Arial" w:cs="Arial"/>
          <w:b/>
          <w:sz w:val="20"/>
          <w:szCs w:val="20"/>
        </w:rPr>
      </w:pPr>
      <w:r w:rsidRPr="00044AEB">
        <w:rPr>
          <w:rFonts w:ascii="Arial" w:hAnsi="Arial" w:cs="Arial"/>
          <w:b/>
          <w:sz w:val="20"/>
          <w:szCs w:val="20"/>
        </w:rPr>
        <w:t>Bijlage 0</w:t>
      </w:r>
      <w:r>
        <w:rPr>
          <w:rFonts w:ascii="Arial" w:hAnsi="Arial" w:cs="Arial"/>
          <w:b/>
          <w:sz w:val="20"/>
          <w:szCs w:val="20"/>
        </w:rPr>
        <w:t>7</w:t>
      </w:r>
      <w:r>
        <w:rPr>
          <w:rFonts w:ascii="Arial" w:hAnsi="Arial" w:cs="Arial"/>
          <w:b/>
          <w:sz w:val="20"/>
          <w:szCs w:val="20"/>
        </w:rPr>
        <w:t xml:space="preserve">: </w:t>
      </w:r>
      <w:r>
        <w:rPr>
          <w:rFonts w:ascii="Arial" w:hAnsi="Arial" w:cs="Arial"/>
          <w:b/>
          <w:sz w:val="20"/>
          <w:szCs w:val="20"/>
        </w:rPr>
        <w:t>Brief van RAT aan BROL (reactie)</w:t>
      </w:r>
    </w:p>
    <w:p w14:paraId="1762558F" w14:textId="77777777" w:rsidR="008A036E" w:rsidRPr="00044AEB" w:rsidRDefault="008A036E" w:rsidP="00513F87">
      <w:pPr>
        <w:shd w:val="clear" w:color="auto" w:fill="FFFFFF" w:themeFill="background1"/>
        <w:spacing w:line="276" w:lineRule="auto"/>
        <w:ind w:left="720"/>
        <w:rPr>
          <w:rFonts w:ascii="Arial" w:hAnsi="Arial" w:cs="Arial"/>
          <w:sz w:val="20"/>
          <w:szCs w:val="20"/>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33C71B4" w:rsidR="00FE1D03" w:rsidRDefault="00FE1D03" w:rsidP="00513F87">
      <w:pPr>
        <w:pStyle w:val="Lijstalinea"/>
        <w:spacing w:line="276" w:lineRule="auto"/>
        <w:ind w:left="0"/>
        <w:rPr>
          <w:rFonts w:ascii="Arial" w:hAnsi="Arial" w:cs="Arial"/>
          <w:b/>
          <w:sz w:val="20"/>
          <w:szCs w:val="20"/>
        </w:rPr>
      </w:pPr>
    </w:p>
    <w:p w14:paraId="70E2F6B5" w14:textId="4E1F6262" w:rsidR="007A25C8" w:rsidRDefault="007A25C8" w:rsidP="007A25C8">
      <w:pPr>
        <w:pStyle w:val="Lijstalinea"/>
        <w:spacing w:line="276" w:lineRule="auto"/>
        <w:ind w:left="360"/>
        <w:rPr>
          <w:rFonts w:ascii="Arial" w:hAnsi="Arial" w:cs="Arial"/>
          <w:b/>
          <w:sz w:val="20"/>
          <w:szCs w:val="20"/>
        </w:rPr>
      </w:pPr>
    </w:p>
    <w:p w14:paraId="250E2158" w14:textId="77777777" w:rsidR="007A25C8" w:rsidRPr="00044AEB" w:rsidRDefault="007A25C8"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F19B" w14:textId="77777777" w:rsidR="00B36BEB" w:rsidRDefault="00B36BEB">
      <w:r>
        <w:separator/>
      </w:r>
    </w:p>
  </w:endnote>
  <w:endnote w:type="continuationSeparator" w:id="0">
    <w:p w14:paraId="1CB29BD7" w14:textId="77777777" w:rsidR="00B36BEB" w:rsidRDefault="00B3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DA56" w14:textId="1905DF79" w:rsidR="00C50622" w:rsidRDefault="00000000" w:rsidP="005826E8">
    <w:pPr>
      <w:pStyle w:val="Voettekst"/>
      <w:tabs>
        <w:tab w:val="clear" w:pos="4536"/>
        <w:tab w:val="clear" w:pos="9072"/>
        <w:tab w:val="center" w:pos="4356"/>
      </w:tabs>
      <w:ind w:right="360"/>
    </w:pPr>
    <w:sdt>
      <w:sdtPr>
        <w:id w:val="776298984"/>
        <w:docPartObj>
          <w:docPartGallery w:val="Page Numbers (Bottom of Page)"/>
          <w:docPartUnique/>
        </w:docPartObj>
      </w:sdtPr>
      <w:sdtContent>
        <w:r w:rsidR="00C50622">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DF05" w14:textId="77777777" w:rsidR="00B36BEB" w:rsidRDefault="00B36BEB">
      <w:r>
        <w:separator/>
      </w:r>
    </w:p>
  </w:footnote>
  <w:footnote w:type="continuationSeparator" w:id="0">
    <w:p w14:paraId="178803FC" w14:textId="77777777" w:rsidR="00B36BEB" w:rsidRDefault="00B36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26C1B373"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91F5FA9"/>
    <w:multiLevelType w:val="multilevel"/>
    <w:tmpl w:val="3EFED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5" w15:restartNumberingAfterBreak="0">
    <w:nsid w:val="26B07A98"/>
    <w:multiLevelType w:val="hybridMultilevel"/>
    <w:tmpl w:val="1078124E"/>
    <w:lvl w:ilvl="0" w:tplc="5A4A340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FC4DFB"/>
    <w:multiLevelType w:val="hybridMultilevel"/>
    <w:tmpl w:val="BBFAF2A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7544D79"/>
    <w:multiLevelType w:val="hybridMultilevel"/>
    <w:tmpl w:val="CEC86872"/>
    <w:lvl w:ilvl="0" w:tplc="5BC64CC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9187BEE"/>
    <w:multiLevelType w:val="hybridMultilevel"/>
    <w:tmpl w:val="814CD904"/>
    <w:lvl w:ilvl="0" w:tplc="17D46F9E">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39413521"/>
    <w:multiLevelType w:val="hybridMultilevel"/>
    <w:tmpl w:val="77381CF0"/>
    <w:lvl w:ilvl="0" w:tplc="887EDA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3C3A3110"/>
    <w:multiLevelType w:val="hybridMultilevel"/>
    <w:tmpl w:val="24A2B506"/>
    <w:lvl w:ilvl="0" w:tplc="FFFFFFFF">
      <w:start w:val="1"/>
      <w:numFmt w:val="decimal"/>
      <w:lvlText w:val="%1."/>
      <w:lvlJc w:val="left"/>
      <w:pPr>
        <w:ind w:left="1068" w:hanging="360"/>
      </w:pPr>
      <w:rPr>
        <w:rFonts w:hint="default"/>
        <w:b w:val="0"/>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DAF2778"/>
    <w:multiLevelType w:val="hybridMultilevel"/>
    <w:tmpl w:val="6410489C"/>
    <w:lvl w:ilvl="0" w:tplc="4F20E25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DC91B38"/>
    <w:multiLevelType w:val="hybridMultilevel"/>
    <w:tmpl w:val="4C5E140A"/>
    <w:lvl w:ilvl="0" w:tplc="40D80914">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7" w15:restartNumberingAfterBreak="0">
    <w:nsid w:val="403A24A0"/>
    <w:multiLevelType w:val="hybridMultilevel"/>
    <w:tmpl w:val="41A48FBC"/>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1AC19C9"/>
    <w:multiLevelType w:val="hybridMultilevel"/>
    <w:tmpl w:val="24A2B506"/>
    <w:lvl w:ilvl="0" w:tplc="5BE26D94">
      <w:start w:val="1"/>
      <w:numFmt w:val="decimal"/>
      <w:lvlText w:val="%1."/>
      <w:lvlJc w:val="left"/>
      <w:pPr>
        <w:ind w:left="1068" w:hanging="360"/>
      </w:pPr>
      <w:rPr>
        <w:rFonts w:hint="default"/>
        <w:b w:val="0"/>
        <w:bCs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20"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4B1070CE"/>
    <w:multiLevelType w:val="hybridMultilevel"/>
    <w:tmpl w:val="4ACAC040"/>
    <w:lvl w:ilvl="0" w:tplc="78105FEC">
      <w:start w:val="1"/>
      <w:numFmt w:val="low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4" w15:restartNumberingAfterBreak="0">
    <w:nsid w:val="53EA117C"/>
    <w:multiLevelType w:val="hybridMultilevel"/>
    <w:tmpl w:val="8ECCAE3A"/>
    <w:lvl w:ilvl="0" w:tplc="FFFFFFFF">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540E68BE"/>
    <w:multiLevelType w:val="hybridMultilevel"/>
    <w:tmpl w:val="814CD904"/>
    <w:lvl w:ilvl="0" w:tplc="FFFFFFFF">
      <w:start w:val="1"/>
      <w:numFmt w:val="decimal"/>
      <w:lvlText w:val="%1."/>
      <w:lvlJc w:val="left"/>
      <w:pPr>
        <w:ind w:left="1068" w:hanging="360"/>
      </w:pPr>
      <w:rPr>
        <w:rFonts w:hint="default"/>
        <w:b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55113400"/>
    <w:multiLevelType w:val="hybridMultilevel"/>
    <w:tmpl w:val="CB262FB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84643DF"/>
    <w:multiLevelType w:val="hybridMultilevel"/>
    <w:tmpl w:val="AA3061A4"/>
    <w:lvl w:ilvl="0" w:tplc="C2C81D0C">
      <w:start w:val="1"/>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8" w15:restartNumberingAfterBreak="0">
    <w:nsid w:val="61875654"/>
    <w:multiLevelType w:val="hybridMultilevel"/>
    <w:tmpl w:val="4F4693EA"/>
    <w:lvl w:ilvl="0" w:tplc="5F2EDB80">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9"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33366E7"/>
    <w:multiLevelType w:val="hybridMultilevel"/>
    <w:tmpl w:val="253AAD8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abstractNum w:abstractNumId="32" w15:restartNumberingAfterBreak="0">
    <w:nsid w:val="71627AA1"/>
    <w:multiLevelType w:val="multilevel"/>
    <w:tmpl w:val="9AAC5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001D22"/>
    <w:multiLevelType w:val="hybridMultilevel"/>
    <w:tmpl w:val="6C02103C"/>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34B44BF"/>
    <w:multiLevelType w:val="hybridMultilevel"/>
    <w:tmpl w:val="B4B2AB80"/>
    <w:lvl w:ilvl="0" w:tplc="767629AA">
      <w:start w:val="2"/>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932934139">
    <w:abstractNumId w:val="21"/>
  </w:num>
  <w:num w:numId="2" w16cid:durableId="1484005011">
    <w:abstractNumId w:val="0"/>
  </w:num>
  <w:num w:numId="3" w16cid:durableId="532613817">
    <w:abstractNumId w:val="18"/>
  </w:num>
  <w:num w:numId="4" w16cid:durableId="1756974385">
    <w:abstractNumId w:val="3"/>
  </w:num>
  <w:num w:numId="5" w16cid:durableId="511186982">
    <w:abstractNumId w:val="7"/>
  </w:num>
  <w:num w:numId="6" w16cid:durableId="2137212929">
    <w:abstractNumId w:val="31"/>
  </w:num>
  <w:num w:numId="7" w16cid:durableId="1525747504">
    <w:abstractNumId w:val="6"/>
  </w:num>
  <w:num w:numId="8" w16cid:durableId="1532187677">
    <w:abstractNumId w:val="1"/>
  </w:num>
  <w:num w:numId="9" w16cid:durableId="1866401782">
    <w:abstractNumId w:val="4"/>
  </w:num>
  <w:num w:numId="10" w16cid:durableId="1097365760">
    <w:abstractNumId w:val="29"/>
  </w:num>
  <w:num w:numId="11" w16cid:durableId="440034194">
    <w:abstractNumId w:val="20"/>
  </w:num>
  <w:num w:numId="12" w16cid:durableId="672412309">
    <w:abstractNumId w:val="23"/>
  </w:num>
  <w:num w:numId="13" w16cid:durableId="1972249792">
    <w:abstractNumId w:val="8"/>
  </w:num>
  <w:num w:numId="14" w16cid:durableId="175118668">
    <w:abstractNumId w:val="16"/>
  </w:num>
  <w:num w:numId="15" w16cid:durableId="2109814657">
    <w:abstractNumId w:val="30"/>
  </w:num>
  <w:num w:numId="16" w16cid:durableId="1673294106">
    <w:abstractNumId w:val="19"/>
  </w:num>
  <w:num w:numId="17" w16cid:durableId="1746301273">
    <w:abstractNumId w:val="12"/>
  </w:num>
  <w:num w:numId="18" w16cid:durableId="1813450360">
    <w:abstractNumId w:val="22"/>
  </w:num>
  <w:num w:numId="19" w16cid:durableId="333534098">
    <w:abstractNumId w:val="26"/>
  </w:num>
  <w:num w:numId="20" w16cid:durableId="1880556200">
    <w:abstractNumId w:val="17"/>
  </w:num>
  <w:num w:numId="21" w16cid:durableId="1519269270">
    <w:abstractNumId w:val="15"/>
  </w:num>
  <w:num w:numId="22" w16cid:durableId="1509246930">
    <w:abstractNumId w:val="33"/>
  </w:num>
  <w:num w:numId="23" w16cid:durableId="860825473">
    <w:abstractNumId w:val="10"/>
  </w:num>
  <w:num w:numId="24" w16cid:durableId="894926594">
    <w:abstractNumId w:val="9"/>
  </w:num>
  <w:num w:numId="25" w16cid:durableId="1687517799">
    <w:abstractNumId w:val="11"/>
  </w:num>
  <w:num w:numId="26" w16cid:durableId="1163660769">
    <w:abstractNumId w:val="14"/>
  </w:num>
  <w:num w:numId="27" w16cid:durableId="450367763">
    <w:abstractNumId w:val="25"/>
  </w:num>
  <w:num w:numId="28" w16cid:durableId="234165119">
    <w:abstractNumId w:val="28"/>
  </w:num>
  <w:num w:numId="29" w16cid:durableId="1622492799">
    <w:abstractNumId w:val="34"/>
  </w:num>
  <w:num w:numId="30" w16cid:durableId="810756569">
    <w:abstractNumId w:val="5"/>
  </w:num>
  <w:num w:numId="31" w16cid:durableId="1384252580">
    <w:abstractNumId w:val="24"/>
  </w:num>
  <w:num w:numId="32" w16cid:durableId="1761639517">
    <w:abstractNumId w:val="27"/>
  </w:num>
  <w:num w:numId="33" w16cid:durableId="28142508">
    <w:abstractNumId w:val="13"/>
  </w:num>
  <w:num w:numId="34" w16cid:durableId="1659383772">
    <w:abstractNumId w:val="2"/>
  </w:num>
  <w:num w:numId="35" w16cid:durableId="131074915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173B"/>
    <w:rsid w:val="00002222"/>
    <w:rsid w:val="00004334"/>
    <w:rsid w:val="00004C42"/>
    <w:rsid w:val="000068F2"/>
    <w:rsid w:val="0001242F"/>
    <w:rsid w:val="00024D9B"/>
    <w:rsid w:val="00025C51"/>
    <w:rsid w:val="00031838"/>
    <w:rsid w:val="00032E6F"/>
    <w:rsid w:val="000358C4"/>
    <w:rsid w:val="00041519"/>
    <w:rsid w:val="000431BB"/>
    <w:rsid w:val="00044AEB"/>
    <w:rsid w:val="00045597"/>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1C6D"/>
    <w:rsid w:val="000D3687"/>
    <w:rsid w:val="000D3756"/>
    <w:rsid w:val="000D6123"/>
    <w:rsid w:val="000D6C7E"/>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32B"/>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4CF3"/>
    <w:rsid w:val="001A54EF"/>
    <w:rsid w:val="001A7601"/>
    <w:rsid w:val="001B1AAE"/>
    <w:rsid w:val="001B7E86"/>
    <w:rsid w:val="001C5689"/>
    <w:rsid w:val="001C644F"/>
    <w:rsid w:val="001D12CB"/>
    <w:rsid w:val="001E05C8"/>
    <w:rsid w:val="001E1F69"/>
    <w:rsid w:val="001E26F0"/>
    <w:rsid w:val="001E5FF9"/>
    <w:rsid w:val="001E6699"/>
    <w:rsid w:val="001F06D6"/>
    <w:rsid w:val="001F4404"/>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5E76"/>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37BD"/>
    <w:rsid w:val="0032512B"/>
    <w:rsid w:val="003300D2"/>
    <w:rsid w:val="0033274C"/>
    <w:rsid w:val="00333083"/>
    <w:rsid w:val="003350F4"/>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301C"/>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147"/>
    <w:rsid w:val="003F064A"/>
    <w:rsid w:val="003F316D"/>
    <w:rsid w:val="003F7DBA"/>
    <w:rsid w:val="0040051F"/>
    <w:rsid w:val="00400F3E"/>
    <w:rsid w:val="0040132A"/>
    <w:rsid w:val="0040347A"/>
    <w:rsid w:val="00406D75"/>
    <w:rsid w:val="004077DD"/>
    <w:rsid w:val="00407A84"/>
    <w:rsid w:val="00410AC9"/>
    <w:rsid w:val="00410AF9"/>
    <w:rsid w:val="004203FD"/>
    <w:rsid w:val="0042530E"/>
    <w:rsid w:val="00426632"/>
    <w:rsid w:val="004269F0"/>
    <w:rsid w:val="004323B0"/>
    <w:rsid w:val="0043295B"/>
    <w:rsid w:val="00433710"/>
    <w:rsid w:val="004444CA"/>
    <w:rsid w:val="00446771"/>
    <w:rsid w:val="00446C94"/>
    <w:rsid w:val="00447150"/>
    <w:rsid w:val="00447654"/>
    <w:rsid w:val="00451A20"/>
    <w:rsid w:val="00452C63"/>
    <w:rsid w:val="004549C5"/>
    <w:rsid w:val="00456FA9"/>
    <w:rsid w:val="00460DCA"/>
    <w:rsid w:val="00464AE2"/>
    <w:rsid w:val="0046520C"/>
    <w:rsid w:val="00465619"/>
    <w:rsid w:val="0046731F"/>
    <w:rsid w:val="0047077A"/>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D3FB1"/>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3EF0"/>
    <w:rsid w:val="00526E4A"/>
    <w:rsid w:val="0053070F"/>
    <w:rsid w:val="00530A0A"/>
    <w:rsid w:val="00531917"/>
    <w:rsid w:val="005320A3"/>
    <w:rsid w:val="00537033"/>
    <w:rsid w:val="005375C7"/>
    <w:rsid w:val="00540659"/>
    <w:rsid w:val="00546AD4"/>
    <w:rsid w:val="00546E81"/>
    <w:rsid w:val="00547CA8"/>
    <w:rsid w:val="0055470F"/>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26E8"/>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E51A6"/>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864"/>
    <w:rsid w:val="00656C2E"/>
    <w:rsid w:val="00660BC9"/>
    <w:rsid w:val="00660D34"/>
    <w:rsid w:val="00661D72"/>
    <w:rsid w:val="006624C0"/>
    <w:rsid w:val="006634CE"/>
    <w:rsid w:val="00663715"/>
    <w:rsid w:val="006655A8"/>
    <w:rsid w:val="00671A9B"/>
    <w:rsid w:val="0067253D"/>
    <w:rsid w:val="00672F56"/>
    <w:rsid w:val="00673C39"/>
    <w:rsid w:val="00675546"/>
    <w:rsid w:val="006769D4"/>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6F7EF7"/>
    <w:rsid w:val="00703D15"/>
    <w:rsid w:val="00704E33"/>
    <w:rsid w:val="007061C3"/>
    <w:rsid w:val="00712F62"/>
    <w:rsid w:val="00721ED2"/>
    <w:rsid w:val="007225E7"/>
    <w:rsid w:val="00722C5E"/>
    <w:rsid w:val="0072354B"/>
    <w:rsid w:val="0072386B"/>
    <w:rsid w:val="00726AB0"/>
    <w:rsid w:val="00730C07"/>
    <w:rsid w:val="00732F78"/>
    <w:rsid w:val="007406EF"/>
    <w:rsid w:val="007414DE"/>
    <w:rsid w:val="00742214"/>
    <w:rsid w:val="007423DF"/>
    <w:rsid w:val="00743C8A"/>
    <w:rsid w:val="007448B2"/>
    <w:rsid w:val="00745DF9"/>
    <w:rsid w:val="00747085"/>
    <w:rsid w:val="007500BA"/>
    <w:rsid w:val="00750479"/>
    <w:rsid w:val="00753D7B"/>
    <w:rsid w:val="00754FB0"/>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2B0"/>
    <w:rsid w:val="007926C6"/>
    <w:rsid w:val="00792C32"/>
    <w:rsid w:val="00793910"/>
    <w:rsid w:val="00794A6D"/>
    <w:rsid w:val="00794C5E"/>
    <w:rsid w:val="00795CDF"/>
    <w:rsid w:val="0079603C"/>
    <w:rsid w:val="007970E2"/>
    <w:rsid w:val="007971E9"/>
    <w:rsid w:val="00797D69"/>
    <w:rsid w:val="007A0E28"/>
    <w:rsid w:val="007A25C8"/>
    <w:rsid w:val="007A33A1"/>
    <w:rsid w:val="007A5D6E"/>
    <w:rsid w:val="007B2833"/>
    <w:rsid w:val="007B4DD4"/>
    <w:rsid w:val="007B5047"/>
    <w:rsid w:val="007C36CC"/>
    <w:rsid w:val="007C3D79"/>
    <w:rsid w:val="007C65EF"/>
    <w:rsid w:val="007C6B8E"/>
    <w:rsid w:val="007D036D"/>
    <w:rsid w:val="007D1969"/>
    <w:rsid w:val="007E3482"/>
    <w:rsid w:val="007E3A4E"/>
    <w:rsid w:val="007E3C54"/>
    <w:rsid w:val="007E7734"/>
    <w:rsid w:val="007F1247"/>
    <w:rsid w:val="007F236D"/>
    <w:rsid w:val="007F289C"/>
    <w:rsid w:val="007F565E"/>
    <w:rsid w:val="007F5675"/>
    <w:rsid w:val="007F624B"/>
    <w:rsid w:val="007F6CE4"/>
    <w:rsid w:val="00806DA0"/>
    <w:rsid w:val="00810065"/>
    <w:rsid w:val="00810875"/>
    <w:rsid w:val="00811781"/>
    <w:rsid w:val="00811D93"/>
    <w:rsid w:val="00813559"/>
    <w:rsid w:val="00814323"/>
    <w:rsid w:val="00817AE8"/>
    <w:rsid w:val="0082186B"/>
    <w:rsid w:val="00822FF3"/>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1E29"/>
    <w:rsid w:val="00852CF4"/>
    <w:rsid w:val="00852D70"/>
    <w:rsid w:val="0085382D"/>
    <w:rsid w:val="00853CA4"/>
    <w:rsid w:val="00854201"/>
    <w:rsid w:val="00855BFC"/>
    <w:rsid w:val="00862E51"/>
    <w:rsid w:val="00863A46"/>
    <w:rsid w:val="00870E32"/>
    <w:rsid w:val="00872220"/>
    <w:rsid w:val="0087255D"/>
    <w:rsid w:val="0087383D"/>
    <w:rsid w:val="008749DF"/>
    <w:rsid w:val="00874AC2"/>
    <w:rsid w:val="00881A94"/>
    <w:rsid w:val="00882052"/>
    <w:rsid w:val="008848E8"/>
    <w:rsid w:val="00885883"/>
    <w:rsid w:val="00885F9D"/>
    <w:rsid w:val="0088600E"/>
    <w:rsid w:val="008A036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D7E16"/>
    <w:rsid w:val="008E2A4B"/>
    <w:rsid w:val="008E30CF"/>
    <w:rsid w:val="008E376F"/>
    <w:rsid w:val="008E5A7E"/>
    <w:rsid w:val="008E7B8C"/>
    <w:rsid w:val="008F1875"/>
    <w:rsid w:val="008F26EC"/>
    <w:rsid w:val="008F2FB9"/>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0798"/>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B4A6A"/>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26F9"/>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27AA9"/>
    <w:rsid w:val="00A31601"/>
    <w:rsid w:val="00A324A5"/>
    <w:rsid w:val="00A32E78"/>
    <w:rsid w:val="00A33E14"/>
    <w:rsid w:val="00A3545B"/>
    <w:rsid w:val="00A40C83"/>
    <w:rsid w:val="00A41593"/>
    <w:rsid w:val="00A4289F"/>
    <w:rsid w:val="00A43F7C"/>
    <w:rsid w:val="00A5121C"/>
    <w:rsid w:val="00A539A7"/>
    <w:rsid w:val="00A559A0"/>
    <w:rsid w:val="00A60531"/>
    <w:rsid w:val="00A61D35"/>
    <w:rsid w:val="00A66F2E"/>
    <w:rsid w:val="00A675CD"/>
    <w:rsid w:val="00A717D1"/>
    <w:rsid w:val="00A719EE"/>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A5246"/>
    <w:rsid w:val="00AA6AEB"/>
    <w:rsid w:val="00AB1581"/>
    <w:rsid w:val="00AB7A94"/>
    <w:rsid w:val="00AC2974"/>
    <w:rsid w:val="00AC3C7E"/>
    <w:rsid w:val="00AC6116"/>
    <w:rsid w:val="00AD1629"/>
    <w:rsid w:val="00AD1DE1"/>
    <w:rsid w:val="00AD6F7C"/>
    <w:rsid w:val="00AD76B6"/>
    <w:rsid w:val="00AE1CF4"/>
    <w:rsid w:val="00AE205F"/>
    <w:rsid w:val="00AE227F"/>
    <w:rsid w:val="00AE420C"/>
    <w:rsid w:val="00AE58C4"/>
    <w:rsid w:val="00AE75D3"/>
    <w:rsid w:val="00AF176C"/>
    <w:rsid w:val="00AF2C5C"/>
    <w:rsid w:val="00AF43BA"/>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BEB"/>
    <w:rsid w:val="00B36FD0"/>
    <w:rsid w:val="00B41F27"/>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3E02"/>
    <w:rsid w:val="00BC4759"/>
    <w:rsid w:val="00BC47C3"/>
    <w:rsid w:val="00BC6DBD"/>
    <w:rsid w:val="00BC733A"/>
    <w:rsid w:val="00BD067D"/>
    <w:rsid w:val="00BD2F9B"/>
    <w:rsid w:val="00BD6D17"/>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2BB9"/>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15"/>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3A5"/>
    <w:rsid w:val="00CD276B"/>
    <w:rsid w:val="00CD338B"/>
    <w:rsid w:val="00CD3F14"/>
    <w:rsid w:val="00CE0904"/>
    <w:rsid w:val="00CE32C1"/>
    <w:rsid w:val="00CE4FF1"/>
    <w:rsid w:val="00CE6EAB"/>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18FC"/>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5D3A"/>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5BD"/>
    <w:rsid w:val="00EE397E"/>
    <w:rsid w:val="00EE56F7"/>
    <w:rsid w:val="00EF162A"/>
    <w:rsid w:val="00EF2319"/>
    <w:rsid w:val="00EF27F1"/>
    <w:rsid w:val="00EF47CA"/>
    <w:rsid w:val="00EF4D6A"/>
    <w:rsid w:val="00F03CDB"/>
    <w:rsid w:val="00F05CA6"/>
    <w:rsid w:val="00F07AC3"/>
    <w:rsid w:val="00F123B7"/>
    <w:rsid w:val="00F1419E"/>
    <w:rsid w:val="00F1537D"/>
    <w:rsid w:val="00F1726B"/>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1D3E"/>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3A4A"/>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22FF3"/>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63110668">
      <w:bodyDiv w:val="1"/>
      <w:marLeft w:val="0"/>
      <w:marRight w:val="0"/>
      <w:marTop w:val="0"/>
      <w:marBottom w:val="0"/>
      <w:divBdr>
        <w:top w:val="none" w:sz="0" w:space="0" w:color="auto"/>
        <w:left w:val="none" w:sz="0" w:space="0" w:color="auto"/>
        <w:bottom w:val="none" w:sz="0" w:space="0" w:color="auto"/>
        <w:right w:val="none" w:sz="0" w:space="0" w:color="auto"/>
      </w:divBdr>
    </w:div>
    <w:div w:id="771707132">
      <w:bodyDiv w:val="1"/>
      <w:marLeft w:val="0"/>
      <w:marRight w:val="0"/>
      <w:marTop w:val="0"/>
      <w:marBottom w:val="0"/>
      <w:divBdr>
        <w:top w:val="none" w:sz="0" w:space="0" w:color="auto"/>
        <w:left w:val="none" w:sz="0" w:space="0" w:color="auto"/>
        <w:bottom w:val="none" w:sz="0" w:space="0" w:color="auto"/>
        <w:right w:val="none" w:sz="0" w:space="0" w:color="auto"/>
      </w:divBdr>
      <w:divsChild>
        <w:div w:id="1563440036">
          <w:marLeft w:val="0"/>
          <w:marRight w:val="0"/>
          <w:marTop w:val="0"/>
          <w:marBottom w:val="0"/>
          <w:divBdr>
            <w:top w:val="none" w:sz="0" w:space="0" w:color="auto"/>
            <w:left w:val="none" w:sz="0" w:space="0" w:color="auto"/>
            <w:bottom w:val="none" w:sz="0" w:space="0" w:color="auto"/>
            <w:right w:val="none" w:sz="0" w:space="0" w:color="auto"/>
          </w:divBdr>
          <w:divsChild>
            <w:div w:id="714156020">
              <w:marLeft w:val="0"/>
              <w:marRight w:val="0"/>
              <w:marTop w:val="0"/>
              <w:marBottom w:val="0"/>
              <w:divBdr>
                <w:top w:val="none" w:sz="0" w:space="0" w:color="auto"/>
                <w:left w:val="none" w:sz="0" w:space="0" w:color="auto"/>
                <w:bottom w:val="none" w:sz="0" w:space="0" w:color="auto"/>
                <w:right w:val="none" w:sz="0" w:space="0" w:color="auto"/>
              </w:divBdr>
              <w:divsChild>
                <w:div w:id="698237373">
                  <w:marLeft w:val="0"/>
                  <w:marRight w:val="0"/>
                  <w:marTop w:val="0"/>
                  <w:marBottom w:val="0"/>
                  <w:divBdr>
                    <w:top w:val="none" w:sz="0" w:space="0" w:color="auto"/>
                    <w:left w:val="none" w:sz="0" w:space="0" w:color="auto"/>
                    <w:bottom w:val="none" w:sz="0" w:space="0" w:color="auto"/>
                    <w:right w:val="none" w:sz="0" w:space="0" w:color="auto"/>
                  </w:divBdr>
                  <w:divsChild>
                    <w:div w:id="1929461689">
                      <w:marLeft w:val="0"/>
                      <w:marRight w:val="0"/>
                      <w:marTop w:val="0"/>
                      <w:marBottom w:val="0"/>
                      <w:divBdr>
                        <w:top w:val="none" w:sz="0" w:space="0" w:color="auto"/>
                        <w:left w:val="none" w:sz="0" w:space="0" w:color="auto"/>
                        <w:bottom w:val="none" w:sz="0" w:space="0" w:color="auto"/>
                        <w:right w:val="none" w:sz="0" w:space="0" w:color="auto"/>
                      </w:divBdr>
                      <w:divsChild>
                        <w:div w:id="7496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3425">
                  <w:marLeft w:val="0"/>
                  <w:marRight w:val="0"/>
                  <w:marTop w:val="0"/>
                  <w:marBottom w:val="0"/>
                  <w:divBdr>
                    <w:top w:val="none" w:sz="0" w:space="0" w:color="auto"/>
                    <w:left w:val="none" w:sz="0" w:space="0" w:color="auto"/>
                    <w:bottom w:val="none" w:sz="0" w:space="0" w:color="auto"/>
                    <w:right w:val="none" w:sz="0" w:space="0" w:color="auto"/>
                  </w:divBdr>
                  <w:divsChild>
                    <w:div w:id="2092703486">
                      <w:marLeft w:val="0"/>
                      <w:marRight w:val="0"/>
                      <w:marTop w:val="0"/>
                      <w:marBottom w:val="0"/>
                      <w:divBdr>
                        <w:top w:val="none" w:sz="0" w:space="0" w:color="auto"/>
                        <w:left w:val="none" w:sz="0" w:space="0" w:color="auto"/>
                        <w:bottom w:val="none" w:sz="0" w:space="0" w:color="auto"/>
                        <w:right w:val="none" w:sz="0" w:space="0" w:color="auto"/>
                      </w:divBdr>
                      <w:divsChild>
                        <w:div w:id="21007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577">
                  <w:marLeft w:val="0"/>
                  <w:marRight w:val="0"/>
                  <w:marTop w:val="0"/>
                  <w:marBottom w:val="0"/>
                  <w:divBdr>
                    <w:top w:val="none" w:sz="0" w:space="0" w:color="auto"/>
                    <w:left w:val="none" w:sz="0" w:space="0" w:color="auto"/>
                    <w:bottom w:val="none" w:sz="0" w:space="0" w:color="auto"/>
                    <w:right w:val="none" w:sz="0" w:space="0" w:color="auto"/>
                  </w:divBdr>
                  <w:divsChild>
                    <w:div w:id="61343316">
                      <w:marLeft w:val="0"/>
                      <w:marRight w:val="0"/>
                      <w:marTop w:val="0"/>
                      <w:marBottom w:val="0"/>
                      <w:divBdr>
                        <w:top w:val="none" w:sz="0" w:space="0" w:color="auto"/>
                        <w:left w:val="none" w:sz="0" w:space="0" w:color="auto"/>
                        <w:bottom w:val="none" w:sz="0" w:space="0" w:color="auto"/>
                        <w:right w:val="none" w:sz="0" w:space="0" w:color="auto"/>
                      </w:divBdr>
                      <w:divsChild>
                        <w:div w:id="12603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68367294">
      <w:bodyDiv w:val="1"/>
      <w:marLeft w:val="0"/>
      <w:marRight w:val="0"/>
      <w:marTop w:val="0"/>
      <w:marBottom w:val="0"/>
      <w:divBdr>
        <w:top w:val="none" w:sz="0" w:space="0" w:color="auto"/>
        <w:left w:val="none" w:sz="0" w:space="0" w:color="auto"/>
        <w:bottom w:val="none" w:sz="0" w:space="0" w:color="auto"/>
        <w:right w:val="none" w:sz="0" w:space="0" w:color="auto"/>
      </w:divBdr>
      <w:divsChild>
        <w:div w:id="765078744">
          <w:marLeft w:val="0"/>
          <w:marRight w:val="0"/>
          <w:marTop w:val="0"/>
          <w:marBottom w:val="0"/>
          <w:divBdr>
            <w:top w:val="none" w:sz="0" w:space="0" w:color="auto"/>
            <w:left w:val="none" w:sz="0" w:space="0" w:color="auto"/>
            <w:bottom w:val="none" w:sz="0" w:space="0" w:color="auto"/>
            <w:right w:val="none" w:sz="0" w:space="0" w:color="auto"/>
          </w:divBdr>
          <w:divsChild>
            <w:div w:id="1761825906">
              <w:marLeft w:val="0"/>
              <w:marRight w:val="0"/>
              <w:marTop w:val="0"/>
              <w:marBottom w:val="0"/>
              <w:divBdr>
                <w:top w:val="none" w:sz="0" w:space="0" w:color="auto"/>
                <w:left w:val="none" w:sz="0" w:space="0" w:color="auto"/>
                <w:bottom w:val="none" w:sz="0" w:space="0" w:color="auto"/>
                <w:right w:val="none" w:sz="0" w:space="0" w:color="auto"/>
              </w:divBdr>
              <w:divsChild>
                <w:div w:id="1205756632">
                  <w:marLeft w:val="0"/>
                  <w:marRight w:val="0"/>
                  <w:marTop w:val="0"/>
                  <w:marBottom w:val="0"/>
                  <w:divBdr>
                    <w:top w:val="none" w:sz="0" w:space="0" w:color="auto"/>
                    <w:left w:val="none" w:sz="0" w:space="0" w:color="auto"/>
                    <w:bottom w:val="none" w:sz="0" w:space="0" w:color="auto"/>
                    <w:right w:val="none" w:sz="0" w:space="0" w:color="auto"/>
                  </w:divBdr>
                  <w:divsChild>
                    <w:div w:id="2088383060">
                      <w:marLeft w:val="0"/>
                      <w:marRight w:val="0"/>
                      <w:marTop w:val="0"/>
                      <w:marBottom w:val="0"/>
                      <w:divBdr>
                        <w:top w:val="none" w:sz="0" w:space="0" w:color="auto"/>
                        <w:left w:val="none" w:sz="0" w:space="0" w:color="auto"/>
                        <w:bottom w:val="none" w:sz="0" w:space="0" w:color="auto"/>
                        <w:right w:val="none" w:sz="0" w:space="0" w:color="auto"/>
                      </w:divBdr>
                      <w:divsChild>
                        <w:div w:id="538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248">
                  <w:marLeft w:val="0"/>
                  <w:marRight w:val="0"/>
                  <w:marTop w:val="0"/>
                  <w:marBottom w:val="0"/>
                  <w:divBdr>
                    <w:top w:val="none" w:sz="0" w:space="0" w:color="auto"/>
                    <w:left w:val="none" w:sz="0" w:space="0" w:color="auto"/>
                    <w:bottom w:val="none" w:sz="0" w:space="0" w:color="auto"/>
                    <w:right w:val="none" w:sz="0" w:space="0" w:color="auto"/>
                  </w:divBdr>
                  <w:divsChild>
                    <w:div w:id="1062563582">
                      <w:marLeft w:val="0"/>
                      <w:marRight w:val="0"/>
                      <w:marTop w:val="0"/>
                      <w:marBottom w:val="0"/>
                      <w:divBdr>
                        <w:top w:val="none" w:sz="0" w:space="0" w:color="auto"/>
                        <w:left w:val="none" w:sz="0" w:space="0" w:color="auto"/>
                        <w:bottom w:val="none" w:sz="0" w:space="0" w:color="auto"/>
                        <w:right w:val="none" w:sz="0" w:space="0" w:color="auto"/>
                      </w:divBdr>
                      <w:divsChild>
                        <w:div w:id="11205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406">
                  <w:marLeft w:val="0"/>
                  <w:marRight w:val="0"/>
                  <w:marTop w:val="0"/>
                  <w:marBottom w:val="0"/>
                  <w:divBdr>
                    <w:top w:val="none" w:sz="0" w:space="0" w:color="auto"/>
                    <w:left w:val="none" w:sz="0" w:space="0" w:color="auto"/>
                    <w:bottom w:val="none" w:sz="0" w:space="0" w:color="auto"/>
                    <w:right w:val="none" w:sz="0" w:space="0" w:color="auto"/>
                  </w:divBdr>
                  <w:divsChild>
                    <w:div w:id="953636093">
                      <w:marLeft w:val="0"/>
                      <w:marRight w:val="0"/>
                      <w:marTop w:val="0"/>
                      <w:marBottom w:val="0"/>
                      <w:divBdr>
                        <w:top w:val="none" w:sz="0" w:space="0" w:color="auto"/>
                        <w:left w:val="none" w:sz="0" w:space="0" w:color="auto"/>
                        <w:bottom w:val="none" w:sz="0" w:space="0" w:color="auto"/>
                        <w:right w:val="none" w:sz="0" w:space="0" w:color="auto"/>
                      </w:divBdr>
                      <w:divsChild>
                        <w:div w:id="20184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1232</TotalTime>
  <Pages>5</Pages>
  <Words>1638</Words>
  <Characters>9011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13</cp:revision>
  <cp:lastPrinted>2023-03-17T11:53:00Z</cp:lastPrinted>
  <dcterms:created xsi:type="dcterms:W3CDTF">2023-03-08T13:06:00Z</dcterms:created>
  <dcterms:modified xsi:type="dcterms:W3CDTF">2023-03-17T12:02:00Z</dcterms:modified>
</cp:coreProperties>
</file>