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1829"/>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433"/>
      </w:tblGrid>
      <w:tr w:rsidR="00DC3497" w:rsidRPr="00335991" w14:paraId="3EA1A09F" w14:textId="77777777" w:rsidTr="00667B52">
        <w:trPr>
          <w:trHeight w:val="170"/>
        </w:trPr>
        <w:tc>
          <w:tcPr>
            <w:tcW w:w="1809" w:type="dxa"/>
          </w:tcPr>
          <w:p w14:paraId="7CA60D20" w14:textId="77777777" w:rsidR="00DC3497" w:rsidRPr="00D53B02" w:rsidRDefault="00DC3497" w:rsidP="00667B52">
            <w:pPr>
              <w:spacing w:line="276" w:lineRule="auto"/>
              <w:contextualSpacing/>
              <w:rPr>
                <w:rFonts w:cs="Arial"/>
                <w:sz w:val="18"/>
                <w:szCs w:val="18"/>
              </w:rPr>
            </w:pPr>
            <w:r w:rsidRPr="00D53B02">
              <w:rPr>
                <w:rFonts w:cs="Arial"/>
                <w:sz w:val="18"/>
                <w:szCs w:val="18"/>
              </w:rPr>
              <w:t>Datum</w:t>
            </w:r>
          </w:p>
        </w:tc>
        <w:tc>
          <w:tcPr>
            <w:tcW w:w="7433" w:type="dxa"/>
          </w:tcPr>
          <w:p w14:paraId="09528AC0" w14:textId="45270047" w:rsidR="00DC3497" w:rsidRPr="00D53B02" w:rsidRDefault="00BD3395" w:rsidP="00667B52">
            <w:pPr>
              <w:spacing w:line="276" w:lineRule="auto"/>
              <w:contextualSpacing/>
              <w:rPr>
                <w:rFonts w:cs="Arial"/>
                <w:sz w:val="18"/>
                <w:szCs w:val="18"/>
              </w:rPr>
            </w:pPr>
            <w:r>
              <w:rPr>
                <w:rFonts w:cs="Arial"/>
                <w:sz w:val="18"/>
                <w:szCs w:val="18"/>
              </w:rPr>
              <w:t>14 november 2022</w:t>
            </w:r>
          </w:p>
        </w:tc>
      </w:tr>
      <w:tr w:rsidR="00DC3497" w:rsidRPr="00335991" w14:paraId="66DF2255" w14:textId="77777777" w:rsidTr="00667B52">
        <w:trPr>
          <w:trHeight w:val="170"/>
        </w:trPr>
        <w:tc>
          <w:tcPr>
            <w:tcW w:w="1809" w:type="dxa"/>
          </w:tcPr>
          <w:p w14:paraId="599BC86E" w14:textId="77777777" w:rsidR="00DC3497" w:rsidRPr="00D53B02" w:rsidRDefault="00DC3497" w:rsidP="00667B52">
            <w:pPr>
              <w:spacing w:line="276" w:lineRule="auto"/>
              <w:contextualSpacing/>
              <w:rPr>
                <w:rFonts w:cs="Arial"/>
                <w:sz w:val="18"/>
                <w:szCs w:val="18"/>
              </w:rPr>
            </w:pPr>
            <w:r w:rsidRPr="00D53B02">
              <w:rPr>
                <w:rFonts w:cs="Arial"/>
                <w:sz w:val="18"/>
                <w:szCs w:val="18"/>
              </w:rPr>
              <w:t>Agendapunt</w:t>
            </w:r>
          </w:p>
        </w:tc>
        <w:tc>
          <w:tcPr>
            <w:tcW w:w="7433" w:type="dxa"/>
          </w:tcPr>
          <w:p w14:paraId="4865078A" w14:textId="3A0CFB46" w:rsidR="00DC3497" w:rsidRPr="00D53B02" w:rsidRDefault="00D23BE7" w:rsidP="00667B52">
            <w:pPr>
              <w:spacing w:line="276" w:lineRule="auto"/>
              <w:contextualSpacing/>
              <w:rPr>
                <w:rFonts w:cs="Arial"/>
                <w:sz w:val="18"/>
                <w:szCs w:val="18"/>
              </w:rPr>
            </w:pPr>
            <w:r>
              <w:rPr>
                <w:rFonts w:cs="Arial"/>
                <w:sz w:val="18"/>
                <w:szCs w:val="18"/>
              </w:rPr>
              <w:t>X</w:t>
            </w:r>
          </w:p>
        </w:tc>
      </w:tr>
      <w:tr w:rsidR="004A63D9" w:rsidRPr="00335991" w14:paraId="12B25C09" w14:textId="77777777" w:rsidTr="00667B52">
        <w:trPr>
          <w:trHeight w:val="170"/>
        </w:trPr>
        <w:tc>
          <w:tcPr>
            <w:tcW w:w="1809" w:type="dxa"/>
          </w:tcPr>
          <w:p w14:paraId="1934F19F" w14:textId="77777777" w:rsidR="004A63D9" w:rsidRPr="00D53B02" w:rsidRDefault="004A63D9" w:rsidP="00667B52">
            <w:pPr>
              <w:spacing w:line="276" w:lineRule="auto"/>
              <w:contextualSpacing/>
              <w:rPr>
                <w:rFonts w:cs="Arial"/>
                <w:sz w:val="18"/>
                <w:szCs w:val="18"/>
              </w:rPr>
            </w:pPr>
            <w:r w:rsidRPr="00D53B02">
              <w:rPr>
                <w:rFonts w:cs="Arial"/>
                <w:sz w:val="18"/>
                <w:szCs w:val="18"/>
              </w:rPr>
              <w:t>Bijlage</w:t>
            </w:r>
          </w:p>
        </w:tc>
        <w:tc>
          <w:tcPr>
            <w:tcW w:w="7433" w:type="dxa"/>
          </w:tcPr>
          <w:p w14:paraId="1F2612F7" w14:textId="6A8C1219" w:rsidR="004A63D9" w:rsidRPr="00D53B02" w:rsidRDefault="00BD3395" w:rsidP="00667B52">
            <w:pPr>
              <w:spacing w:line="276" w:lineRule="auto"/>
              <w:contextualSpacing/>
              <w:rPr>
                <w:rFonts w:cs="Arial"/>
                <w:sz w:val="18"/>
                <w:szCs w:val="18"/>
              </w:rPr>
            </w:pPr>
            <w:r>
              <w:rPr>
                <w:rFonts w:cs="Arial"/>
                <w:sz w:val="18"/>
                <w:szCs w:val="18"/>
              </w:rPr>
              <w:t>Concept besluitenlijst 29 september 2022 BROL</w:t>
            </w:r>
          </w:p>
        </w:tc>
      </w:tr>
      <w:tr w:rsidR="00DC3497" w:rsidRPr="00335991" w14:paraId="4E01123A" w14:textId="77777777" w:rsidTr="00667B52">
        <w:trPr>
          <w:trHeight w:val="170"/>
        </w:trPr>
        <w:tc>
          <w:tcPr>
            <w:tcW w:w="1809" w:type="dxa"/>
          </w:tcPr>
          <w:p w14:paraId="5F8171A0" w14:textId="77777777" w:rsidR="00DC3497" w:rsidRPr="00D53B02" w:rsidRDefault="00DC3497" w:rsidP="00667B52">
            <w:pPr>
              <w:spacing w:line="276" w:lineRule="auto"/>
              <w:contextualSpacing/>
              <w:rPr>
                <w:rFonts w:cs="Arial"/>
                <w:sz w:val="18"/>
                <w:szCs w:val="18"/>
              </w:rPr>
            </w:pPr>
            <w:r w:rsidRPr="00D53B02">
              <w:rPr>
                <w:rFonts w:cs="Arial"/>
                <w:sz w:val="18"/>
                <w:szCs w:val="18"/>
              </w:rPr>
              <w:t>Onderwerp</w:t>
            </w:r>
          </w:p>
        </w:tc>
        <w:tc>
          <w:tcPr>
            <w:tcW w:w="7433" w:type="dxa"/>
          </w:tcPr>
          <w:p w14:paraId="03F0F559" w14:textId="45241FDD" w:rsidR="00A82554" w:rsidRPr="00D53B02" w:rsidRDefault="00BD3395" w:rsidP="00667B52">
            <w:pPr>
              <w:spacing w:line="276" w:lineRule="auto"/>
              <w:contextualSpacing/>
              <w:rPr>
                <w:rFonts w:cs="Arial"/>
                <w:sz w:val="18"/>
                <w:szCs w:val="18"/>
              </w:rPr>
            </w:pPr>
            <w:r>
              <w:rPr>
                <w:rFonts w:cs="Arial"/>
                <w:sz w:val="18"/>
                <w:szCs w:val="18"/>
              </w:rPr>
              <w:t xml:space="preserve">Bestuurlijke regio overleg Limburg </w:t>
            </w:r>
          </w:p>
        </w:tc>
      </w:tr>
      <w:tr w:rsidR="00DC3497" w:rsidRPr="00335991" w14:paraId="2725571E" w14:textId="77777777" w:rsidTr="00667B52">
        <w:tblPrEx>
          <w:tblCellMar>
            <w:left w:w="70" w:type="dxa"/>
            <w:right w:w="70" w:type="dxa"/>
          </w:tblCellMar>
        </w:tblPrEx>
        <w:trPr>
          <w:trHeight w:val="170"/>
        </w:trPr>
        <w:tc>
          <w:tcPr>
            <w:tcW w:w="1809" w:type="dxa"/>
          </w:tcPr>
          <w:p w14:paraId="1A250C12" w14:textId="77777777" w:rsidR="00DC3497" w:rsidRPr="00D53B02" w:rsidRDefault="00DC3497" w:rsidP="00667B52">
            <w:pPr>
              <w:spacing w:line="276" w:lineRule="auto"/>
              <w:contextualSpacing/>
              <w:rPr>
                <w:rFonts w:cs="Arial"/>
                <w:sz w:val="18"/>
                <w:szCs w:val="18"/>
                <w:lang w:eastAsia="nl-NL"/>
              </w:rPr>
            </w:pPr>
            <w:r w:rsidRPr="00D53B02">
              <w:rPr>
                <w:rFonts w:cs="Arial"/>
                <w:sz w:val="18"/>
                <w:szCs w:val="18"/>
                <w:lang w:eastAsia="nl-NL"/>
              </w:rPr>
              <w:t>Toelichting</w:t>
            </w:r>
          </w:p>
        </w:tc>
        <w:tc>
          <w:tcPr>
            <w:tcW w:w="7433" w:type="dxa"/>
          </w:tcPr>
          <w:p w14:paraId="5BB58EFE" w14:textId="3FB2F490" w:rsidR="008B40C9" w:rsidRPr="00BD3395" w:rsidRDefault="00BD3395" w:rsidP="00667B52">
            <w:pPr>
              <w:spacing w:line="276" w:lineRule="auto"/>
              <w:rPr>
                <w:rFonts w:cs="Arial"/>
                <w:b/>
                <w:i/>
                <w:sz w:val="18"/>
                <w:szCs w:val="18"/>
                <w:lang w:eastAsia="nl-NL"/>
              </w:rPr>
            </w:pPr>
            <w:r>
              <w:rPr>
                <w:rFonts w:cs="Arial"/>
                <w:b/>
                <w:i/>
                <w:sz w:val="18"/>
                <w:szCs w:val="18"/>
                <w:lang w:eastAsia="nl-NL"/>
              </w:rPr>
              <w:t>Inleiding</w:t>
            </w:r>
          </w:p>
          <w:p w14:paraId="3D9EF3A7" w14:textId="77777777" w:rsidR="00BD3395" w:rsidRDefault="00BD3395" w:rsidP="00667B52">
            <w:pPr>
              <w:spacing w:line="276" w:lineRule="auto"/>
              <w:rPr>
                <w:rFonts w:cs="Arial"/>
                <w:bCs/>
                <w:iCs/>
                <w:sz w:val="18"/>
                <w:szCs w:val="18"/>
                <w:lang w:eastAsia="nl-NL"/>
              </w:rPr>
            </w:pPr>
          </w:p>
          <w:p w14:paraId="2686A47B" w14:textId="387978B4" w:rsidR="00BD3395" w:rsidRDefault="00BD3395" w:rsidP="00667B52">
            <w:pPr>
              <w:spacing w:line="276" w:lineRule="auto"/>
              <w:rPr>
                <w:rFonts w:cs="Arial"/>
                <w:bCs/>
                <w:iCs/>
                <w:sz w:val="18"/>
                <w:szCs w:val="18"/>
                <w:lang w:eastAsia="nl-NL"/>
              </w:rPr>
            </w:pPr>
            <w:r w:rsidRPr="00BD3395">
              <w:rPr>
                <w:rFonts w:cs="Arial"/>
                <w:bCs/>
                <w:iCs/>
                <w:sz w:val="18"/>
                <w:szCs w:val="18"/>
                <w:lang w:eastAsia="nl-NL"/>
              </w:rPr>
              <w:t xml:space="preserve">Om de samenwerking tussen de verschillende werkregio’s te stimuleren is in het verleden het Regio Overleg Limburg opgericht. </w:t>
            </w:r>
            <w:r>
              <w:rPr>
                <w:rFonts w:cs="Arial"/>
                <w:bCs/>
                <w:iCs/>
                <w:sz w:val="18"/>
                <w:szCs w:val="18"/>
                <w:lang w:eastAsia="nl-NL"/>
              </w:rPr>
              <w:t xml:space="preserve">Om u als bestuurder van een werkregio nog beter te informeren over zaken die op bovenregionale schaal ter tafel komt gaan we u vanaf nu in elke stuurgroep kort informeren </w:t>
            </w:r>
            <w:proofErr w:type="gramStart"/>
            <w:r>
              <w:rPr>
                <w:rFonts w:cs="Arial"/>
                <w:bCs/>
                <w:iCs/>
                <w:sz w:val="18"/>
                <w:szCs w:val="18"/>
                <w:lang w:eastAsia="nl-NL"/>
              </w:rPr>
              <w:t>middels</w:t>
            </w:r>
            <w:proofErr w:type="gramEnd"/>
            <w:r>
              <w:rPr>
                <w:rFonts w:cs="Arial"/>
                <w:bCs/>
                <w:iCs/>
                <w:sz w:val="18"/>
                <w:szCs w:val="18"/>
                <w:lang w:eastAsia="nl-NL"/>
              </w:rPr>
              <w:t xml:space="preserve"> een oplegnotitie. Als bijlage van deze oplegnotitie treft u aan de concept besluitenlijst van </w:t>
            </w:r>
            <w:proofErr w:type="gramStart"/>
            <w:r>
              <w:rPr>
                <w:rFonts w:cs="Arial"/>
                <w:bCs/>
                <w:iCs/>
                <w:sz w:val="18"/>
                <w:szCs w:val="18"/>
                <w:lang w:eastAsia="nl-NL"/>
              </w:rPr>
              <w:t>het voorgaande BROL</w:t>
            </w:r>
            <w:proofErr w:type="gramEnd"/>
            <w:r>
              <w:rPr>
                <w:rFonts w:cs="Arial"/>
                <w:bCs/>
                <w:iCs/>
                <w:sz w:val="18"/>
                <w:szCs w:val="18"/>
                <w:lang w:eastAsia="nl-NL"/>
              </w:rPr>
              <w:t>.</w:t>
            </w:r>
          </w:p>
          <w:p w14:paraId="514C3E4F" w14:textId="77777777" w:rsidR="00BD3395" w:rsidRDefault="00BD3395" w:rsidP="00667B52">
            <w:pPr>
              <w:spacing w:line="276" w:lineRule="auto"/>
              <w:rPr>
                <w:rFonts w:cs="Arial"/>
                <w:bCs/>
                <w:iCs/>
                <w:sz w:val="18"/>
                <w:szCs w:val="18"/>
                <w:lang w:eastAsia="nl-NL"/>
              </w:rPr>
            </w:pPr>
          </w:p>
          <w:p w14:paraId="1963DB9C" w14:textId="2CFD0400" w:rsidR="00BD3395" w:rsidRDefault="00BD3395" w:rsidP="00667B52">
            <w:pPr>
              <w:spacing w:line="276" w:lineRule="auto"/>
              <w:rPr>
                <w:rFonts w:cs="Arial"/>
                <w:bCs/>
                <w:iCs/>
                <w:sz w:val="18"/>
                <w:szCs w:val="18"/>
                <w:lang w:eastAsia="nl-NL"/>
              </w:rPr>
            </w:pPr>
            <w:r>
              <w:rPr>
                <w:rFonts w:cs="Arial"/>
                <w:bCs/>
                <w:iCs/>
                <w:sz w:val="18"/>
                <w:szCs w:val="18"/>
                <w:lang w:eastAsia="nl-NL"/>
              </w:rPr>
              <w:t xml:space="preserve">In het BROL (het </w:t>
            </w:r>
            <w:r w:rsidRPr="00BD3395">
              <w:rPr>
                <w:rFonts w:cs="Arial"/>
                <w:bCs/>
                <w:iCs/>
                <w:sz w:val="18"/>
                <w:szCs w:val="18"/>
                <w:u w:val="single"/>
                <w:lang w:eastAsia="nl-NL"/>
              </w:rPr>
              <w:t>Bestuurlijk</w:t>
            </w:r>
            <w:r>
              <w:rPr>
                <w:rFonts w:cs="Arial"/>
                <w:bCs/>
                <w:iCs/>
                <w:sz w:val="18"/>
                <w:szCs w:val="18"/>
                <w:lang w:eastAsia="nl-NL"/>
              </w:rPr>
              <w:t xml:space="preserve"> Regio Overleg Limburg) is Parkstad vertegenwoordigd door dhr. Verbraak (voorzitter) en dhr. Smeets (vicevoorzitter). In het AROL (Ambtelijk Regio Overleg Limburg wordt Parkstad vertegenwoordigd door Dhr. V. </w:t>
            </w:r>
            <w:proofErr w:type="spellStart"/>
            <w:r>
              <w:rPr>
                <w:rFonts w:cs="Arial"/>
                <w:bCs/>
                <w:iCs/>
                <w:sz w:val="18"/>
                <w:szCs w:val="18"/>
                <w:lang w:eastAsia="nl-NL"/>
              </w:rPr>
              <w:t>Dinjes</w:t>
            </w:r>
            <w:proofErr w:type="spellEnd"/>
            <w:r>
              <w:rPr>
                <w:rFonts w:cs="Arial"/>
                <w:bCs/>
                <w:iCs/>
                <w:sz w:val="18"/>
                <w:szCs w:val="18"/>
                <w:lang w:eastAsia="nl-NL"/>
              </w:rPr>
              <w:t xml:space="preserve"> van de gemeente Heerlen, vanuit zijn rol als ambtelijke regiotrekker. </w:t>
            </w:r>
          </w:p>
          <w:p w14:paraId="013A7703" w14:textId="77777777" w:rsidR="00BD3395" w:rsidRPr="00BD3395" w:rsidRDefault="00BD3395" w:rsidP="00667B52">
            <w:pPr>
              <w:spacing w:line="276" w:lineRule="auto"/>
              <w:rPr>
                <w:rFonts w:cs="Arial"/>
                <w:bCs/>
                <w:iCs/>
                <w:sz w:val="18"/>
                <w:szCs w:val="18"/>
                <w:lang w:eastAsia="nl-NL"/>
              </w:rPr>
            </w:pPr>
          </w:p>
          <w:p w14:paraId="64581AD6" w14:textId="61D39B6A" w:rsidR="00BD3395" w:rsidRPr="00BD3395" w:rsidRDefault="00BD3395" w:rsidP="00667B52">
            <w:pPr>
              <w:spacing w:line="276" w:lineRule="auto"/>
              <w:rPr>
                <w:rFonts w:cs="Arial"/>
                <w:bCs/>
                <w:i/>
                <w:sz w:val="18"/>
                <w:szCs w:val="18"/>
                <w:lang w:eastAsia="nl-NL"/>
              </w:rPr>
            </w:pPr>
            <w:r w:rsidRPr="00BD3395">
              <w:rPr>
                <w:rFonts w:cs="Arial"/>
                <w:bCs/>
                <w:iCs/>
                <w:sz w:val="18"/>
                <w:szCs w:val="18"/>
                <w:highlight w:val="lightGray"/>
                <w:lang w:eastAsia="nl-NL"/>
              </w:rPr>
              <w:t xml:space="preserve">Onderwerpen die we laten terugkomen in de oplegnotitie zijn </w:t>
            </w:r>
            <w:r>
              <w:rPr>
                <w:rFonts w:cs="Arial"/>
                <w:bCs/>
                <w:iCs/>
                <w:sz w:val="18"/>
                <w:szCs w:val="18"/>
                <w:highlight w:val="lightGray"/>
                <w:lang w:eastAsia="nl-NL"/>
              </w:rPr>
              <w:t xml:space="preserve">doorgaans </w:t>
            </w:r>
            <w:r w:rsidRPr="00BD3395">
              <w:rPr>
                <w:rFonts w:cs="Arial"/>
                <w:bCs/>
                <w:iCs/>
                <w:sz w:val="18"/>
                <w:szCs w:val="18"/>
                <w:highlight w:val="lightGray"/>
                <w:lang w:eastAsia="nl-NL"/>
              </w:rPr>
              <w:t xml:space="preserve">informerend of opiniërend van aard. Daar waar u wordt gevraagd in te stemmen met een advies of standpunt geeft u onze vertegenwoordigers in het BROL een specifiek mandaat </w:t>
            </w:r>
            <w:r>
              <w:rPr>
                <w:rFonts w:cs="Arial"/>
                <w:bCs/>
                <w:iCs/>
                <w:sz w:val="18"/>
                <w:szCs w:val="18"/>
                <w:highlight w:val="lightGray"/>
                <w:lang w:eastAsia="nl-NL"/>
              </w:rPr>
              <w:t xml:space="preserve">of instemmingsbevoegdheid </w:t>
            </w:r>
            <w:r w:rsidRPr="00BD3395">
              <w:rPr>
                <w:rFonts w:cs="Arial"/>
                <w:bCs/>
                <w:iCs/>
                <w:sz w:val="18"/>
                <w:szCs w:val="18"/>
                <w:highlight w:val="lightGray"/>
                <w:lang w:eastAsia="nl-NL"/>
              </w:rPr>
              <w:t>om namens werkregio Parkstad de belangen te behartigen in het BROL.</w:t>
            </w:r>
            <w:r w:rsidRPr="00BD3395">
              <w:rPr>
                <w:rFonts w:cs="Arial"/>
                <w:bCs/>
                <w:i/>
                <w:sz w:val="18"/>
                <w:szCs w:val="18"/>
                <w:lang w:eastAsia="nl-NL"/>
              </w:rPr>
              <w:t xml:space="preserve"> </w:t>
            </w:r>
          </w:p>
          <w:p w14:paraId="2F3384CC" w14:textId="77777777" w:rsidR="00BD3395" w:rsidRPr="00D53B02" w:rsidRDefault="00BD3395" w:rsidP="00667B52">
            <w:pPr>
              <w:spacing w:line="276" w:lineRule="auto"/>
              <w:rPr>
                <w:rFonts w:cs="Arial"/>
                <w:b/>
                <w:i/>
                <w:sz w:val="18"/>
                <w:szCs w:val="18"/>
                <w:lang w:eastAsia="nl-NL"/>
              </w:rPr>
            </w:pPr>
          </w:p>
          <w:p w14:paraId="6AB4D113" w14:textId="4D50DA3B" w:rsidR="00BD3395" w:rsidRDefault="00BD3395" w:rsidP="00667B52">
            <w:pPr>
              <w:spacing w:line="276" w:lineRule="auto"/>
              <w:rPr>
                <w:rFonts w:cs="Arial"/>
                <w:b/>
                <w:i/>
                <w:sz w:val="18"/>
                <w:szCs w:val="18"/>
                <w:lang w:eastAsia="nl-NL"/>
              </w:rPr>
            </w:pPr>
            <w:r>
              <w:rPr>
                <w:rFonts w:cs="Arial"/>
                <w:b/>
                <w:i/>
                <w:sz w:val="18"/>
                <w:szCs w:val="18"/>
                <w:lang w:eastAsia="nl-NL"/>
              </w:rPr>
              <w:t>Terugkoppeling/stand van zaken lopende onderzoeken/projecten</w:t>
            </w:r>
          </w:p>
          <w:p w14:paraId="174E51BB" w14:textId="77777777" w:rsidR="00BD3395" w:rsidRDefault="00BD3395" w:rsidP="00BD3395">
            <w:pPr>
              <w:spacing w:line="276" w:lineRule="auto"/>
              <w:rPr>
                <w:rFonts w:cs="Arial"/>
                <w:sz w:val="18"/>
                <w:szCs w:val="18"/>
              </w:rPr>
            </w:pPr>
          </w:p>
          <w:p w14:paraId="6EBA4BB6" w14:textId="063A4641" w:rsidR="00BD3395" w:rsidRDefault="00BD3395" w:rsidP="00BD3395">
            <w:pPr>
              <w:spacing w:line="276" w:lineRule="auto"/>
              <w:rPr>
                <w:rFonts w:cs="Arial"/>
                <w:bCs/>
                <w:iCs/>
                <w:sz w:val="18"/>
                <w:szCs w:val="18"/>
                <w:u w:val="single"/>
                <w:lang w:eastAsia="nl-NL"/>
              </w:rPr>
            </w:pPr>
            <w:r>
              <w:rPr>
                <w:rFonts w:cs="Arial"/>
                <w:bCs/>
                <w:iCs/>
                <w:sz w:val="18"/>
                <w:szCs w:val="18"/>
                <w:u w:val="single"/>
                <w:lang w:eastAsia="nl-NL"/>
              </w:rPr>
              <w:t>Voortgang samenwerkingsproject: a</w:t>
            </w:r>
            <w:r w:rsidRPr="00097602">
              <w:rPr>
                <w:rFonts w:cs="Arial"/>
                <w:bCs/>
                <w:iCs/>
                <w:sz w:val="18"/>
                <w:szCs w:val="18"/>
                <w:u w:val="single"/>
                <w:lang w:eastAsia="nl-NL"/>
              </w:rPr>
              <w:t>ctualisatie voorkeurstabel afkoppelen</w:t>
            </w:r>
            <w:r>
              <w:rPr>
                <w:rFonts w:cs="Arial"/>
                <w:bCs/>
                <w:iCs/>
                <w:sz w:val="18"/>
                <w:szCs w:val="18"/>
                <w:u w:val="single"/>
                <w:lang w:eastAsia="nl-NL"/>
              </w:rPr>
              <w:t xml:space="preserve"> Limburg</w:t>
            </w:r>
          </w:p>
          <w:p w14:paraId="3F197D72" w14:textId="77777777" w:rsidR="00BD3395" w:rsidRPr="00097602" w:rsidRDefault="00BD3395" w:rsidP="00BD3395">
            <w:pPr>
              <w:spacing w:line="276" w:lineRule="auto"/>
              <w:rPr>
                <w:rFonts w:cs="Arial"/>
                <w:bCs/>
                <w:iCs/>
                <w:sz w:val="18"/>
                <w:szCs w:val="18"/>
                <w:u w:val="single"/>
                <w:lang w:eastAsia="nl-NL"/>
              </w:rPr>
            </w:pPr>
          </w:p>
          <w:p w14:paraId="7BF78145" w14:textId="77777777" w:rsidR="00BD3395" w:rsidRPr="00097602" w:rsidRDefault="00BD3395" w:rsidP="00BD3395">
            <w:pPr>
              <w:spacing w:line="276" w:lineRule="auto"/>
              <w:rPr>
                <w:rFonts w:cs="Arial"/>
                <w:bCs/>
                <w:iCs/>
                <w:sz w:val="18"/>
                <w:szCs w:val="18"/>
                <w:lang w:eastAsia="nl-NL"/>
              </w:rPr>
            </w:pPr>
            <w:r w:rsidRPr="00097602">
              <w:rPr>
                <w:rFonts w:cs="Arial"/>
                <w:bCs/>
                <w:iCs/>
                <w:sz w:val="18"/>
                <w:szCs w:val="18"/>
                <w:lang w:eastAsia="nl-NL"/>
              </w:rPr>
              <w:t>Het project wordt uitgevoerd via 3 sporen:</w:t>
            </w:r>
          </w:p>
          <w:p w14:paraId="61273385" w14:textId="77777777" w:rsidR="00BD3395" w:rsidRPr="00097602" w:rsidRDefault="00BD3395" w:rsidP="00BD3395">
            <w:pPr>
              <w:spacing w:line="276" w:lineRule="auto"/>
              <w:rPr>
                <w:rFonts w:cs="Arial"/>
                <w:bCs/>
                <w:i/>
                <w:sz w:val="18"/>
                <w:szCs w:val="18"/>
                <w:lang w:eastAsia="nl-NL"/>
              </w:rPr>
            </w:pPr>
            <w:r w:rsidRPr="00097602">
              <w:rPr>
                <w:rFonts w:cs="Arial"/>
                <w:bCs/>
                <w:iCs/>
                <w:sz w:val="18"/>
                <w:szCs w:val="18"/>
                <w:lang w:eastAsia="nl-NL"/>
              </w:rPr>
              <w:t xml:space="preserve">1. </w:t>
            </w:r>
            <w:r w:rsidRPr="00097602">
              <w:rPr>
                <w:rFonts w:cs="Arial"/>
                <w:bCs/>
                <w:i/>
                <w:sz w:val="18"/>
                <w:szCs w:val="18"/>
                <w:lang w:eastAsia="nl-NL"/>
              </w:rPr>
              <w:t>Inhoudelijke actualisatie Voorkeurstabel Afkoppelen</w:t>
            </w:r>
          </w:p>
          <w:p w14:paraId="37F04E1B" w14:textId="77777777" w:rsidR="00BD3395" w:rsidRPr="00097602" w:rsidRDefault="00BD3395" w:rsidP="00BD3395">
            <w:pPr>
              <w:spacing w:line="276" w:lineRule="auto"/>
              <w:rPr>
                <w:rFonts w:cs="Arial"/>
                <w:bCs/>
                <w:i/>
                <w:sz w:val="18"/>
                <w:szCs w:val="18"/>
                <w:lang w:eastAsia="nl-NL"/>
              </w:rPr>
            </w:pPr>
            <w:r w:rsidRPr="00097602">
              <w:rPr>
                <w:rFonts w:cs="Arial"/>
                <w:bCs/>
                <w:i/>
                <w:sz w:val="18"/>
                <w:szCs w:val="18"/>
                <w:lang w:eastAsia="nl-NL"/>
              </w:rPr>
              <w:t>2. Advies opstellen m.b.t. de borging van de geactualiseerde Voorkeurstabel Afkoppelen</w:t>
            </w:r>
          </w:p>
          <w:p w14:paraId="18F14504" w14:textId="77777777" w:rsidR="00BD3395" w:rsidRPr="00097602" w:rsidRDefault="00BD3395" w:rsidP="00BD3395">
            <w:pPr>
              <w:spacing w:line="276" w:lineRule="auto"/>
              <w:rPr>
                <w:rFonts w:cs="Arial"/>
                <w:bCs/>
                <w:i/>
                <w:sz w:val="18"/>
                <w:szCs w:val="18"/>
                <w:lang w:eastAsia="nl-NL"/>
              </w:rPr>
            </w:pPr>
            <w:r w:rsidRPr="00097602">
              <w:rPr>
                <w:rFonts w:cs="Arial"/>
                <w:bCs/>
                <w:i/>
                <w:sz w:val="18"/>
                <w:szCs w:val="18"/>
                <w:lang w:eastAsia="nl-NL"/>
              </w:rPr>
              <w:t>3. Communicatie en draagvlak</w:t>
            </w:r>
          </w:p>
          <w:p w14:paraId="7AF170CF" w14:textId="77777777" w:rsidR="00BD3395" w:rsidRPr="00097602" w:rsidRDefault="00BD3395" w:rsidP="00BD3395">
            <w:pPr>
              <w:spacing w:line="276" w:lineRule="auto"/>
              <w:rPr>
                <w:rFonts w:cs="Arial"/>
                <w:bCs/>
                <w:iCs/>
                <w:sz w:val="18"/>
                <w:szCs w:val="18"/>
                <w:lang w:eastAsia="nl-NL"/>
              </w:rPr>
            </w:pPr>
          </w:p>
          <w:p w14:paraId="1B81A48C" w14:textId="77777777" w:rsidR="00BD3395" w:rsidRDefault="00BD3395" w:rsidP="00BD3395">
            <w:pPr>
              <w:spacing w:line="276" w:lineRule="auto"/>
              <w:rPr>
                <w:rFonts w:cs="Arial"/>
                <w:bCs/>
                <w:iCs/>
                <w:sz w:val="18"/>
                <w:szCs w:val="18"/>
                <w:lang w:eastAsia="nl-NL"/>
              </w:rPr>
            </w:pPr>
            <w:r>
              <w:rPr>
                <w:rFonts w:cs="Arial"/>
                <w:bCs/>
                <w:iCs/>
                <w:sz w:val="18"/>
                <w:szCs w:val="18"/>
                <w:lang w:eastAsia="nl-NL"/>
              </w:rPr>
              <w:t xml:space="preserve">Voor spoor 1 is </w:t>
            </w:r>
            <w:proofErr w:type="spellStart"/>
            <w:r>
              <w:rPr>
                <w:rFonts w:cs="Arial"/>
                <w:bCs/>
                <w:iCs/>
                <w:sz w:val="18"/>
                <w:szCs w:val="18"/>
                <w:lang w:eastAsia="nl-NL"/>
              </w:rPr>
              <w:t>Deltares</w:t>
            </w:r>
            <w:proofErr w:type="spellEnd"/>
            <w:r>
              <w:rPr>
                <w:rFonts w:cs="Arial"/>
                <w:bCs/>
                <w:iCs/>
                <w:sz w:val="18"/>
                <w:szCs w:val="18"/>
                <w:lang w:eastAsia="nl-NL"/>
              </w:rPr>
              <w:t xml:space="preserve"> ingehuurd. Middels verschillende workshops met alle waterketenpartners zijn vragen, wensen en ideeën rond afkoppelen opgehaald en vertaald naar een geactualiseerde voorkeurstabel afkoppelen, waarmee spoor 1 is afgerond.</w:t>
            </w:r>
          </w:p>
          <w:p w14:paraId="57923F56" w14:textId="77777777" w:rsidR="00BD3395" w:rsidRDefault="00BD3395" w:rsidP="00BD3395">
            <w:pPr>
              <w:spacing w:line="276" w:lineRule="auto"/>
              <w:rPr>
                <w:rFonts w:cs="Arial"/>
                <w:bCs/>
                <w:iCs/>
                <w:sz w:val="18"/>
                <w:szCs w:val="18"/>
                <w:lang w:eastAsia="nl-NL"/>
              </w:rPr>
            </w:pPr>
            <w:r>
              <w:rPr>
                <w:rFonts w:cs="Arial"/>
                <w:bCs/>
                <w:iCs/>
                <w:sz w:val="18"/>
                <w:szCs w:val="18"/>
                <w:lang w:eastAsia="nl-NL"/>
              </w:rPr>
              <w:t xml:space="preserve">Voor spoor 2 (advies borging) en spoor 3 (communicatie en draagvlak) is adviesbureau </w:t>
            </w:r>
            <w:proofErr w:type="spellStart"/>
            <w:r>
              <w:rPr>
                <w:rFonts w:cs="Arial"/>
                <w:bCs/>
                <w:iCs/>
                <w:sz w:val="18"/>
                <w:szCs w:val="18"/>
                <w:lang w:eastAsia="nl-NL"/>
              </w:rPr>
              <w:t>Ambient</w:t>
            </w:r>
            <w:proofErr w:type="spellEnd"/>
            <w:r>
              <w:rPr>
                <w:rFonts w:cs="Arial"/>
                <w:bCs/>
                <w:iCs/>
                <w:sz w:val="18"/>
                <w:szCs w:val="18"/>
                <w:lang w:eastAsia="nl-NL"/>
              </w:rPr>
              <w:t xml:space="preserve"> ingehuurd. </w:t>
            </w:r>
            <w:r w:rsidRPr="00097602">
              <w:rPr>
                <w:rFonts w:cs="Arial"/>
                <w:bCs/>
                <w:iCs/>
                <w:sz w:val="18"/>
                <w:szCs w:val="18"/>
                <w:lang w:eastAsia="nl-NL"/>
              </w:rPr>
              <w:t>Momenteel worden de concept</w:t>
            </w:r>
            <w:r>
              <w:rPr>
                <w:rFonts w:cs="Arial"/>
                <w:bCs/>
                <w:iCs/>
                <w:sz w:val="18"/>
                <w:szCs w:val="18"/>
                <w:lang w:eastAsia="nl-NL"/>
              </w:rPr>
              <w:t>eind p</w:t>
            </w:r>
            <w:r w:rsidRPr="00097602">
              <w:rPr>
                <w:rFonts w:cs="Arial"/>
                <w:bCs/>
                <w:iCs/>
                <w:sz w:val="18"/>
                <w:szCs w:val="18"/>
                <w:lang w:eastAsia="nl-NL"/>
              </w:rPr>
              <w:t xml:space="preserve">roducten van spoor 2 </w:t>
            </w:r>
            <w:r>
              <w:rPr>
                <w:rFonts w:cs="Arial"/>
                <w:bCs/>
                <w:iCs/>
                <w:sz w:val="18"/>
                <w:szCs w:val="18"/>
                <w:lang w:eastAsia="nl-NL"/>
              </w:rPr>
              <w:t xml:space="preserve">en 3 </w:t>
            </w:r>
            <w:r w:rsidRPr="00097602">
              <w:rPr>
                <w:rFonts w:cs="Arial"/>
                <w:bCs/>
                <w:iCs/>
                <w:sz w:val="18"/>
                <w:szCs w:val="18"/>
                <w:lang w:eastAsia="nl-NL"/>
              </w:rPr>
              <w:t>aan de regio</w:t>
            </w:r>
            <w:r>
              <w:rPr>
                <w:rFonts w:cs="Arial"/>
                <w:bCs/>
                <w:iCs/>
                <w:sz w:val="18"/>
                <w:szCs w:val="18"/>
                <w:lang w:eastAsia="nl-NL"/>
              </w:rPr>
              <w:t>’</w:t>
            </w:r>
            <w:r w:rsidRPr="00097602">
              <w:rPr>
                <w:rFonts w:cs="Arial"/>
                <w:bCs/>
                <w:iCs/>
                <w:sz w:val="18"/>
                <w:szCs w:val="18"/>
                <w:lang w:eastAsia="nl-NL"/>
              </w:rPr>
              <w:t>s voorgelegd</w:t>
            </w:r>
            <w:r>
              <w:rPr>
                <w:rFonts w:cs="Arial"/>
                <w:bCs/>
                <w:iCs/>
                <w:sz w:val="18"/>
                <w:szCs w:val="18"/>
                <w:lang w:eastAsia="nl-NL"/>
              </w:rPr>
              <w:t>.</w:t>
            </w:r>
            <w:r w:rsidRPr="00097602">
              <w:rPr>
                <w:rFonts w:cs="Arial"/>
                <w:bCs/>
                <w:iCs/>
                <w:sz w:val="18"/>
                <w:szCs w:val="18"/>
                <w:lang w:eastAsia="nl-NL"/>
              </w:rPr>
              <w:t xml:space="preserve"> Na verwerking van de input</w:t>
            </w:r>
            <w:r>
              <w:rPr>
                <w:rFonts w:cs="Arial"/>
                <w:bCs/>
                <w:iCs/>
                <w:sz w:val="18"/>
                <w:szCs w:val="18"/>
                <w:lang w:eastAsia="nl-NL"/>
              </w:rPr>
              <w:t xml:space="preserve"> </w:t>
            </w:r>
            <w:r w:rsidRPr="00097602">
              <w:rPr>
                <w:rFonts w:cs="Arial"/>
                <w:bCs/>
                <w:iCs/>
                <w:sz w:val="18"/>
                <w:szCs w:val="18"/>
                <w:lang w:eastAsia="nl-NL"/>
              </w:rPr>
              <w:t>volgt</w:t>
            </w:r>
            <w:r>
              <w:rPr>
                <w:rFonts w:cs="Arial"/>
                <w:bCs/>
                <w:iCs/>
                <w:sz w:val="18"/>
                <w:szCs w:val="18"/>
                <w:lang w:eastAsia="nl-NL"/>
              </w:rPr>
              <w:t xml:space="preserve"> na behoefte nog een </w:t>
            </w:r>
            <w:r w:rsidRPr="00097602">
              <w:rPr>
                <w:rFonts w:cs="Arial"/>
                <w:bCs/>
                <w:iCs/>
                <w:sz w:val="18"/>
                <w:szCs w:val="18"/>
                <w:lang w:eastAsia="nl-NL"/>
              </w:rPr>
              <w:t>afsluitende workshop</w:t>
            </w:r>
            <w:r>
              <w:rPr>
                <w:rFonts w:cs="Arial"/>
                <w:bCs/>
                <w:iCs/>
                <w:sz w:val="18"/>
                <w:szCs w:val="18"/>
                <w:lang w:eastAsia="nl-NL"/>
              </w:rPr>
              <w:t xml:space="preserve">. Waarna de </w:t>
            </w:r>
            <w:r w:rsidRPr="00097602">
              <w:rPr>
                <w:rFonts w:cs="Arial"/>
                <w:bCs/>
                <w:iCs/>
                <w:sz w:val="18"/>
                <w:szCs w:val="18"/>
                <w:lang w:eastAsia="nl-NL"/>
              </w:rPr>
              <w:t xml:space="preserve">eindproducten </w:t>
            </w:r>
            <w:r>
              <w:rPr>
                <w:rFonts w:cs="Arial"/>
                <w:bCs/>
                <w:iCs/>
                <w:sz w:val="18"/>
                <w:szCs w:val="18"/>
                <w:lang w:eastAsia="nl-NL"/>
              </w:rPr>
              <w:t xml:space="preserve">in </w:t>
            </w:r>
            <w:r w:rsidRPr="00097602">
              <w:rPr>
                <w:rFonts w:cs="Arial"/>
                <w:bCs/>
                <w:iCs/>
                <w:sz w:val="18"/>
                <w:szCs w:val="18"/>
                <w:lang w:eastAsia="nl-NL"/>
              </w:rPr>
              <w:t xml:space="preserve">Q1 2023 </w:t>
            </w:r>
            <w:r>
              <w:rPr>
                <w:rFonts w:cs="Arial"/>
                <w:bCs/>
                <w:iCs/>
                <w:sz w:val="18"/>
                <w:szCs w:val="18"/>
                <w:lang w:eastAsia="nl-NL"/>
              </w:rPr>
              <w:t>worden opgeleverd.</w:t>
            </w:r>
          </w:p>
          <w:p w14:paraId="2094B417" w14:textId="77777777" w:rsidR="00BD3395" w:rsidRDefault="00BD3395" w:rsidP="00BD3395">
            <w:pPr>
              <w:spacing w:line="276" w:lineRule="auto"/>
              <w:rPr>
                <w:rFonts w:cs="Arial"/>
                <w:b/>
                <w:i/>
                <w:sz w:val="18"/>
                <w:szCs w:val="18"/>
                <w:lang w:eastAsia="nl-NL"/>
              </w:rPr>
            </w:pPr>
            <w:r w:rsidRPr="00097602">
              <w:rPr>
                <w:rFonts w:cs="Arial"/>
                <w:bCs/>
                <w:iCs/>
                <w:sz w:val="18"/>
                <w:szCs w:val="18"/>
                <w:lang w:eastAsia="nl-NL"/>
              </w:rPr>
              <w:t>Financieel blijft het project binnen de begroting</w:t>
            </w:r>
            <w:r w:rsidRPr="00097602">
              <w:rPr>
                <w:rFonts w:cs="Arial"/>
                <w:b/>
                <w:i/>
                <w:sz w:val="18"/>
                <w:szCs w:val="18"/>
                <w:lang w:eastAsia="nl-NL"/>
              </w:rPr>
              <w:t>.</w:t>
            </w:r>
          </w:p>
          <w:p w14:paraId="03CD94C6" w14:textId="77777777" w:rsidR="00BD3395" w:rsidRDefault="00BD3395" w:rsidP="00BD3395">
            <w:pPr>
              <w:spacing w:line="276" w:lineRule="auto"/>
              <w:rPr>
                <w:rFonts w:cs="Arial"/>
                <w:b/>
                <w:i/>
                <w:sz w:val="18"/>
                <w:szCs w:val="18"/>
                <w:lang w:eastAsia="nl-NL"/>
              </w:rPr>
            </w:pPr>
          </w:p>
          <w:p w14:paraId="00D12F2C" w14:textId="548A9DC0" w:rsidR="00BD3395" w:rsidRPr="0033249B" w:rsidRDefault="00BD3395" w:rsidP="00BD3395">
            <w:pPr>
              <w:spacing w:line="276" w:lineRule="auto"/>
              <w:rPr>
                <w:rFonts w:cs="Arial"/>
                <w:bCs/>
                <w:iCs/>
                <w:sz w:val="18"/>
                <w:szCs w:val="18"/>
                <w:u w:val="single"/>
                <w:lang w:eastAsia="nl-NL"/>
              </w:rPr>
            </w:pPr>
            <w:r>
              <w:rPr>
                <w:rFonts w:cs="Arial"/>
                <w:bCs/>
                <w:iCs/>
                <w:sz w:val="18"/>
                <w:szCs w:val="18"/>
                <w:u w:val="single"/>
                <w:lang w:eastAsia="nl-NL"/>
              </w:rPr>
              <w:t xml:space="preserve">Project: </w:t>
            </w:r>
            <w:r w:rsidRPr="0033249B">
              <w:rPr>
                <w:rFonts w:cs="Arial"/>
                <w:bCs/>
                <w:iCs/>
                <w:sz w:val="18"/>
                <w:szCs w:val="18"/>
                <w:u w:val="single"/>
                <w:lang w:eastAsia="nl-NL"/>
              </w:rPr>
              <w:t>Uniforme rekenmethode</w:t>
            </w:r>
          </w:p>
          <w:p w14:paraId="0F1B6405" w14:textId="77777777" w:rsidR="00BD3395" w:rsidRDefault="00BD3395" w:rsidP="00BD3395">
            <w:pPr>
              <w:spacing w:line="276" w:lineRule="auto"/>
              <w:rPr>
                <w:rFonts w:cs="Arial"/>
                <w:bCs/>
                <w:iCs/>
                <w:sz w:val="18"/>
                <w:szCs w:val="18"/>
                <w:lang w:eastAsia="nl-NL"/>
              </w:rPr>
            </w:pPr>
          </w:p>
          <w:p w14:paraId="740B6A25" w14:textId="4A8C9ACC" w:rsidR="00BD3395" w:rsidRDefault="00BD3395" w:rsidP="00BD3395">
            <w:pPr>
              <w:spacing w:line="276" w:lineRule="auto"/>
              <w:rPr>
                <w:rFonts w:cs="Arial"/>
                <w:bCs/>
                <w:iCs/>
                <w:sz w:val="18"/>
                <w:szCs w:val="18"/>
                <w:lang w:eastAsia="nl-NL"/>
              </w:rPr>
            </w:pPr>
            <w:r>
              <w:rPr>
                <w:rFonts w:cs="Arial"/>
                <w:bCs/>
                <w:iCs/>
                <w:sz w:val="18"/>
                <w:szCs w:val="18"/>
                <w:lang w:eastAsia="nl-NL"/>
              </w:rPr>
              <w:t>Voor het in beeld brengen van wateroverlastlocaties wordt gebruik gemaakt van hydraulische rekenmodellen. In Limburg is afgesproken om de werkwijze hiervan te uniformeren. Hiervoor is een uniforme rekenmethode opgesteld, die momenteel geactualiseerd wordt op basis van de nieuwste technieken (zoals 2D-berekeningen).</w:t>
            </w:r>
          </w:p>
          <w:p w14:paraId="74F4125D" w14:textId="77777777" w:rsidR="00BD3395" w:rsidRDefault="00BD3395" w:rsidP="00BD3395">
            <w:pPr>
              <w:spacing w:line="276" w:lineRule="auto"/>
              <w:rPr>
                <w:rFonts w:cs="Arial"/>
                <w:bCs/>
                <w:iCs/>
                <w:sz w:val="18"/>
                <w:szCs w:val="18"/>
                <w:lang w:eastAsia="nl-NL"/>
              </w:rPr>
            </w:pPr>
            <w:proofErr w:type="gramStart"/>
            <w:r>
              <w:rPr>
                <w:rFonts w:cs="Arial"/>
                <w:bCs/>
                <w:iCs/>
                <w:sz w:val="18"/>
                <w:szCs w:val="18"/>
                <w:lang w:eastAsia="nl-NL"/>
              </w:rPr>
              <w:t>Na verwachting</w:t>
            </w:r>
            <w:proofErr w:type="gramEnd"/>
            <w:r>
              <w:rPr>
                <w:rFonts w:cs="Arial"/>
                <w:bCs/>
                <w:iCs/>
                <w:sz w:val="18"/>
                <w:szCs w:val="18"/>
                <w:lang w:eastAsia="nl-NL"/>
              </w:rPr>
              <w:t xml:space="preserve"> wordt de actualisatie eind 2022 afgerond. Het project heeft door uitval van personeel vertraging opgelopen en ook financieel blijft het project niet binnen de begroting. Afstemming hierover dient nog plaats te vinden met het BROL.</w:t>
            </w:r>
          </w:p>
          <w:p w14:paraId="52716801" w14:textId="77777777" w:rsidR="00BD3395" w:rsidRPr="002805D0" w:rsidRDefault="00BD3395" w:rsidP="00BD3395">
            <w:pPr>
              <w:spacing w:line="276" w:lineRule="auto"/>
              <w:rPr>
                <w:rFonts w:cs="Arial"/>
                <w:bCs/>
                <w:iCs/>
                <w:sz w:val="18"/>
                <w:szCs w:val="18"/>
                <w:u w:val="single"/>
                <w:lang w:eastAsia="nl-NL"/>
              </w:rPr>
            </w:pPr>
          </w:p>
          <w:p w14:paraId="63AFCFB1" w14:textId="77777777" w:rsidR="00BD3395" w:rsidRPr="002805D0" w:rsidRDefault="00BD3395" w:rsidP="00BD3395">
            <w:pPr>
              <w:spacing w:line="276" w:lineRule="auto"/>
              <w:rPr>
                <w:rFonts w:cs="Arial"/>
                <w:bCs/>
                <w:iCs/>
                <w:sz w:val="18"/>
                <w:szCs w:val="18"/>
                <w:u w:val="single"/>
                <w:lang w:eastAsia="nl-NL"/>
              </w:rPr>
            </w:pPr>
            <w:r w:rsidRPr="002805D0">
              <w:rPr>
                <w:rFonts w:cs="Arial"/>
                <w:bCs/>
                <w:iCs/>
                <w:sz w:val="18"/>
                <w:szCs w:val="18"/>
                <w:u w:val="single"/>
                <w:lang w:eastAsia="nl-NL"/>
              </w:rPr>
              <w:t>Doorontwikkeling AROL-BROL Samenwerkingsagenda waterketen</w:t>
            </w:r>
          </w:p>
          <w:p w14:paraId="6ABFB7A1" w14:textId="77777777" w:rsidR="00BD3395" w:rsidRDefault="00BD3395" w:rsidP="00BD3395">
            <w:pPr>
              <w:spacing w:line="276" w:lineRule="auto"/>
              <w:rPr>
                <w:rFonts w:cs="Arial"/>
                <w:bCs/>
                <w:iCs/>
                <w:sz w:val="18"/>
                <w:szCs w:val="18"/>
                <w:lang w:eastAsia="nl-NL"/>
              </w:rPr>
            </w:pPr>
            <w:r>
              <w:rPr>
                <w:rFonts w:cs="Arial"/>
                <w:bCs/>
                <w:iCs/>
                <w:sz w:val="18"/>
                <w:szCs w:val="18"/>
                <w:lang w:eastAsia="nl-NL"/>
              </w:rPr>
              <w:t>De stand van zaken van de doorontwikkeling AROAL-BROL bedraagt als volgt.</w:t>
            </w:r>
          </w:p>
          <w:p w14:paraId="57F47EC4" w14:textId="77777777" w:rsidR="00BD3395" w:rsidRDefault="00BD3395" w:rsidP="00BD3395">
            <w:pPr>
              <w:spacing w:line="276" w:lineRule="auto"/>
              <w:rPr>
                <w:rFonts w:cs="Arial"/>
                <w:bCs/>
                <w:iCs/>
                <w:sz w:val="18"/>
                <w:szCs w:val="18"/>
                <w:lang w:eastAsia="nl-NL"/>
              </w:rPr>
            </w:pPr>
            <w:r>
              <w:rPr>
                <w:rFonts w:cs="Arial"/>
                <w:bCs/>
                <w:iCs/>
                <w:sz w:val="18"/>
                <w:szCs w:val="18"/>
                <w:lang w:eastAsia="nl-NL"/>
              </w:rPr>
              <w:t>In de BROL vergadering van 29 september jl. is aan het BROL een aangepaste werkwijze voorgesteld.</w:t>
            </w:r>
          </w:p>
          <w:p w14:paraId="59B018E4" w14:textId="77777777" w:rsidR="00BD3395" w:rsidRPr="002805D0" w:rsidRDefault="00BD3395" w:rsidP="00BD3395">
            <w:pPr>
              <w:spacing w:line="276" w:lineRule="auto"/>
              <w:rPr>
                <w:rFonts w:cs="Arial"/>
                <w:bCs/>
                <w:iCs/>
                <w:sz w:val="18"/>
                <w:szCs w:val="18"/>
                <w:lang w:eastAsia="nl-NL"/>
              </w:rPr>
            </w:pPr>
          </w:p>
          <w:p w14:paraId="53B7CE0D" w14:textId="77777777" w:rsidR="00BD3395" w:rsidRDefault="00BD3395" w:rsidP="00BD3395">
            <w:pPr>
              <w:spacing w:line="276" w:lineRule="auto"/>
              <w:rPr>
                <w:rFonts w:cs="Arial"/>
                <w:bCs/>
                <w:iCs/>
                <w:sz w:val="18"/>
                <w:szCs w:val="18"/>
                <w:lang w:eastAsia="nl-NL"/>
              </w:rPr>
            </w:pPr>
            <w:r w:rsidRPr="002805D0">
              <w:rPr>
                <w:rFonts w:cs="Arial"/>
                <w:bCs/>
                <w:iCs/>
                <w:sz w:val="18"/>
                <w:szCs w:val="18"/>
                <w:lang w:eastAsia="nl-NL"/>
              </w:rPr>
              <w:t xml:space="preserve">Voor de BROL vergaderingen </w:t>
            </w:r>
            <w:r>
              <w:rPr>
                <w:rFonts w:cs="Arial"/>
                <w:bCs/>
                <w:iCs/>
                <w:sz w:val="18"/>
                <w:szCs w:val="18"/>
                <w:lang w:eastAsia="nl-NL"/>
              </w:rPr>
              <w:t xml:space="preserve">is het voorstel </w:t>
            </w:r>
            <w:r w:rsidRPr="002805D0">
              <w:rPr>
                <w:rFonts w:cs="Arial"/>
                <w:bCs/>
                <w:iCs/>
                <w:sz w:val="18"/>
                <w:szCs w:val="18"/>
                <w:lang w:eastAsia="nl-NL"/>
              </w:rPr>
              <w:t xml:space="preserve">om de vergaderfrequentie terug te brengen tot 2 maal per jaar, hierbij volgen we de begrotingscycli. In het najaar stelt </w:t>
            </w:r>
            <w:r>
              <w:rPr>
                <w:rFonts w:cs="Arial"/>
                <w:bCs/>
                <w:iCs/>
                <w:sz w:val="18"/>
                <w:szCs w:val="18"/>
                <w:lang w:eastAsia="nl-NL"/>
              </w:rPr>
              <w:t>het BROL</w:t>
            </w:r>
            <w:r w:rsidRPr="002805D0">
              <w:rPr>
                <w:rFonts w:cs="Arial"/>
                <w:bCs/>
                <w:iCs/>
                <w:sz w:val="18"/>
                <w:szCs w:val="18"/>
                <w:lang w:eastAsia="nl-NL"/>
              </w:rPr>
              <w:t xml:space="preserve"> de begroting voor het komende jaar vast, stelt </w:t>
            </w:r>
            <w:r>
              <w:rPr>
                <w:rFonts w:cs="Arial"/>
                <w:bCs/>
                <w:iCs/>
                <w:sz w:val="18"/>
                <w:szCs w:val="18"/>
                <w:lang w:eastAsia="nl-NL"/>
              </w:rPr>
              <w:t xml:space="preserve">de </w:t>
            </w:r>
            <w:r w:rsidRPr="002805D0">
              <w:rPr>
                <w:rFonts w:cs="Arial"/>
                <w:bCs/>
                <w:iCs/>
                <w:sz w:val="18"/>
                <w:szCs w:val="18"/>
                <w:lang w:eastAsia="nl-NL"/>
              </w:rPr>
              <w:t xml:space="preserve">projectplannen vast en wordt </w:t>
            </w:r>
            <w:r>
              <w:rPr>
                <w:rFonts w:cs="Arial"/>
                <w:bCs/>
                <w:iCs/>
                <w:sz w:val="18"/>
                <w:szCs w:val="18"/>
                <w:lang w:eastAsia="nl-NL"/>
              </w:rPr>
              <w:t>het BROL</w:t>
            </w:r>
            <w:r w:rsidRPr="002805D0">
              <w:rPr>
                <w:rFonts w:cs="Arial"/>
                <w:bCs/>
                <w:iCs/>
                <w:sz w:val="18"/>
                <w:szCs w:val="18"/>
                <w:lang w:eastAsia="nl-NL"/>
              </w:rPr>
              <w:t xml:space="preserve"> geïnformeerd over de voortgang van de projecten. In het voorjaar wordt verantwoording afgelegd over het voorbije jaar</w:t>
            </w:r>
            <w:r>
              <w:rPr>
                <w:rFonts w:cs="Arial"/>
                <w:bCs/>
                <w:iCs/>
                <w:sz w:val="18"/>
                <w:szCs w:val="18"/>
                <w:lang w:eastAsia="nl-NL"/>
              </w:rPr>
              <w:t xml:space="preserve"> en stelt </w:t>
            </w:r>
            <w:r w:rsidRPr="002805D0">
              <w:rPr>
                <w:rFonts w:cs="Arial"/>
                <w:bCs/>
                <w:iCs/>
                <w:sz w:val="18"/>
                <w:szCs w:val="18"/>
                <w:lang w:eastAsia="nl-NL"/>
              </w:rPr>
              <w:t>eventuele projectresultaten vast</w:t>
            </w:r>
            <w:r>
              <w:rPr>
                <w:rFonts w:cs="Arial"/>
                <w:bCs/>
                <w:iCs/>
                <w:sz w:val="18"/>
                <w:szCs w:val="18"/>
                <w:lang w:eastAsia="nl-NL"/>
              </w:rPr>
              <w:t>.</w:t>
            </w:r>
          </w:p>
          <w:p w14:paraId="4D689FCA" w14:textId="77777777" w:rsidR="00BD3395" w:rsidRDefault="00BD3395" w:rsidP="00BD3395">
            <w:pPr>
              <w:spacing w:line="276" w:lineRule="auto"/>
              <w:rPr>
                <w:rFonts w:cs="Arial"/>
                <w:bCs/>
                <w:iCs/>
                <w:sz w:val="18"/>
                <w:szCs w:val="18"/>
                <w:lang w:eastAsia="nl-NL"/>
              </w:rPr>
            </w:pPr>
          </w:p>
          <w:p w14:paraId="41C6E4C5" w14:textId="77777777" w:rsidR="00BD3395" w:rsidRDefault="00BD3395" w:rsidP="00BD3395">
            <w:pPr>
              <w:spacing w:line="276" w:lineRule="auto"/>
              <w:rPr>
                <w:rFonts w:cs="Arial"/>
                <w:bCs/>
                <w:iCs/>
                <w:sz w:val="18"/>
                <w:szCs w:val="18"/>
                <w:lang w:eastAsia="nl-NL"/>
              </w:rPr>
            </w:pPr>
            <w:r>
              <w:rPr>
                <w:rFonts w:cs="Arial"/>
                <w:bCs/>
                <w:iCs/>
                <w:sz w:val="18"/>
                <w:szCs w:val="18"/>
                <w:lang w:eastAsia="nl-NL"/>
              </w:rPr>
              <w:t>Het</w:t>
            </w:r>
            <w:r w:rsidRPr="00D66996">
              <w:rPr>
                <w:rFonts w:cs="Arial"/>
                <w:bCs/>
                <w:iCs/>
                <w:sz w:val="18"/>
                <w:szCs w:val="18"/>
                <w:lang w:eastAsia="nl-NL"/>
              </w:rPr>
              <w:t xml:space="preserve"> AROL h</w:t>
            </w:r>
            <w:r>
              <w:rPr>
                <w:rFonts w:cs="Arial"/>
                <w:bCs/>
                <w:iCs/>
                <w:sz w:val="18"/>
                <w:szCs w:val="18"/>
                <w:lang w:eastAsia="nl-NL"/>
              </w:rPr>
              <w:t>eeft</w:t>
            </w:r>
            <w:r w:rsidRPr="00D66996">
              <w:rPr>
                <w:rFonts w:cs="Arial"/>
                <w:bCs/>
                <w:iCs/>
                <w:sz w:val="18"/>
                <w:szCs w:val="18"/>
                <w:lang w:eastAsia="nl-NL"/>
              </w:rPr>
              <w:t xml:space="preserve"> op basis van de beschikbare documenten, zoals het visiedocument waardevol groeien, een overzicht gemaakt van taken en opgaven die in het verleden zijn aangemerkt als kansrijke samenwerkingsthema’s. Deze thema’s, projecten en opgaven zijn door het AROL verdeeld in grofweg 2 categorieën.</w:t>
            </w:r>
          </w:p>
          <w:p w14:paraId="064331FC" w14:textId="77777777" w:rsidR="00BD3395" w:rsidRDefault="00BD3395" w:rsidP="00BD3395">
            <w:pPr>
              <w:spacing w:line="276" w:lineRule="auto"/>
              <w:rPr>
                <w:rFonts w:cs="Arial"/>
                <w:bCs/>
                <w:iCs/>
                <w:sz w:val="18"/>
                <w:szCs w:val="18"/>
                <w:lang w:eastAsia="nl-NL"/>
              </w:rPr>
            </w:pPr>
          </w:p>
          <w:p w14:paraId="5AE150E9" w14:textId="77777777" w:rsidR="00BD3395" w:rsidRDefault="00BD3395" w:rsidP="00BD3395">
            <w:pPr>
              <w:pStyle w:val="Lijstalinea"/>
              <w:numPr>
                <w:ilvl w:val="0"/>
                <w:numId w:val="30"/>
              </w:numPr>
              <w:tabs>
                <w:tab w:val="left" w:pos="213"/>
              </w:tabs>
              <w:spacing w:after="0"/>
              <w:ind w:left="213" w:hanging="213"/>
              <w:rPr>
                <w:rFonts w:ascii="Arial" w:hAnsi="Arial" w:cs="Arial"/>
                <w:bCs/>
                <w:iCs/>
                <w:sz w:val="18"/>
                <w:szCs w:val="18"/>
                <w:lang w:eastAsia="nl-NL"/>
              </w:rPr>
            </w:pPr>
            <w:r w:rsidRPr="00D66996">
              <w:rPr>
                <w:rFonts w:ascii="Arial" w:hAnsi="Arial" w:cs="Arial"/>
                <w:bCs/>
                <w:iCs/>
                <w:sz w:val="18"/>
                <w:szCs w:val="18"/>
                <w:lang w:eastAsia="nl-NL"/>
              </w:rPr>
              <w:t>Onderwerpen, projecten en thema’s waarbij een bovenregionale aanpak van toegevoegde waarde is en waarbij bestuurlijke besluitvorming (en afstemming) op bovenregionale schaal is gewenst of vereist.</w:t>
            </w:r>
          </w:p>
          <w:p w14:paraId="10E9D59C" w14:textId="77777777" w:rsidR="00BD3395" w:rsidRPr="00D66996" w:rsidRDefault="00BD3395" w:rsidP="00BD3395">
            <w:pPr>
              <w:pStyle w:val="Lijstalinea"/>
              <w:numPr>
                <w:ilvl w:val="0"/>
                <w:numId w:val="30"/>
              </w:numPr>
              <w:tabs>
                <w:tab w:val="left" w:pos="213"/>
              </w:tabs>
              <w:spacing w:after="0"/>
              <w:ind w:left="215" w:hanging="215"/>
              <w:rPr>
                <w:rFonts w:ascii="Arial" w:hAnsi="Arial" w:cs="Arial"/>
                <w:bCs/>
                <w:iCs/>
                <w:sz w:val="18"/>
                <w:szCs w:val="18"/>
                <w:lang w:eastAsia="nl-NL"/>
              </w:rPr>
            </w:pPr>
            <w:r w:rsidRPr="00D66996">
              <w:rPr>
                <w:rFonts w:ascii="Arial" w:hAnsi="Arial" w:cs="Arial"/>
                <w:bCs/>
                <w:iCs/>
                <w:sz w:val="18"/>
                <w:szCs w:val="18"/>
                <w:lang w:eastAsia="nl-NL"/>
              </w:rPr>
              <w:t>Onderwerpen waarbij we gezamenlijk de landelijke ontwikkelingen willen volgen en de opgedane kennis en ervaringen met elkaar willen delen.</w:t>
            </w:r>
          </w:p>
          <w:p w14:paraId="75B488C7" w14:textId="77777777" w:rsidR="00BD3395" w:rsidRPr="002805D0" w:rsidRDefault="00BD3395" w:rsidP="00BD3395">
            <w:pPr>
              <w:spacing w:line="276" w:lineRule="auto"/>
              <w:rPr>
                <w:rFonts w:cs="Arial"/>
                <w:bCs/>
                <w:iCs/>
                <w:sz w:val="18"/>
                <w:szCs w:val="18"/>
                <w:lang w:eastAsia="nl-NL"/>
              </w:rPr>
            </w:pPr>
          </w:p>
          <w:p w14:paraId="29F02298" w14:textId="77777777" w:rsidR="00BD3395" w:rsidRPr="002805D0" w:rsidRDefault="00BD3395" w:rsidP="00BD3395">
            <w:pPr>
              <w:spacing w:line="276" w:lineRule="auto"/>
              <w:rPr>
                <w:rFonts w:cs="Arial"/>
                <w:bCs/>
                <w:iCs/>
                <w:sz w:val="18"/>
                <w:szCs w:val="18"/>
                <w:lang w:eastAsia="nl-NL"/>
              </w:rPr>
            </w:pPr>
            <w:r w:rsidRPr="002805D0">
              <w:rPr>
                <w:rFonts w:cs="Arial"/>
                <w:bCs/>
                <w:iCs/>
                <w:sz w:val="18"/>
                <w:szCs w:val="18"/>
                <w:lang w:eastAsia="nl-NL"/>
              </w:rPr>
              <w:t>De projecten die vallen in de A categorie worden opgepakt en uitgevoerd onder regie van het BROL. De overige thema’s en opgaven zijn vooral ambtelijke aangelegenheden en zullen worden gecoördineerd door de coördinatorwaterketen.</w:t>
            </w:r>
          </w:p>
          <w:p w14:paraId="7C6BF50F" w14:textId="77777777" w:rsidR="00BD3395" w:rsidRPr="002805D0" w:rsidRDefault="00BD3395" w:rsidP="00BD3395">
            <w:pPr>
              <w:spacing w:line="276" w:lineRule="auto"/>
              <w:rPr>
                <w:rFonts w:cs="Arial"/>
                <w:bCs/>
                <w:iCs/>
                <w:sz w:val="18"/>
                <w:szCs w:val="18"/>
                <w:lang w:eastAsia="nl-NL"/>
              </w:rPr>
            </w:pPr>
          </w:p>
          <w:p w14:paraId="54A54A77" w14:textId="77777777" w:rsidR="00BD3395" w:rsidRDefault="00BD3395" w:rsidP="00BD3395">
            <w:pPr>
              <w:spacing w:line="276" w:lineRule="auto"/>
              <w:rPr>
                <w:rFonts w:cs="Arial"/>
                <w:bCs/>
                <w:iCs/>
                <w:sz w:val="18"/>
                <w:szCs w:val="18"/>
                <w:lang w:eastAsia="nl-NL"/>
              </w:rPr>
            </w:pPr>
            <w:r w:rsidRPr="002805D0">
              <w:rPr>
                <w:rFonts w:cs="Arial"/>
                <w:bCs/>
                <w:iCs/>
                <w:sz w:val="18"/>
                <w:szCs w:val="18"/>
                <w:lang w:eastAsia="nl-NL"/>
              </w:rPr>
              <w:t xml:space="preserve">Op dit moment identificeren we 6 projecten die </w:t>
            </w:r>
            <w:proofErr w:type="gramStart"/>
            <w:r w:rsidRPr="002805D0">
              <w:rPr>
                <w:rFonts w:cs="Arial"/>
                <w:bCs/>
                <w:iCs/>
                <w:sz w:val="18"/>
                <w:szCs w:val="18"/>
                <w:lang w:eastAsia="nl-NL"/>
              </w:rPr>
              <w:t>reeds</w:t>
            </w:r>
            <w:proofErr w:type="gramEnd"/>
            <w:r w:rsidRPr="002805D0">
              <w:rPr>
                <w:rFonts w:cs="Arial"/>
                <w:bCs/>
                <w:iCs/>
                <w:sz w:val="18"/>
                <w:szCs w:val="18"/>
                <w:lang w:eastAsia="nl-NL"/>
              </w:rPr>
              <w:t xml:space="preserve"> onder regie van het BROL worden opgepakt of die in de toekomst door het BROL opgepakt zouden kunnen worden. In volgorde van de samenwerkingsagenda:</w:t>
            </w:r>
          </w:p>
          <w:p w14:paraId="6426A78C" w14:textId="77777777" w:rsidR="00BD3395" w:rsidRPr="00D66996" w:rsidRDefault="00BD3395" w:rsidP="00BD3395">
            <w:pPr>
              <w:pStyle w:val="Lijstalinea"/>
              <w:numPr>
                <w:ilvl w:val="0"/>
                <w:numId w:val="31"/>
              </w:numPr>
              <w:tabs>
                <w:tab w:val="left" w:pos="213"/>
              </w:tabs>
              <w:ind w:left="213" w:hanging="213"/>
              <w:rPr>
                <w:rFonts w:ascii="Arial" w:hAnsi="Arial" w:cs="Arial"/>
                <w:bCs/>
                <w:iCs/>
                <w:sz w:val="18"/>
                <w:szCs w:val="18"/>
                <w:lang w:eastAsia="nl-NL"/>
              </w:rPr>
            </w:pPr>
            <w:r w:rsidRPr="00D66996">
              <w:rPr>
                <w:rFonts w:ascii="Arial" w:hAnsi="Arial" w:cs="Arial"/>
                <w:bCs/>
                <w:iCs/>
                <w:sz w:val="18"/>
                <w:szCs w:val="18"/>
                <w:lang w:eastAsia="nl-NL"/>
              </w:rPr>
              <w:t>Project Uniforme rekenmethodes</w:t>
            </w:r>
            <w:r>
              <w:rPr>
                <w:rFonts w:ascii="Arial" w:hAnsi="Arial" w:cs="Arial"/>
                <w:bCs/>
                <w:iCs/>
                <w:sz w:val="18"/>
                <w:szCs w:val="18"/>
                <w:lang w:eastAsia="nl-NL"/>
              </w:rPr>
              <w:t>, l</w:t>
            </w:r>
            <w:r w:rsidRPr="00D66996">
              <w:rPr>
                <w:rFonts w:ascii="Arial" w:hAnsi="Arial" w:cs="Arial"/>
                <w:bCs/>
                <w:iCs/>
                <w:sz w:val="18"/>
                <w:szCs w:val="18"/>
                <w:lang w:eastAsia="nl-NL"/>
              </w:rPr>
              <w:t xml:space="preserve">opend project: zie </w:t>
            </w:r>
            <w:r>
              <w:rPr>
                <w:rFonts w:ascii="Arial" w:hAnsi="Arial" w:cs="Arial"/>
                <w:bCs/>
                <w:iCs/>
                <w:sz w:val="18"/>
                <w:szCs w:val="18"/>
                <w:lang w:eastAsia="nl-NL"/>
              </w:rPr>
              <w:t>bovenstaande toelichting.</w:t>
            </w:r>
          </w:p>
          <w:p w14:paraId="39F68A6A" w14:textId="77777777" w:rsidR="00BD3395" w:rsidRPr="00D66996" w:rsidRDefault="00BD3395" w:rsidP="00BD3395">
            <w:pPr>
              <w:pStyle w:val="Lijstalinea"/>
              <w:numPr>
                <w:ilvl w:val="0"/>
                <w:numId w:val="31"/>
              </w:numPr>
              <w:tabs>
                <w:tab w:val="left" w:pos="213"/>
              </w:tabs>
              <w:ind w:left="215" w:hanging="215"/>
              <w:rPr>
                <w:rFonts w:ascii="Arial" w:hAnsi="Arial" w:cs="Arial"/>
                <w:bCs/>
                <w:iCs/>
                <w:sz w:val="18"/>
                <w:szCs w:val="18"/>
                <w:lang w:eastAsia="nl-NL"/>
              </w:rPr>
            </w:pPr>
            <w:r w:rsidRPr="00D66996">
              <w:rPr>
                <w:rFonts w:ascii="Arial" w:hAnsi="Arial" w:cs="Arial"/>
                <w:bCs/>
                <w:iCs/>
                <w:sz w:val="18"/>
                <w:szCs w:val="18"/>
                <w:lang w:eastAsia="nl-NL"/>
              </w:rPr>
              <w:t>Bovenregionale stress-testen</w:t>
            </w:r>
            <w:r>
              <w:rPr>
                <w:rFonts w:ascii="Arial" w:hAnsi="Arial" w:cs="Arial"/>
                <w:bCs/>
                <w:iCs/>
                <w:sz w:val="18"/>
                <w:szCs w:val="18"/>
                <w:lang w:eastAsia="nl-NL"/>
              </w:rPr>
              <w:t>, v</w:t>
            </w:r>
            <w:r w:rsidRPr="00D66996">
              <w:rPr>
                <w:rFonts w:ascii="Arial" w:hAnsi="Arial" w:cs="Arial"/>
                <w:bCs/>
                <w:iCs/>
                <w:sz w:val="18"/>
                <w:szCs w:val="18"/>
                <w:lang w:eastAsia="nl-NL"/>
              </w:rPr>
              <w:t>olgen landelijk ontwikkeling, indien van toepassing gezamenlijk projectplan opstellen</w:t>
            </w:r>
            <w:r>
              <w:rPr>
                <w:rFonts w:ascii="Arial" w:hAnsi="Arial" w:cs="Arial"/>
                <w:bCs/>
                <w:iCs/>
                <w:sz w:val="18"/>
                <w:szCs w:val="18"/>
                <w:lang w:eastAsia="nl-NL"/>
              </w:rPr>
              <w:t>.</w:t>
            </w:r>
          </w:p>
          <w:p w14:paraId="4228D535" w14:textId="77777777" w:rsidR="00BD3395" w:rsidRPr="00D66996" w:rsidRDefault="00BD3395" w:rsidP="00BD3395">
            <w:pPr>
              <w:pStyle w:val="Lijstalinea"/>
              <w:numPr>
                <w:ilvl w:val="0"/>
                <w:numId w:val="31"/>
              </w:numPr>
              <w:tabs>
                <w:tab w:val="left" w:pos="213"/>
              </w:tabs>
              <w:ind w:left="215" w:hanging="215"/>
              <w:rPr>
                <w:rFonts w:ascii="Arial" w:hAnsi="Arial" w:cs="Arial"/>
                <w:bCs/>
                <w:iCs/>
                <w:sz w:val="18"/>
                <w:szCs w:val="18"/>
                <w:lang w:eastAsia="nl-NL"/>
              </w:rPr>
            </w:pPr>
            <w:r w:rsidRPr="00D66996">
              <w:rPr>
                <w:rFonts w:ascii="Arial" w:hAnsi="Arial" w:cs="Arial"/>
                <w:bCs/>
                <w:iCs/>
                <w:sz w:val="18"/>
                <w:szCs w:val="18"/>
                <w:lang w:eastAsia="nl-NL"/>
              </w:rPr>
              <w:t>Verminderen (personele) kwetsbaarheid Projectplan/-format opstellen gericht op benaderen onderwijs om de watersector te promoten.</w:t>
            </w:r>
          </w:p>
          <w:p w14:paraId="33881DC8" w14:textId="77777777" w:rsidR="00BD3395" w:rsidRPr="00D66996" w:rsidRDefault="00BD3395" w:rsidP="00BD3395">
            <w:pPr>
              <w:pStyle w:val="Lijstalinea"/>
              <w:numPr>
                <w:ilvl w:val="0"/>
                <w:numId w:val="31"/>
              </w:numPr>
              <w:tabs>
                <w:tab w:val="left" w:pos="213"/>
              </w:tabs>
              <w:ind w:left="213" w:hanging="213"/>
              <w:rPr>
                <w:rFonts w:ascii="Arial" w:hAnsi="Arial" w:cs="Arial"/>
                <w:bCs/>
                <w:iCs/>
                <w:sz w:val="18"/>
                <w:szCs w:val="18"/>
                <w:lang w:eastAsia="nl-NL"/>
              </w:rPr>
            </w:pPr>
            <w:r w:rsidRPr="00D66996">
              <w:rPr>
                <w:rFonts w:ascii="Arial" w:hAnsi="Arial" w:cs="Arial"/>
                <w:bCs/>
                <w:iCs/>
                <w:sz w:val="18"/>
                <w:szCs w:val="18"/>
                <w:lang w:eastAsia="nl-NL"/>
              </w:rPr>
              <w:t>Vergroten bewustwording inwoners van Limburg, zie bijlage 4</w:t>
            </w:r>
            <w:r>
              <w:rPr>
                <w:rFonts w:ascii="Arial" w:hAnsi="Arial" w:cs="Arial"/>
                <w:bCs/>
                <w:iCs/>
                <w:sz w:val="18"/>
                <w:szCs w:val="18"/>
                <w:lang w:eastAsia="nl-NL"/>
              </w:rPr>
              <w:t>.</w:t>
            </w:r>
          </w:p>
          <w:p w14:paraId="07EB5F18" w14:textId="77777777" w:rsidR="00BD3395" w:rsidRPr="00D66996" w:rsidRDefault="00BD3395" w:rsidP="00BD3395">
            <w:pPr>
              <w:pStyle w:val="Lijstalinea"/>
              <w:numPr>
                <w:ilvl w:val="0"/>
                <w:numId w:val="31"/>
              </w:numPr>
              <w:tabs>
                <w:tab w:val="left" w:pos="213"/>
              </w:tabs>
              <w:ind w:left="213" w:hanging="213"/>
              <w:rPr>
                <w:rFonts w:ascii="Arial" w:hAnsi="Arial" w:cs="Arial"/>
                <w:bCs/>
                <w:iCs/>
                <w:sz w:val="18"/>
                <w:szCs w:val="18"/>
                <w:lang w:eastAsia="nl-NL"/>
              </w:rPr>
            </w:pPr>
            <w:r w:rsidRPr="00D66996">
              <w:rPr>
                <w:rFonts w:ascii="Arial" w:hAnsi="Arial" w:cs="Arial"/>
                <w:bCs/>
                <w:iCs/>
                <w:sz w:val="18"/>
                <w:szCs w:val="18"/>
                <w:lang w:eastAsia="nl-NL"/>
              </w:rPr>
              <w:t>Actualisatie voorkeurstabel afkoppelen Limburg</w:t>
            </w:r>
            <w:r>
              <w:rPr>
                <w:rFonts w:ascii="Arial" w:hAnsi="Arial" w:cs="Arial"/>
                <w:bCs/>
                <w:iCs/>
                <w:sz w:val="18"/>
                <w:szCs w:val="18"/>
                <w:lang w:eastAsia="nl-NL"/>
              </w:rPr>
              <w:t>, l</w:t>
            </w:r>
            <w:r w:rsidRPr="00D66996">
              <w:rPr>
                <w:rFonts w:ascii="Arial" w:hAnsi="Arial" w:cs="Arial"/>
                <w:bCs/>
                <w:iCs/>
                <w:sz w:val="18"/>
                <w:szCs w:val="18"/>
                <w:lang w:eastAsia="nl-NL"/>
              </w:rPr>
              <w:t>opend project</w:t>
            </w:r>
            <w:r>
              <w:rPr>
                <w:rFonts w:ascii="Arial" w:hAnsi="Arial" w:cs="Arial"/>
                <w:bCs/>
                <w:iCs/>
                <w:sz w:val="18"/>
                <w:szCs w:val="18"/>
                <w:lang w:eastAsia="nl-NL"/>
              </w:rPr>
              <w:t>, zie bovenstaande toelichting.</w:t>
            </w:r>
          </w:p>
          <w:p w14:paraId="6BABE299" w14:textId="77777777" w:rsidR="00BD3395" w:rsidRDefault="00BD3395" w:rsidP="00BD3395">
            <w:pPr>
              <w:pStyle w:val="Lijstalinea"/>
              <w:numPr>
                <w:ilvl w:val="0"/>
                <w:numId w:val="31"/>
              </w:numPr>
              <w:tabs>
                <w:tab w:val="left" w:pos="213"/>
              </w:tabs>
              <w:ind w:left="213" w:hanging="213"/>
              <w:rPr>
                <w:rFonts w:ascii="Arial" w:hAnsi="Arial" w:cs="Arial"/>
                <w:bCs/>
                <w:iCs/>
                <w:sz w:val="18"/>
                <w:szCs w:val="18"/>
                <w:lang w:eastAsia="nl-NL"/>
              </w:rPr>
            </w:pPr>
            <w:r w:rsidRPr="00D66996">
              <w:rPr>
                <w:rFonts w:ascii="Arial" w:hAnsi="Arial" w:cs="Arial"/>
                <w:bCs/>
                <w:iCs/>
                <w:sz w:val="18"/>
                <w:szCs w:val="18"/>
                <w:lang w:eastAsia="nl-NL"/>
              </w:rPr>
              <w:t>Vergroten zelfredzaamheid inwoners van Limburg</w:t>
            </w:r>
            <w:r>
              <w:rPr>
                <w:rFonts w:ascii="Arial" w:hAnsi="Arial" w:cs="Arial"/>
                <w:bCs/>
                <w:iCs/>
                <w:sz w:val="18"/>
                <w:szCs w:val="18"/>
                <w:lang w:eastAsia="nl-NL"/>
              </w:rPr>
              <w:t>, zie bijlage 5.</w:t>
            </w:r>
          </w:p>
          <w:p w14:paraId="3C210157" w14:textId="0488F520" w:rsidR="00BD3395" w:rsidRPr="00D67BFA" w:rsidRDefault="00BD3395" w:rsidP="00BD3395">
            <w:pPr>
              <w:spacing w:line="276" w:lineRule="auto"/>
              <w:rPr>
                <w:rFonts w:cs="Arial"/>
                <w:bCs/>
                <w:iCs/>
                <w:sz w:val="18"/>
                <w:szCs w:val="18"/>
                <w:lang w:eastAsia="nl-NL"/>
              </w:rPr>
            </w:pPr>
            <w:r>
              <w:rPr>
                <w:rFonts w:cs="Arial"/>
                <w:bCs/>
                <w:iCs/>
                <w:sz w:val="18"/>
                <w:szCs w:val="18"/>
                <w:lang w:eastAsia="nl-NL"/>
              </w:rPr>
              <w:t xml:space="preserve">Het BROL heeft aangegeven in </w:t>
            </w:r>
            <w:r>
              <w:rPr>
                <w:rFonts w:cs="Arial"/>
                <w:bCs/>
                <w:iCs/>
                <w:sz w:val="18"/>
                <w:szCs w:val="18"/>
                <w:lang w:eastAsia="nl-NL"/>
              </w:rPr>
              <w:t>principeakkoord</w:t>
            </w:r>
            <w:r>
              <w:rPr>
                <w:rFonts w:cs="Arial"/>
                <w:bCs/>
                <w:iCs/>
                <w:sz w:val="18"/>
                <w:szCs w:val="18"/>
                <w:lang w:eastAsia="nl-NL"/>
              </w:rPr>
              <w:t xml:space="preserve"> te zijn met bovenstaand voorstel, maar </w:t>
            </w:r>
            <w:r w:rsidRPr="00D67BFA">
              <w:rPr>
                <w:rFonts w:cs="Arial"/>
                <w:bCs/>
                <w:iCs/>
                <w:sz w:val="18"/>
                <w:szCs w:val="18"/>
                <w:lang w:eastAsia="nl-NL"/>
              </w:rPr>
              <w:t xml:space="preserve">juist meerwaarde </w:t>
            </w:r>
            <w:r>
              <w:rPr>
                <w:rFonts w:cs="Arial"/>
                <w:bCs/>
                <w:iCs/>
                <w:sz w:val="18"/>
                <w:szCs w:val="18"/>
                <w:lang w:eastAsia="nl-NL"/>
              </w:rPr>
              <w:t xml:space="preserve">te zien </w:t>
            </w:r>
            <w:r w:rsidRPr="00D67BFA">
              <w:rPr>
                <w:rFonts w:cs="Arial"/>
                <w:bCs/>
                <w:iCs/>
                <w:sz w:val="18"/>
                <w:szCs w:val="18"/>
                <w:lang w:eastAsia="nl-NL"/>
              </w:rPr>
              <w:t>op het punt van kennisdelen, netwerken en bestuurlijk afstemmen tussen de werkregio’s</w:t>
            </w:r>
            <w:r>
              <w:rPr>
                <w:rFonts w:cs="Arial"/>
                <w:bCs/>
                <w:iCs/>
                <w:sz w:val="18"/>
                <w:szCs w:val="18"/>
                <w:lang w:eastAsia="nl-NL"/>
              </w:rPr>
              <w:t xml:space="preserve">. </w:t>
            </w:r>
            <w:r w:rsidRPr="00D67BFA">
              <w:rPr>
                <w:rFonts w:cs="Arial"/>
                <w:bCs/>
                <w:iCs/>
                <w:sz w:val="18"/>
                <w:szCs w:val="18"/>
                <w:lang w:eastAsia="nl-NL"/>
              </w:rPr>
              <w:t>De behoefte tot afstemming is leidende ten opzichte van de voorgestelde vergaderfrequentie.</w:t>
            </w:r>
            <w:r>
              <w:rPr>
                <w:rFonts w:cs="Arial"/>
                <w:bCs/>
                <w:iCs/>
                <w:sz w:val="18"/>
                <w:szCs w:val="18"/>
                <w:lang w:eastAsia="nl-NL"/>
              </w:rPr>
              <w:t xml:space="preserve"> H</w:t>
            </w:r>
            <w:r w:rsidRPr="00D67BFA">
              <w:rPr>
                <w:rFonts w:cs="Arial"/>
                <w:bCs/>
                <w:iCs/>
                <w:sz w:val="18"/>
                <w:szCs w:val="18"/>
                <w:lang w:eastAsia="nl-NL"/>
              </w:rPr>
              <w:t>et volgende BROL overleg voorafgaande (in de ochtend) aan het BKAL in te plannen</w:t>
            </w:r>
            <w:r>
              <w:rPr>
                <w:rFonts w:cs="Arial"/>
                <w:bCs/>
                <w:iCs/>
                <w:sz w:val="18"/>
                <w:szCs w:val="18"/>
                <w:lang w:eastAsia="nl-NL"/>
              </w:rPr>
              <w:t>.</w:t>
            </w:r>
          </w:p>
          <w:p w14:paraId="593D46E3" w14:textId="77777777" w:rsidR="00BD3395" w:rsidRPr="00D67BFA" w:rsidRDefault="00BD3395" w:rsidP="00BD3395">
            <w:pPr>
              <w:spacing w:line="276" w:lineRule="auto"/>
              <w:rPr>
                <w:rFonts w:cs="Arial"/>
                <w:bCs/>
                <w:iCs/>
                <w:sz w:val="18"/>
                <w:szCs w:val="18"/>
                <w:lang w:eastAsia="nl-NL"/>
              </w:rPr>
            </w:pPr>
          </w:p>
          <w:p w14:paraId="1ED55BF7" w14:textId="77777777" w:rsidR="00BD3395" w:rsidRPr="00D67BFA" w:rsidRDefault="00BD3395" w:rsidP="00BD3395">
            <w:pPr>
              <w:spacing w:line="276" w:lineRule="auto"/>
              <w:rPr>
                <w:rFonts w:cs="Arial"/>
                <w:bCs/>
                <w:iCs/>
                <w:sz w:val="18"/>
                <w:szCs w:val="18"/>
                <w:lang w:eastAsia="nl-NL"/>
              </w:rPr>
            </w:pPr>
            <w:r w:rsidRPr="00D67BFA">
              <w:rPr>
                <w:rFonts w:cs="Arial"/>
                <w:bCs/>
                <w:iCs/>
                <w:sz w:val="18"/>
                <w:szCs w:val="18"/>
                <w:lang w:eastAsia="nl-NL"/>
              </w:rPr>
              <w:t>Verder heeft BROL de opdracht aan het AROL gegeven om voor project 3 (verminderen personele kwetsbaarheid) een projectplan/-format uit te werken</w:t>
            </w:r>
            <w:r w:rsidRPr="002805D0">
              <w:rPr>
                <w:rFonts w:cs="Arial"/>
                <w:b/>
                <w:i/>
                <w:sz w:val="18"/>
                <w:szCs w:val="18"/>
                <w:lang w:eastAsia="nl-NL"/>
              </w:rPr>
              <w:t>.</w:t>
            </w:r>
          </w:p>
          <w:p w14:paraId="413C4FC6" w14:textId="1A9F28FE" w:rsidR="00D23BE7" w:rsidRDefault="00D23BE7" w:rsidP="00BD3395">
            <w:pPr>
              <w:spacing w:line="276" w:lineRule="auto"/>
              <w:rPr>
                <w:rFonts w:cs="Arial"/>
                <w:sz w:val="18"/>
                <w:szCs w:val="18"/>
              </w:rPr>
            </w:pPr>
          </w:p>
          <w:p w14:paraId="66F45EEE" w14:textId="47EAB550" w:rsidR="00BD3395" w:rsidRDefault="00BD3395" w:rsidP="00BD3395">
            <w:pPr>
              <w:spacing w:line="276" w:lineRule="auto"/>
              <w:rPr>
                <w:rFonts w:cs="Arial"/>
                <w:sz w:val="18"/>
                <w:szCs w:val="18"/>
              </w:rPr>
            </w:pPr>
          </w:p>
          <w:p w14:paraId="123AAAA3" w14:textId="6FB0EA41" w:rsidR="00BD3395" w:rsidRDefault="00BD3395" w:rsidP="00BD3395">
            <w:pPr>
              <w:spacing w:line="276" w:lineRule="auto"/>
              <w:rPr>
                <w:rFonts w:cs="Arial"/>
                <w:sz w:val="18"/>
                <w:szCs w:val="18"/>
              </w:rPr>
            </w:pPr>
          </w:p>
          <w:p w14:paraId="7117C4E8" w14:textId="77777777" w:rsidR="00BD3395" w:rsidRPr="00D23BE7" w:rsidRDefault="00BD3395" w:rsidP="00BD3395">
            <w:pPr>
              <w:spacing w:line="276" w:lineRule="auto"/>
              <w:rPr>
                <w:rFonts w:cs="Arial"/>
                <w:sz w:val="18"/>
                <w:szCs w:val="18"/>
              </w:rPr>
            </w:pPr>
          </w:p>
          <w:p w14:paraId="27EEB0A5" w14:textId="77777777" w:rsidR="000E4DB7" w:rsidRPr="00D53B02" w:rsidRDefault="000E4DB7" w:rsidP="00667B52">
            <w:pPr>
              <w:spacing w:line="276" w:lineRule="auto"/>
              <w:rPr>
                <w:rFonts w:cs="Arial"/>
                <w:sz w:val="18"/>
                <w:szCs w:val="18"/>
              </w:rPr>
            </w:pPr>
          </w:p>
          <w:p w14:paraId="287A7268" w14:textId="77777777" w:rsidR="00D23BE7" w:rsidRDefault="00D23BE7" w:rsidP="00667B52">
            <w:pPr>
              <w:spacing w:line="276" w:lineRule="auto"/>
              <w:rPr>
                <w:rFonts w:cs="Arial"/>
                <w:b/>
                <w:i/>
                <w:sz w:val="18"/>
                <w:szCs w:val="18"/>
                <w:lang w:eastAsia="nl-NL"/>
              </w:rPr>
            </w:pPr>
            <w:r>
              <w:rPr>
                <w:rFonts w:cs="Arial"/>
                <w:b/>
                <w:i/>
                <w:sz w:val="18"/>
                <w:szCs w:val="18"/>
                <w:lang w:eastAsia="nl-NL"/>
              </w:rPr>
              <w:t>Vervolg</w:t>
            </w:r>
          </w:p>
          <w:p w14:paraId="6093F4DB" w14:textId="3C652CE3" w:rsidR="006463B0" w:rsidRPr="00AE4013" w:rsidRDefault="00DC09AC" w:rsidP="003B178E">
            <w:pPr>
              <w:tabs>
                <w:tab w:val="left" w:pos="284"/>
              </w:tabs>
              <w:spacing w:line="276" w:lineRule="auto"/>
              <w:rPr>
                <w:rFonts w:cs="Arial"/>
                <w:sz w:val="18"/>
                <w:szCs w:val="18"/>
                <w:lang w:eastAsia="nl-NL"/>
              </w:rPr>
            </w:pPr>
            <w:r w:rsidRPr="00D23BE7">
              <w:rPr>
                <w:rFonts w:cs="Arial"/>
                <w:sz w:val="18"/>
                <w:szCs w:val="18"/>
              </w:rPr>
              <w:t xml:space="preserve"> </w:t>
            </w:r>
          </w:p>
        </w:tc>
      </w:tr>
      <w:tr w:rsidR="00DC3497" w:rsidRPr="00335991" w14:paraId="4FD19DCC" w14:textId="77777777" w:rsidTr="00667B52">
        <w:trPr>
          <w:trHeight w:val="170"/>
        </w:trPr>
        <w:tc>
          <w:tcPr>
            <w:tcW w:w="1809" w:type="dxa"/>
          </w:tcPr>
          <w:p w14:paraId="5E8BE068" w14:textId="77777777" w:rsidR="00DC3497" w:rsidRPr="00D53B02" w:rsidRDefault="00DC3497" w:rsidP="00667B52">
            <w:pPr>
              <w:spacing w:line="276" w:lineRule="auto"/>
              <w:contextualSpacing/>
              <w:rPr>
                <w:rFonts w:cs="Arial"/>
                <w:sz w:val="18"/>
                <w:szCs w:val="18"/>
              </w:rPr>
            </w:pPr>
            <w:r w:rsidRPr="00D53B02">
              <w:rPr>
                <w:rFonts w:cs="Arial"/>
                <w:sz w:val="18"/>
                <w:szCs w:val="18"/>
              </w:rPr>
              <w:lastRenderedPageBreak/>
              <w:t>Status</w:t>
            </w:r>
          </w:p>
        </w:tc>
        <w:tc>
          <w:tcPr>
            <w:tcW w:w="7433" w:type="dxa"/>
          </w:tcPr>
          <w:p w14:paraId="372CCCB3" w14:textId="6969E54C" w:rsidR="00DC3497" w:rsidRPr="00D53B02" w:rsidRDefault="00B479E9" w:rsidP="00667B52">
            <w:pPr>
              <w:tabs>
                <w:tab w:val="left" w:pos="-1415"/>
                <w:tab w:val="left" w:pos="-849"/>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line="276" w:lineRule="auto"/>
              <w:contextualSpacing/>
              <w:jc w:val="both"/>
              <w:rPr>
                <w:rFonts w:cs="Arial"/>
                <w:sz w:val="18"/>
                <w:szCs w:val="18"/>
              </w:rPr>
            </w:pPr>
            <w:r>
              <w:rPr>
                <w:rFonts w:cs="Arial"/>
                <w:sz w:val="18"/>
                <w:szCs w:val="18"/>
              </w:rPr>
              <w:t>0</w:t>
            </w:r>
            <w:r w:rsidR="0017044F" w:rsidRPr="00D53B02">
              <w:rPr>
                <w:rFonts w:cs="Arial"/>
                <w:sz w:val="18"/>
                <w:szCs w:val="18"/>
              </w:rPr>
              <w:t xml:space="preserve"> </w:t>
            </w:r>
            <w:r w:rsidR="00DC3497" w:rsidRPr="00D53B02">
              <w:rPr>
                <w:rFonts w:cs="Arial"/>
                <w:sz w:val="18"/>
                <w:szCs w:val="18"/>
              </w:rPr>
              <w:t>informatief</w:t>
            </w:r>
          </w:p>
          <w:p w14:paraId="4CB5BD7A" w14:textId="77777777" w:rsidR="00DC3497" w:rsidRPr="00D53B02" w:rsidRDefault="00DC3497" w:rsidP="00667B52">
            <w:pPr>
              <w:tabs>
                <w:tab w:val="left" w:pos="-1415"/>
                <w:tab w:val="left" w:pos="-849"/>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line="276" w:lineRule="auto"/>
              <w:contextualSpacing/>
              <w:jc w:val="both"/>
              <w:rPr>
                <w:rFonts w:cs="Arial"/>
                <w:sz w:val="18"/>
                <w:szCs w:val="18"/>
              </w:rPr>
            </w:pPr>
            <w:r w:rsidRPr="00D53B02">
              <w:rPr>
                <w:rFonts w:cs="Arial"/>
                <w:sz w:val="18"/>
                <w:szCs w:val="18"/>
              </w:rPr>
              <w:t>0 sonderend</w:t>
            </w:r>
          </w:p>
          <w:p w14:paraId="7332D1FA" w14:textId="7B0B2F3C" w:rsidR="00DC3497" w:rsidRPr="00D53B02" w:rsidRDefault="00DC09AC" w:rsidP="00667B52">
            <w:pPr>
              <w:tabs>
                <w:tab w:val="left" w:pos="-1415"/>
                <w:tab w:val="left" w:pos="-849"/>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line="276" w:lineRule="auto"/>
              <w:contextualSpacing/>
              <w:jc w:val="both"/>
              <w:rPr>
                <w:rFonts w:cs="Arial"/>
                <w:sz w:val="18"/>
                <w:szCs w:val="18"/>
              </w:rPr>
            </w:pPr>
            <w:r>
              <w:rPr>
                <w:rFonts w:cs="Arial"/>
                <w:sz w:val="18"/>
                <w:szCs w:val="18"/>
              </w:rPr>
              <w:t>0</w:t>
            </w:r>
            <w:r w:rsidR="00DC3497" w:rsidRPr="00D53B02">
              <w:rPr>
                <w:rFonts w:cs="Arial"/>
                <w:sz w:val="18"/>
                <w:szCs w:val="18"/>
              </w:rPr>
              <w:t xml:space="preserve"> opiniërend</w:t>
            </w:r>
          </w:p>
          <w:p w14:paraId="7FAE49CB" w14:textId="77777777" w:rsidR="00DC3497" w:rsidRPr="00D53B02" w:rsidRDefault="00F0317B" w:rsidP="00667B52">
            <w:pPr>
              <w:tabs>
                <w:tab w:val="left" w:pos="-1415"/>
                <w:tab w:val="left" w:pos="-849"/>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line="276" w:lineRule="auto"/>
              <w:contextualSpacing/>
              <w:jc w:val="both"/>
              <w:rPr>
                <w:rFonts w:cs="Arial"/>
                <w:sz w:val="18"/>
                <w:szCs w:val="18"/>
              </w:rPr>
            </w:pPr>
            <w:r w:rsidRPr="00D53B02">
              <w:rPr>
                <w:rFonts w:cs="Arial"/>
                <w:sz w:val="18"/>
                <w:szCs w:val="18"/>
              </w:rPr>
              <w:t>0</w:t>
            </w:r>
            <w:r w:rsidR="00DC3497" w:rsidRPr="00D53B02">
              <w:rPr>
                <w:rFonts w:cs="Arial"/>
                <w:sz w:val="18"/>
                <w:szCs w:val="18"/>
              </w:rPr>
              <w:t xml:space="preserve"> adviserend</w:t>
            </w:r>
          </w:p>
          <w:p w14:paraId="5C51F930" w14:textId="20A12822" w:rsidR="00DC3497" w:rsidRPr="00D53B02" w:rsidRDefault="00DC09AC" w:rsidP="00667B52">
            <w:pPr>
              <w:tabs>
                <w:tab w:val="left" w:pos="-1415"/>
                <w:tab w:val="left" w:pos="-849"/>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line="276" w:lineRule="auto"/>
              <w:contextualSpacing/>
              <w:jc w:val="both"/>
              <w:rPr>
                <w:rFonts w:cs="Arial"/>
                <w:sz w:val="18"/>
                <w:szCs w:val="18"/>
              </w:rPr>
            </w:pPr>
            <w:proofErr w:type="gramStart"/>
            <w:r>
              <w:rPr>
                <w:rFonts w:cs="Arial"/>
                <w:sz w:val="18"/>
                <w:szCs w:val="18"/>
              </w:rPr>
              <w:t>x</w:t>
            </w:r>
            <w:proofErr w:type="gramEnd"/>
            <w:r w:rsidR="00FC492E" w:rsidRPr="00D53B02">
              <w:rPr>
                <w:rFonts w:cs="Arial"/>
                <w:sz w:val="18"/>
                <w:szCs w:val="18"/>
              </w:rPr>
              <w:t xml:space="preserve"> </w:t>
            </w:r>
            <w:r w:rsidR="00DC3497" w:rsidRPr="00D53B02">
              <w:rPr>
                <w:rFonts w:cs="Arial"/>
                <w:sz w:val="18"/>
                <w:szCs w:val="18"/>
              </w:rPr>
              <w:t>besluitvormend / vaststellend</w:t>
            </w:r>
            <w:r w:rsidR="004778EB" w:rsidRPr="00D53B02">
              <w:rPr>
                <w:rFonts w:cs="Arial"/>
                <w:sz w:val="18"/>
                <w:szCs w:val="18"/>
              </w:rPr>
              <w:t xml:space="preserve"> </w:t>
            </w:r>
          </w:p>
        </w:tc>
      </w:tr>
      <w:tr w:rsidR="00DC3497" w:rsidRPr="00335991" w14:paraId="3374A4E1" w14:textId="77777777" w:rsidTr="00667B52">
        <w:trPr>
          <w:trHeight w:val="170"/>
        </w:trPr>
        <w:tc>
          <w:tcPr>
            <w:tcW w:w="1809" w:type="dxa"/>
          </w:tcPr>
          <w:p w14:paraId="777928B7" w14:textId="77777777" w:rsidR="00BB7088" w:rsidRDefault="00BB7088" w:rsidP="00667B52">
            <w:pPr>
              <w:spacing w:line="276" w:lineRule="auto"/>
              <w:contextualSpacing/>
              <w:rPr>
                <w:rFonts w:cs="Arial"/>
                <w:sz w:val="18"/>
                <w:szCs w:val="18"/>
              </w:rPr>
            </w:pPr>
          </w:p>
          <w:p w14:paraId="379F8283" w14:textId="6A69CA0C" w:rsidR="00DC3497" w:rsidRPr="00D53B02" w:rsidRDefault="00DC3497" w:rsidP="00667B52">
            <w:pPr>
              <w:spacing w:line="276" w:lineRule="auto"/>
              <w:contextualSpacing/>
              <w:rPr>
                <w:rFonts w:cs="Arial"/>
                <w:sz w:val="18"/>
                <w:szCs w:val="18"/>
              </w:rPr>
            </w:pPr>
            <w:r w:rsidRPr="00D53B02">
              <w:rPr>
                <w:rFonts w:cs="Arial"/>
                <w:sz w:val="18"/>
                <w:szCs w:val="18"/>
              </w:rPr>
              <w:t>Voorstel</w:t>
            </w:r>
          </w:p>
        </w:tc>
        <w:tc>
          <w:tcPr>
            <w:tcW w:w="7433" w:type="dxa"/>
          </w:tcPr>
          <w:p w14:paraId="0C377521" w14:textId="77777777" w:rsidR="00BB7088" w:rsidRDefault="00BB7088" w:rsidP="00B479E9">
            <w:pPr>
              <w:tabs>
                <w:tab w:val="left" w:pos="284"/>
              </w:tabs>
              <w:spacing w:line="276" w:lineRule="auto"/>
              <w:rPr>
                <w:rFonts w:cs="Arial"/>
                <w:sz w:val="18"/>
                <w:szCs w:val="18"/>
              </w:rPr>
            </w:pPr>
          </w:p>
          <w:p w14:paraId="6C7BFB39" w14:textId="06EB25CC" w:rsidR="00205B2E" w:rsidRDefault="00205B2E" w:rsidP="00205B2E">
            <w:pPr>
              <w:tabs>
                <w:tab w:val="left" w:pos="284"/>
              </w:tabs>
              <w:spacing w:line="276" w:lineRule="auto"/>
              <w:rPr>
                <w:rFonts w:cs="Arial"/>
                <w:sz w:val="18"/>
                <w:szCs w:val="18"/>
              </w:rPr>
            </w:pPr>
            <w:r>
              <w:rPr>
                <w:rFonts w:cs="Arial"/>
                <w:sz w:val="18"/>
                <w:szCs w:val="18"/>
              </w:rPr>
              <w:t>De stuurgroep van de waterwerkregio Parkstad Limburg:</w:t>
            </w:r>
          </w:p>
          <w:p w14:paraId="10DEB3B7" w14:textId="77777777" w:rsidR="00DC09AC" w:rsidRPr="00DC09AC" w:rsidRDefault="00DC09AC" w:rsidP="00DC09AC">
            <w:pPr>
              <w:ind w:left="360"/>
              <w:rPr>
                <w:rFonts w:cs="Arial"/>
                <w:sz w:val="18"/>
                <w:szCs w:val="18"/>
              </w:rPr>
            </w:pPr>
          </w:p>
          <w:p w14:paraId="7D5EA88A" w14:textId="238E2085" w:rsidR="00F61DE0" w:rsidRPr="002B2D5F" w:rsidRDefault="00F61DE0" w:rsidP="003B178E">
            <w:pPr>
              <w:numPr>
                <w:ilvl w:val="0"/>
                <w:numId w:val="28"/>
              </w:numPr>
              <w:tabs>
                <w:tab w:val="left" w:pos="284"/>
              </w:tabs>
              <w:spacing w:line="276" w:lineRule="auto"/>
              <w:rPr>
                <w:rFonts w:cs="Arial"/>
                <w:sz w:val="18"/>
                <w:szCs w:val="18"/>
              </w:rPr>
            </w:pPr>
          </w:p>
        </w:tc>
      </w:tr>
      <w:tr w:rsidR="00DC3497" w:rsidRPr="00335991" w14:paraId="32E1CFD1" w14:textId="77777777" w:rsidTr="00667B52">
        <w:trPr>
          <w:trHeight w:val="170"/>
        </w:trPr>
        <w:tc>
          <w:tcPr>
            <w:tcW w:w="1809" w:type="dxa"/>
          </w:tcPr>
          <w:p w14:paraId="1CE61133" w14:textId="77777777" w:rsidR="00DC3497" w:rsidRPr="00335991" w:rsidRDefault="00DC3497" w:rsidP="00667B52">
            <w:pPr>
              <w:spacing w:line="276" w:lineRule="auto"/>
              <w:contextualSpacing/>
              <w:rPr>
                <w:rFonts w:cs="Arial"/>
                <w:sz w:val="20"/>
              </w:rPr>
            </w:pPr>
            <w:r w:rsidRPr="00335991">
              <w:rPr>
                <w:rFonts w:cs="Arial"/>
                <w:sz w:val="20"/>
              </w:rPr>
              <w:lastRenderedPageBreak/>
              <w:t>Bijlage(n)</w:t>
            </w:r>
          </w:p>
        </w:tc>
        <w:tc>
          <w:tcPr>
            <w:tcW w:w="7433" w:type="dxa"/>
          </w:tcPr>
          <w:p w14:paraId="412E939D" w14:textId="59E79D36" w:rsidR="00DC3497" w:rsidRPr="00335991" w:rsidRDefault="00B479E9" w:rsidP="00667B52">
            <w:pPr>
              <w:spacing w:line="276" w:lineRule="auto"/>
              <w:contextualSpacing/>
              <w:rPr>
                <w:rFonts w:cs="Arial"/>
                <w:sz w:val="18"/>
                <w:szCs w:val="18"/>
              </w:rPr>
            </w:pPr>
            <w:r>
              <w:rPr>
                <w:rFonts w:cs="Arial"/>
                <w:sz w:val="18"/>
                <w:szCs w:val="18"/>
              </w:rPr>
              <w:t>n.v.t.</w:t>
            </w:r>
          </w:p>
        </w:tc>
      </w:tr>
      <w:tr w:rsidR="00DC3497" w:rsidRPr="00335991" w14:paraId="53F65878" w14:textId="77777777" w:rsidTr="00667B52">
        <w:trPr>
          <w:trHeight w:val="170"/>
        </w:trPr>
        <w:tc>
          <w:tcPr>
            <w:tcW w:w="1809" w:type="dxa"/>
          </w:tcPr>
          <w:p w14:paraId="1BEE6057" w14:textId="77777777" w:rsidR="00DC3497" w:rsidRPr="00335991" w:rsidRDefault="00DC3497" w:rsidP="00667B52">
            <w:pPr>
              <w:spacing w:line="276" w:lineRule="auto"/>
              <w:contextualSpacing/>
              <w:rPr>
                <w:rFonts w:cs="Arial"/>
                <w:sz w:val="20"/>
              </w:rPr>
            </w:pPr>
            <w:r w:rsidRPr="00335991">
              <w:rPr>
                <w:rFonts w:cs="Arial"/>
                <w:sz w:val="20"/>
              </w:rPr>
              <w:t>Steller</w:t>
            </w:r>
          </w:p>
        </w:tc>
        <w:tc>
          <w:tcPr>
            <w:tcW w:w="7433" w:type="dxa"/>
          </w:tcPr>
          <w:p w14:paraId="22F2B429" w14:textId="518A7FA2" w:rsidR="00DC3497" w:rsidRPr="00335991" w:rsidRDefault="003A5E4C" w:rsidP="00667B52">
            <w:pPr>
              <w:spacing w:line="276" w:lineRule="auto"/>
              <w:contextualSpacing/>
              <w:rPr>
                <w:rFonts w:cs="Arial"/>
                <w:sz w:val="18"/>
                <w:szCs w:val="18"/>
              </w:rPr>
            </w:pPr>
            <w:r w:rsidRPr="00335991">
              <w:rPr>
                <w:rFonts w:cs="Arial"/>
                <w:sz w:val="18"/>
                <w:szCs w:val="18"/>
              </w:rPr>
              <w:t xml:space="preserve">M. </w:t>
            </w:r>
            <w:r w:rsidR="00B479E9">
              <w:rPr>
                <w:rFonts w:cs="Arial"/>
                <w:sz w:val="18"/>
                <w:szCs w:val="18"/>
              </w:rPr>
              <w:t>Putmans</w:t>
            </w:r>
          </w:p>
        </w:tc>
      </w:tr>
    </w:tbl>
    <w:p w14:paraId="2CACC9B0" w14:textId="77777777" w:rsidR="000F2A18" w:rsidRPr="00335991" w:rsidRDefault="000F2A18" w:rsidP="00667B52">
      <w:pPr>
        <w:spacing w:line="276" w:lineRule="auto"/>
        <w:rPr>
          <w:rFonts w:cs="Arial"/>
        </w:rPr>
      </w:pPr>
    </w:p>
    <w:p w14:paraId="7BC23376" w14:textId="77777777" w:rsidR="003210E1" w:rsidRPr="00335991" w:rsidRDefault="003210E1" w:rsidP="00667B52">
      <w:pPr>
        <w:spacing w:line="276" w:lineRule="auto"/>
        <w:rPr>
          <w:rFonts w:cs="Arial"/>
        </w:rPr>
      </w:pPr>
    </w:p>
    <w:sectPr w:rsidR="003210E1" w:rsidRPr="00335991" w:rsidSect="00A82659">
      <w:headerReference w:type="even" r:id="rId8"/>
      <w:headerReference w:type="default" r:id="rId9"/>
      <w:footerReference w:type="default" r:id="rId10"/>
      <w:headerReference w:type="first" r:id="rId11"/>
      <w:footerReference w:type="first" r:id="rId12"/>
      <w:pgSz w:w="11906" w:h="16838"/>
      <w:pgMar w:top="1440" w:right="1440" w:bottom="1440" w:left="1440" w:header="1276" w:footer="9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027CA" w14:textId="77777777" w:rsidR="00546E0B" w:rsidRDefault="00546E0B">
      <w:r>
        <w:separator/>
      </w:r>
    </w:p>
  </w:endnote>
  <w:endnote w:type="continuationSeparator" w:id="0">
    <w:p w14:paraId="1EF264D5" w14:textId="77777777" w:rsidR="00546E0B" w:rsidRDefault="00546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ourceSansPro-Regular">
    <w:altName w:val="Times New Roman"/>
    <w:panose1 w:val="020B0604020202020204"/>
    <w:charset w:val="00"/>
    <w:family w:val="roman"/>
    <w:notTrueType/>
    <w:pitch w:val="default"/>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CA481" w14:textId="77777777" w:rsidR="00AE4013" w:rsidRDefault="000B2BC5" w:rsidP="00966CF7">
    <w:pPr>
      <w:pStyle w:val="Voettekst"/>
      <w:jc w:val="right"/>
    </w:pPr>
    <w:r>
      <w:rPr>
        <w:rStyle w:val="Paginanummer"/>
      </w:rPr>
      <w:fldChar w:fldCharType="begin"/>
    </w:r>
    <w:r w:rsidR="00AE4013">
      <w:rPr>
        <w:rStyle w:val="Paginanummer"/>
      </w:rPr>
      <w:instrText xml:space="preserve"> PAGE </w:instrText>
    </w:r>
    <w:r>
      <w:rPr>
        <w:rStyle w:val="Paginanummer"/>
      </w:rPr>
      <w:fldChar w:fldCharType="separate"/>
    </w:r>
    <w:r w:rsidR="006046CB">
      <w:rPr>
        <w:rStyle w:val="Paginanummer"/>
        <w:noProof/>
      </w:rPr>
      <w:t>2</w:t>
    </w:r>
    <w:r>
      <w:rPr>
        <w:rStyle w:val="Paginanumm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4270226"/>
      <w:docPartObj>
        <w:docPartGallery w:val="Page Numbers (Bottom of Page)"/>
        <w:docPartUnique/>
      </w:docPartObj>
    </w:sdtPr>
    <w:sdtContent>
      <w:p w14:paraId="69334F98" w14:textId="77777777" w:rsidR="00AE4013" w:rsidRDefault="00AE4013">
        <w:pPr>
          <w:pStyle w:val="Voettekst"/>
          <w:jc w:val="right"/>
        </w:pPr>
      </w:p>
      <w:p w14:paraId="70816ECE" w14:textId="77777777" w:rsidR="00AE4013" w:rsidRDefault="00AE4013">
        <w:pPr>
          <w:pStyle w:val="Voettekst"/>
          <w:jc w:val="right"/>
        </w:pPr>
      </w:p>
      <w:p w14:paraId="3084C6F4" w14:textId="77777777" w:rsidR="00AE4013" w:rsidRDefault="00053545">
        <w:pPr>
          <w:pStyle w:val="Voettekst"/>
          <w:jc w:val="right"/>
        </w:pPr>
        <w:r>
          <w:fldChar w:fldCharType="begin"/>
        </w:r>
        <w:r>
          <w:instrText xml:space="preserve"> PAGE   \* MERGEFORMAT </w:instrText>
        </w:r>
        <w:r>
          <w:fldChar w:fldCharType="separate"/>
        </w:r>
        <w:r w:rsidR="006046CB">
          <w:rPr>
            <w:noProof/>
          </w:rPr>
          <w:t>1</w:t>
        </w:r>
        <w:r>
          <w:rPr>
            <w:noProof/>
          </w:rPr>
          <w:fldChar w:fldCharType="end"/>
        </w:r>
      </w:p>
    </w:sdtContent>
  </w:sdt>
  <w:p w14:paraId="70D14AB1" w14:textId="77777777" w:rsidR="00AE4013" w:rsidRDefault="00AE401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07261" w14:textId="77777777" w:rsidR="00546E0B" w:rsidRDefault="00546E0B">
      <w:r>
        <w:separator/>
      </w:r>
    </w:p>
  </w:footnote>
  <w:footnote w:type="continuationSeparator" w:id="0">
    <w:p w14:paraId="07BF4D28" w14:textId="77777777" w:rsidR="00546E0B" w:rsidRDefault="00546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434FB" w14:textId="77777777" w:rsidR="00AE4013" w:rsidRDefault="000B2BC5">
    <w:pPr>
      <w:pStyle w:val="Koptekst"/>
      <w:framePr w:wrap="around" w:vAnchor="text" w:hAnchor="margin" w:xAlign="center" w:y="1"/>
      <w:rPr>
        <w:rStyle w:val="Paginanummer"/>
      </w:rPr>
    </w:pPr>
    <w:r>
      <w:rPr>
        <w:rStyle w:val="Paginanummer"/>
      </w:rPr>
      <w:fldChar w:fldCharType="begin"/>
    </w:r>
    <w:r w:rsidR="00AE4013">
      <w:rPr>
        <w:rStyle w:val="Paginanummer"/>
      </w:rPr>
      <w:instrText xml:space="preserve">PAGE  </w:instrText>
    </w:r>
    <w:r>
      <w:rPr>
        <w:rStyle w:val="Paginanummer"/>
      </w:rPr>
      <w:fldChar w:fldCharType="separate"/>
    </w:r>
    <w:r w:rsidR="00AE4013">
      <w:rPr>
        <w:rStyle w:val="Paginanummer"/>
        <w:noProof/>
      </w:rPr>
      <w:t>1</w:t>
    </w:r>
    <w:r>
      <w:rPr>
        <w:rStyle w:val="Paginanummer"/>
      </w:rPr>
      <w:fldChar w:fldCharType="end"/>
    </w:r>
  </w:p>
  <w:p w14:paraId="01215555" w14:textId="77777777" w:rsidR="00AE4013" w:rsidRDefault="00AE401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B02E6" w14:textId="77777777" w:rsidR="00AE4013" w:rsidRPr="001441D0" w:rsidRDefault="00AE4013" w:rsidP="008760B3">
    <w:pPr>
      <w:pStyle w:val="Koptekst"/>
      <w:jc w:val="right"/>
      <w:rPr>
        <w:rFonts w:ascii="Comic Sans MS" w:hAnsi="Comic Sans M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10150" w14:textId="2EF746A5" w:rsidR="00667B52" w:rsidRPr="00667B52" w:rsidRDefault="00667B52">
    <w:pPr>
      <w:pStyle w:val="Koptekst"/>
      <w:rPr>
        <w:color w:val="8DB3E2" w:themeColor="text2" w:themeTint="66"/>
      </w:rPr>
    </w:pPr>
    <w:r>
      <w:rPr>
        <w:color w:val="000000" w:themeColor="text1"/>
        <w:sz w:val="28"/>
        <w:szCs w:val="28"/>
      </w:rPr>
      <w:t>Waterwerkregio Parkstad</w:t>
    </w:r>
    <w:r w:rsidRPr="00667B52">
      <w:rPr>
        <w:color w:val="000000" w:themeColor="text1"/>
        <w:sz w:val="28"/>
        <w:szCs w:val="28"/>
      </w:rPr>
      <w:t xml:space="preserve"> </w:t>
    </w:r>
    <w:r w:rsidRPr="00667B52">
      <w:rPr>
        <w:color w:val="000000" w:themeColor="text1"/>
        <w:sz w:val="28"/>
        <w:szCs w:val="28"/>
      </w:rPr>
      <w:ptab w:relativeTo="margin" w:alignment="center" w:leader="none"/>
    </w:r>
    <w:r>
      <w:rPr>
        <w:color w:val="000000" w:themeColor="text1"/>
        <w:sz w:val="28"/>
        <w:szCs w:val="28"/>
      </w:rPr>
      <w:tab/>
    </w:r>
    <w:r w:rsidR="006A17FE">
      <w:rPr>
        <w:color w:val="000000" w:themeColor="text1"/>
        <w:sz w:val="28"/>
        <w:szCs w:val="28"/>
      </w:rPr>
      <w:t>Stuurgroep</w:t>
    </w:r>
    <w:r w:rsidRPr="00667B52">
      <w:rPr>
        <w:color w:val="000000" w:themeColor="text1"/>
        <w:sz w:val="28"/>
        <w:szCs w:val="28"/>
      </w:rPr>
      <w:t xml:space="preserve"> </w:t>
    </w:r>
    <w:r w:rsidRPr="00667B52">
      <w:rPr>
        <w:color w:val="000000" w:themeColor="text1"/>
        <w:sz w:val="28"/>
        <w:szCs w:val="28"/>
      </w:rPr>
      <w:ptab w:relativeTo="margin" w:alignment="right" w:leader="none"/>
    </w:r>
    <w:r w:rsidRPr="00667B52">
      <w:rPr>
        <w:rFonts w:ascii="Avenir Book" w:hAnsi="Avenir Book"/>
        <w:noProof/>
        <w:color w:val="8DB3E2" w:themeColor="text2" w:themeTint="66"/>
        <w:lang w:eastAsia="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1F2D7C9D" wp14:editId="2F124324">
          <wp:extent cx="771525" cy="274320"/>
          <wp:effectExtent l="0" t="0" r="9525" b="0"/>
          <wp:docPr id="3" name="Afbeelding 3" descr="Logo_waterinlimb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Logo_waterinlimburg"/>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71525" cy="2743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5053"/>
    <w:multiLevelType w:val="hybridMultilevel"/>
    <w:tmpl w:val="6B2011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6E3743"/>
    <w:multiLevelType w:val="hybridMultilevel"/>
    <w:tmpl w:val="8E34C3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A64FB5"/>
    <w:multiLevelType w:val="hybridMultilevel"/>
    <w:tmpl w:val="BB6224F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4FF346D"/>
    <w:multiLevelType w:val="multilevel"/>
    <w:tmpl w:val="D6200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3914BD"/>
    <w:multiLevelType w:val="multilevel"/>
    <w:tmpl w:val="76529824"/>
    <w:lvl w:ilvl="0">
      <w:start w:val="1"/>
      <w:numFmt w:val="decimal"/>
      <w:pStyle w:val="Gemeentenummering"/>
      <w:lvlText w:val="%1"/>
      <w:lvlJc w:val="left"/>
      <w:pPr>
        <w:tabs>
          <w:tab w:val="num" w:pos="454"/>
        </w:tabs>
        <w:ind w:left="454" w:hanging="454"/>
      </w:pPr>
      <w:rPr>
        <w:b/>
      </w:rPr>
    </w:lvl>
    <w:lvl w:ilvl="1">
      <w:start w:val="1"/>
      <w:numFmt w:val="lowerLetter"/>
      <w:lvlText w:val="%2)"/>
      <w:lvlJc w:val="left"/>
      <w:pPr>
        <w:tabs>
          <w:tab w:val="num" w:pos="2524"/>
        </w:tabs>
        <w:ind w:left="2524" w:hanging="397"/>
      </w:pPr>
    </w:lvl>
    <w:lvl w:ilvl="2">
      <w:start w:val="1"/>
      <w:numFmt w:val="decimal"/>
      <w:lvlText w:val="%3)"/>
      <w:lvlJc w:val="left"/>
      <w:pPr>
        <w:tabs>
          <w:tab w:val="num" w:pos="1247"/>
        </w:tabs>
        <w:ind w:left="1247" w:hanging="396"/>
      </w:pPr>
    </w:lvl>
    <w:lvl w:ilvl="3">
      <w:start w:val="1"/>
      <w:numFmt w:val="lowerRoman"/>
      <w:lvlText w:val="%4"/>
      <w:lvlJc w:val="left"/>
      <w:pPr>
        <w:tabs>
          <w:tab w:val="num" w:pos="1967"/>
        </w:tabs>
        <w:ind w:left="1701" w:hanging="454"/>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5" w15:restartNumberingAfterBreak="0">
    <w:nsid w:val="20982400"/>
    <w:multiLevelType w:val="singleLevel"/>
    <w:tmpl w:val="8DD0CD24"/>
    <w:lvl w:ilvl="0">
      <w:start w:val="1"/>
      <w:numFmt w:val="bullet"/>
      <w:pStyle w:val="opsom1"/>
      <w:lvlText w:val=""/>
      <w:lvlJc w:val="left"/>
      <w:pPr>
        <w:tabs>
          <w:tab w:val="num" w:pos="567"/>
        </w:tabs>
        <w:ind w:left="567" w:hanging="567"/>
      </w:pPr>
      <w:rPr>
        <w:rFonts w:ascii="Symbol" w:hAnsi="Symbol" w:hint="default"/>
      </w:rPr>
    </w:lvl>
  </w:abstractNum>
  <w:abstractNum w:abstractNumId="6" w15:restartNumberingAfterBreak="0">
    <w:nsid w:val="21AC7427"/>
    <w:multiLevelType w:val="hybridMultilevel"/>
    <w:tmpl w:val="7578FE02"/>
    <w:lvl w:ilvl="0" w:tplc="04130001">
      <w:start w:val="1"/>
      <w:numFmt w:val="bullet"/>
      <w:lvlText w:val=""/>
      <w:lvlJc w:val="left"/>
      <w:pPr>
        <w:ind w:left="2844" w:hanging="360"/>
      </w:pPr>
      <w:rPr>
        <w:rFonts w:ascii="Symbol" w:hAnsi="Symbol" w:hint="default"/>
      </w:rPr>
    </w:lvl>
    <w:lvl w:ilvl="1" w:tplc="04130003" w:tentative="1">
      <w:start w:val="1"/>
      <w:numFmt w:val="bullet"/>
      <w:lvlText w:val="o"/>
      <w:lvlJc w:val="left"/>
      <w:pPr>
        <w:ind w:left="3564" w:hanging="360"/>
      </w:pPr>
      <w:rPr>
        <w:rFonts w:ascii="Courier New" w:hAnsi="Courier New" w:cs="Courier New" w:hint="default"/>
      </w:rPr>
    </w:lvl>
    <w:lvl w:ilvl="2" w:tplc="04130005" w:tentative="1">
      <w:start w:val="1"/>
      <w:numFmt w:val="bullet"/>
      <w:lvlText w:val=""/>
      <w:lvlJc w:val="left"/>
      <w:pPr>
        <w:ind w:left="4284" w:hanging="360"/>
      </w:pPr>
      <w:rPr>
        <w:rFonts w:ascii="Wingdings" w:hAnsi="Wingdings" w:hint="default"/>
      </w:rPr>
    </w:lvl>
    <w:lvl w:ilvl="3" w:tplc="04130001" w:tentative="1">
      <w:start w:val="1"/>
      <w:numFmt w:val="bullet"/>
      <w:lvlText w:val=""/>
      <w:lvlJc w:val="left"/>
      <w:pPr>
        <w:ind w:left="5004" w:hanging="360"/>
      </w:pPr>
      <w:rPr>
        <w:rFonts w:ascii="Symbol" w:hAnsi="Symbol" w:hint="default"/>
      </w:rPr>
    </w:lvl>
    <w:lvl w:ilvl="4" w:tplc="04130003" w:tentative="1">
      <w:start w:val="1"/>
      <w:numFmt w:val="bullet"/>
      <w:lvlText w:val="o"/>
      <w:lvlJc w:val="left"/>
      <w:pPr>
        <w:ind w:left="5724" w:hanging="360"/>
      </w:pPr>
      <w:rPr>
        <w:rFonts w:ascii="Courier New" w:hAnsi="Courier New" w:cs="Courier New" w:hint="default"/>
      </w:rPr>
    </w:lvl>
    <w:lvl w:ilvl="5" w:tplc="04130005" w:tentative="1">
      <w:start w:val="1"/>
      <w:numFmt w:val="bullet"/>
      <w:lvlText w:val=""/>
      <w:lvlJc w:val="left"/>
      <w:pPr>
        <w:ind w:left="6444" w:hanging="360"/>
      </w:pPr>
      <w:rPr>
        <w:rFonts w:ascii="Wingdings" w:hAnsi="Wingdings" w:hint="default"/>
      </w:rPr>
    </w:lvl>
    <w:lvl w:ilvl="6" w:tplc="04130001" w:tentative="1">
      <w:start w:val="1"/>
      <w:numFmt w:val="bullet"/>
      <w:lvlText w:val=""/>
      <w:lvlJc w:val="left"/>
      <w:pPr>
        <w:ind w:left="7164" w:hanging="360"/>
      </w:pPr>
      <w:rPr>
        <w:rFonts w:ascii="Symbol" w:hAnsi="Symbol" w:hint="default"/>
      </w:rPr>
    </w:lvl>
    <w:lvl w:ilvl="7" w:tplc="04130003" w:tentative="1">
      <w:start w:val="1"/>
      <w:numFmt w:val="bullet"/>
      <w:lvlText w:val="o"/>
      <w:lvlJc w:val="left"/>
      <w:pPr>
        <w:ind w:left="7884" w:hanging="360"/>
      </w:pPr>
      <w:rPr>
        <w:rFonts w:ascii="Courier New" w:hAnsi="Courier New" w:cs="Courier New" w:hint="default"/>
      </w:rPr>
    </w:lvl>
    <w:lvl w:ilvl="8" w:tplc="04130005" w:tentative="1">
      <w:start w:val="1"/>
      <w:numFmt w:val="bullet"/>
      <w:lvlText w:val=""/>
      <w:lvlJc w:val="left"/>
      <w:pPr>
        <w:ind w:left="8604" w:hanging="360"/>
      </w:pPr>
      <w:rPr>
        <w:rFonts w:ascii="Wingdings" w:hAnsi="Wingdings" w:hint="default"/>
      </w:rPr>
    </w:lvl>
  </w:abstractNum>
  <w:abstractNum w:abstractNumId="7" w15:restartNumberingAfterBreak="0">
    <w:nsid w:val="22097788"/>
    <w:multiLevelType w:val="hybridMultilevel"/>
    <w:tmpl w:val="3E78F9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1C4D90"/>
    <w:multiLevelType w:val="hybridMultilevel"/>
    <w:tmpl w:val="B2FE641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3495927"/>
    <w:multiLevelType w:val="hybridMultilevel"/>
    <w:tmpl w:val="FF36662A"/>
    <w:lvl w:ilvl="0" w:tplc="0413000F">
      <w:start w:val="1"/>
      <w:numFmt w:val="decimal"/>
      <w:lvlText w:val="%1."/>
      <w:lvlJc w:val="left"/>
      <w:pPr>
        <w:ind w:left="360" w:hanging="360"/>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0" w15:restartNumberingAfterBreak="0">
    <w:nsid w:val="242268EA"/>
    <w:multiLevelType w:val="hybridMultilevel"/>
    <w:tmpl w:val="7CE26CD8"/>
    <w:lvl w:ilvl="0" w:tplc="D7D6A94C">
      <w:numFmt w:val="bullet"/>
      <w:lvlText w:val="-"/>
      <w:lvlJc w:val="left"/>
      <w:pPr>
        <w:ind w:left="720" w:hanging="360"/>
      </w:pPr>
      <w:rPr>
        <w:rFonts w:ascii="Comic Sans MS" w:eastAsia="Times New Roman" w:hAnsi="Comic Sans MS" w:cs="Roboto"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C447B4C"/>
    <w:multiLevelType w:val="hybridMultilevel"/>
    <w:tmpl w:val="A62439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FA80857"/>
    <w:multiLevelType w:val="hybridMultilevel"/>
    <w:tmpl w:val="2F28938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1135D7C"/>
    <w:multiLevelType w:val="hybridMultilevel"/>
    <w:tmpl w:val="3E78F9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A9F06CF"/>
    <w:multiLevelType w:val="multilevel"/>
    <w:tmpl w:val="35C8B140"/>
    <w:lvl w:ilvl="0">
      <w:start w:val="1"/>
      <w:numFmt w:val="decimal"/>
      <w:lvlRestart w:val="0"/>
      <w:pStyle w:val="Kop1"/>
      <w:lvlText w:val="%1."/>
      <w:lvlJc w:val="left"/>
      <w:pPr>
        <w:tabs>
          <w:tab w:val="num" w:pos="0"/>
        </w:tabs>
      </w:pPr>
      <w:rPr>
        <w:rFonts w:cs="Times New Roman"/>
      </w:rPr>
    </w:lvl>
    <w:lvl w:ilvl="1">
      <w:start w:val="1"/>
      <w:numFmt w:val="decimal"/>
      <w:pStyle w:val="Kop2"/>
      <w:lvlText w:val="%1.%2."/>
      <w:lvlJc w:val="left"/>
      <w:pPr>
        <w:tabs>
          <w:tab w:val="num" w:pos="0"/>
        </w:tabs>
      </w:pPr>
      <w:rPr>
        <w:rFonts w:cs="Times New Roman"/>
      </w:rPr>
    </w:lvl>
    <w:lvl w:ilvl="2">
      <w:start w:val="1"/>
      <w:numFmt w:val="decimal"/>
      <w:pStyle w:val="Kop3"/>
      <w:lvlText w:val="%1.%2.%3."/>
      <w:lvlJc w:val="left"/>
      <w:pPr>
        <w:tabs>
          <w:tab w:val="num" w:pos="0"/>
        </w:tabs>
      </w:pPr>
      <w:rPr>
        <w:rFonts w:cs="Times New Roman"/>
      </w:rPr>
    </w:lvl>
    <w:lvl w:ilvl="3">
      <w:start w:val="1"/>
      <w:numFmt w:val="decimal"/>
      <w:pStyle w:val="Kop4"/>
      <w:lvlText w:val="%1.%2.%3.%4"/>
      <w:lvlJc w:val="left"/>
      <w:pPr>
        <w:tabs>
          <w:tab w:val="num" w:pos="0"/>
        </w:tabs>
      </w:pPr>
      <w:rPr>
        <w:rFonts w:cs="Times New Roman"/>
      </w:rPr>
    </w:lvl>
    <w:lvl w:ilvl="4">
      <w:start w:val="1"/>
      <w:numFmt w:val="decimal"/>
      <w:pStyle w:val="Kop5"/>
      <w:lvlText w:val="(%1.%2.%3.%4.%5)"/>
      <w:lvlJc w:val="left"/>
      <w:pPr>
        <w:tabs>
          <w:tab w:val="num" w:pos="0"/>
        </w:tabs>
      </w:pPr>
      <w:rPr>
        <w:rFonts w:cs="Times New Roman"/>
      </w:rPr>
    </w:lvl>
    <w:lvl w:ilvl="5">
      <w:start w:val="1"/>
      <w:numFmt w:val="lowerLetter"/>
      <w:pStyle w:val="Kop6"/>
      <w:lvlText w:val="(%1.%2.%3.%4.%5.%6)"/>
      <w:lvlJc w:val="left"/>
      <w:pPr>
        <w:tabs>
          <w:tab w:val="num" w:pos="0"/>
        </w:tabs>
      </w:pPr>
      <w:rPr>
        <w:rFonts w:cs="Times New Roman"/>
      </w:rPr>
    </w:lvl>
    <w:lvl w:ilvl="6">
      <w:start w:val="1"/>
      <w:numFmt w:val="lowerRoman"/>
      <w:pStyle w:val="Kop7"/>
      <w:lvlText w:val="(%1.%2.%3.%4.%5.%6.%7)"/>
      <w:lvlJc w:val="left"/>
      <w:pPr>
        <w:tabs>
          <w:tab w:val="num" w:pos="0"/>
        </w:tabs>
      </w:pPr>
      <w:rPr>
        <w:rFonts w:cs="Times New Roman"/>
      </w:rPr>
    </w:lvl>
    <w:lvl w:ilvl="7">
      <w:start w:val="1"/>
      <w:numFmt w:val="lowerLetter"/>
      <w:pStyle w:val="Kop8"/>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5" w15:restartNumberingAfterBreak="0">
    <w:nsid w:val="4DEC1B96"/>
    <w:multiLevelType w:val="hybridMultilevel"/>
    <w:tmpl w:val="DC6C98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56A24BF0"/>
    <w:multiLevelType w:val="hybridMultilevel"/>
    <w:tmpl w:val="324E6390"/>
    <w:lvl w:ilvl="0" w:tplc="FBBE63E8">
      <w:numFmt w:val="bullet"/>
      <w:lvlText w:val="-"/>
      <w:lvlJc w:val="left"/>
      <w:pPr>
        <w:ind w:left="720" w:hanging="360"/>
      </w:pPr>
      <w:rPr>
        <w:rFonts w:ascii="Comic Sans MS" w:eastAsia="Times New Roman" w:hAnsi="Comic Sans MS" w:cs="Roboto"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7CC044F"/>
    <w:multiLevelType w:val="hybridMultilevel"/>
    <w:tmpl w:val="2FCAC6E0"/>
    <w:lvl w:ilvl="0" w:tplc="B50C2036">
      <w:numFmt w:val="bullet"/>
      <w:lvlText w:val="-"/>
      <w:lvlJc w:val="left"/>
      <w:pPr>
        <w:ind w:left="720" w:hanging="360"/>
      </w:pPr>
      <w:rPr>
        <w:rFonts w:ascii="Comic Sans MS" w:eastAsiaTheme="minorHAnsi" w:hAnsi="Comic Sans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6370A1"/>
    <w:multiLevelType w:val="hybridMultilevel"/>
    <w:tmpl w:val="3E78F9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C9F7F3D"/>
    <w:multiLevelType w:val="hybridMultilevel"/>
    <w:tmpl w:val="A5E82216"/>
    <w:lvl w:ilvl="0" w:tplc="0413000F">
      <w:start w:val="1"/>
      <w:numFmt w:val="decimal"/>
      <w:lvlText w:val="%1."/>
      <w:lvlJc w:val="left"/>
      <w:pPr>
        <w:ind w:left="2421" w:hanging="360"/>
      </w:pPr>
    </w:lvl>
    <w:lvl w:ilvl="1" w:tplc="04130001">
      <w:start w:val="1"/>
      <w:numFmt w:val="bullet"/>
      <w:lvlText w:val=""/>
      <w:lvlJc w:val="left"/>
      <w:pPr>
        <w:ind w:left="3141" w:hanging="360"/>
      </w:pPr>
      <w:rPr>
        <w:rFonts w:ascii="Symbol" w:hAnsi="Symbol" w:hint="default"/>
      </w:rPr>
    </w:lvl>
    <w:lvl w:ilvl="2" w:tplc="04130003">
      <w:start w:val="1"/>
      <w:numFmt w:val="bullet"/>
      <w:lvlText w:val="o"/>
      <w:lvlJc w:val="left"/>
      <w:pPr>
        <w:ind w:left="3861" w:hanging="180"/>
      </w:pPr>
      <w:rPr>
        <w:rFonts w:ascii="Courier New" w:hAnsi="Courier New" w:cs="Courier New" w:hint="default"/>
      </w:rPr>
    </w:lvl>
    <w:lvl w:ilvl="3" w:tplc="0413000F" w:tentative="1">
      <w:start w:val="1"/>
      <w:numFmt w:val="decimal"/>
      <w:lvlText w:val="%4."/>
      <w:lvlJc w:val="left"/>
      <w:pPr>
        <w:ind w:left="4581" w:hanging="360"/>
      </w:pPr>
    </w:lvl>
    <w:lvl w:ilvl="4" w:tplc="04130019" w:tentative="1">
      <w:start w:val="1"/>
      <w:numFmt w:val="lowerLetter"/>
      <w:lvlText w:val="%5."/>
      <w:lvlJc w:val="left"/>
      <w:pPr>
        <w:ind w:left="5301" w:hanging="360"/>
      </w:pPr>
    </w:lvl>
    <w:lvl w:ilvl="5" w:tplc="0413001B" w:tentative="1">
      <w:start w:val="1"/>
      <w:numFmt w:val="lowerRoman"/>
      <w:lvlText w:val="%6."/>
      <w:lvlJc w:val="right"/>
      <w:pPr>
        <w:ind w:left="6021" w:hanging="180"/>
      </w:pPr>
    </w:lvl>
    <w:lvl w:ilvl="6" w:tplc="0413000F" w:tentative="1">
      <w:start w:val="1"/>
      <w:numFmt w:val="decimal"/>
      <w:lvlText w:val="%7."/>
      <w:lvlJc w:val="left"/>
      <w:pPr>
        <w:ind w:left="6741" w:hanging="360"/>
      </w:pPr>
    </w:lvl>
    <w:lvl w:ilvl="7" w:tplc="04130019" w:tentative="1">
      <w:start w:val="1"/>
      <w:numFmt w:val="lowerLetter"/>
      <w:lvlText w:val="%8."/>
      <w:lvlJc w:val="left"/>
      <w:pPr>
        <w:ind w:left="7461" w:hanging="360"/>
      </w:pPr>
    </w:lvl>
    <w:lvl w:ilvl="8" w:tplc="0413001B" w:tentative="1">
      <w:start w:val="1"/>
      <w:numFmt w:val="lowerRoman"/>
      <w:lvlText w:val="%9."/>
      <w:lvlJc w:val="right"/>
      <w:pPr>
        <w:ind w:left="8181" w:hanging="180"/>
      </w:pPr>
    </w:lvl>
  </w:abstractNum>
  <w:abstractNum w:abstractNumId="20" w15:restartNumberingAfterBreak="0">
    <w:nsid w:val="5D862F51"/>
    <w:multiLevelType w:val="multilevel"/>
    <w:tmpl w:val="062078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E94135D"/>
    <w:multiLevelType w:val="hybridMultilevel"/>
    <w:tmpl w:val="3E78F9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EFA753D"/>
    <w:multiLevelType w:val="singleLevel"/>
    <w:tmpl w:val="74F66020"/>
    <w:lvl w:ilvl="0">
      <w:start w:val="1"/>
      <w:numFmt w:val="bullet"/>
      <w:pStyle w:val="opsom2"/>
      <w:lvlText w:val=""/>
      <w:lvlJc w:val="left"/>
      <w:pPr>
        <w:tabs>
          <w:tab w:val="num" w:pos="567"/>
        </w:tabs>
        <w:ind w:left="567" w:hanging="567"/>
      </w:pPr>
      <w:rPr>
        <w:rFonts w:ascii="Symbol" w:hAnsi="Symbol" w:hint="default"/>
      </w:rPr>
    </w:lvl>
  </w:abstractNum>
  <w:abstractNum w:abstractNumId="23" w15:restartNumberingAfterBreak="0">
    <w:nsid w:val="673A58B9"/>
    <w:multiLevelType w:val="hybridMultilevel"/>
    <w:tmpl w:val="0678A3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B155CF1"/>
    <w:multiLevelType w:val="multilevel"/>
    <w:tmpl w:val="A7B42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D50A0E"/>
    <w:multiLevelType w:val="hybridMultilevel"/>
    <w:tmpl w:val="D726869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6DB176EF"/>
    <w:multiLevelType w:val="hybridMultilevel"/>
    <w:tmpl w:val="1A1275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4181674"/>
    <w:multiLevelType w:val="hybridMultilevel"/>
    <w:tmpl w:val="AC524F52"/>
    <w:lvl w:ilvl="0" w:tplc="39746C4A">
      <w:numFmt w:val="bullet"/>
      <w:lvlText w:val="-"/>
      <w:lvlJc w:val="left"/>
      <w:pPr>
        <w:ind w:left="720" w:hanging="360"/>
      </w:pPr>
      <w:rPr>
        <w:rFonts w:ascii="Comic Sans MS" w:eastAsiaTheme="minorHAnsi" w:hAnsi="Comic Sans M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C5F158F"/>
    <w:multiLevelType w:val="hybridMultilevel"/>
    <w:tmpl w:val="30BC0EAE"/>
    <w:lvl w:ilvl="0" w:tplc="8D26621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EA375F5"/>
    <w:multiLevelType w:val="hybridMultilevel"/>
    <w:tmpl w:val="2CD096C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EE3280E"/>
    <w:multiLevelType w:val="hybridMultilevel"/>
    <w:tmpl w:val="BDE45242"/>
    <w:lvl w:ilvl="0" w:tplc="04130001">
      <w:start w:val="1"/>
      <w:numFmt w:val="bullet"/>
      <w:lvlText w:val=""/>
      <w:lvlJc w:val="left"/>
      <w:pPr>
        <w:ind w:left="2846" w:hanging="360"/>
      </w:pPr>
      <w:rPr>
        <w:rFonts w:ascii="Symbol" w:hAnsi="Symbol" w:hint="default"/>
      </w:rPr>
    </w:lvl>
    <w:lvl w:ilvl="1" w:tplc="04130003" w:tentative="1">
      <w:start w:val="1"/>
      <w:numFmt w:val="bullet"/>
      <w:lvlText w:val="o"/>
      <w:lvlJc w:val="left"/>
      <w:pPr>
        <w:ind w:left="3566" w:hanging="360"/>
      </w:pPr>
      <w:rPr>
        <w:rFonts w:ascii="Courier New" w:hAnsi="Courier New" w:cs="Courier New" w:hint="default"/>
      </w:rPr>
    </w:lvl>
    <w:lvl w:ilvl="2" w:tplc="04130005" w:tentative="1">
      <w:start w:val="1"/>
      <w:numFmt w:val="bullet"/>
      <w:lvlText w:val=""/>
      <w:lvlJc w:val="left"/>
      <w:pPr>
        <w:ind w:left="4286" w:hanging="360"/>
      </w:pPr>
      <w:rPr>
        <w:rFonts w:ascii="Wingdings" w:hAnsi="Wingdings" w:hint="default"/>
      </w:rPr>
    </w:lvl>
    <w:lvl w:ilvl="3" w:tplc="04130001" w:tentative="1">
      <w:start w:val="1"/>
      <w:numFmt w:val="bullet"/>
      <w:lvlText w:val=""/>
      <w:lvlJc w:val="left"/>
      <w:pPr>
        <w:ind w:left="5006" w:hanging="360"/>
      </w:pPr>
      <w:rPr>
        <w:rFonts w:ascii="Symbol" w:hAnsi="Symbol" w:hint="default"/>
      </w:rPr>
    </w:lvl>
    <w:lvl w:ilvl="4" w:tplc="04130003" w:tentative="1">
      <w:start w:val="1"/>
      <w:numFmt w:val="bullet"/>
      <w:lvlText w:val="o"/>
      <w:lvlJc w:val="left"/>
      <w:pPr>
        <w:ind w:left="5726" w:hanging="360"/>
      </w:pPr>
      <w:rPr>
        <w:rFonts w:ascii="Courier New" w:hAnsi="Courier New" w:cs="Courier New" w:hint="default"/>
      </w:rPr>
    </w:lvl>
    <w:lvl w:ilvl="5" w:tplc="04130005" w:tentative="1">
      <w:start w:val="1"/>
      <w:numFmt w:val="bullet"/>
      <w:lvlText w:val=""/>
      <w:lvlJc w:val="left"/>
      <w:pPr>
        <w:ind w:left="6446" w:hanging="360"/>
      </w:pPr>
      <w:rPr>
        <w:rFonts w:ascii="Wingdings" w:hAnsi="Wingdings" w:hint="default"/>
      </w:rPr>
    </w:lvl>
    <w:lvl w:ilvl="6" w:tplc="04130001" w:tentative="1">
      <w:start w:val="1"/>
      <w:numFmt w:val="bullet"/>
      <w:lvlText w:val=""/>
      <w:lvlJc w:val="left"/>
      <w:pPr>
        <w:ind w:left="7166" w:hanging="360"/>
      </w:pPr>
      <w:rPr>
        <w:rFonts w:ascii="Symbol" w:hAnsi="Symbol" w:hint="default"/>
      </w:rPr>
    </w:lvl>
    <w:lvl w:ilvl="7" w:tplc="04130003" w:tentative="1">
      <w:start w:val="1"/>
      <w:numFmt w:val="bullet"/>
      <w:lvlText w:val="o"/>
      <w:lvlJc w:val="left"/>
      <w:pPr>
        <w:ind w:left="7886" w:hanging="360"/>
      </w:pPr>
      <w:rPr>
        <w:rFonts w:ascii="Courier New" w:hAnsi="Courier New" w:cs="Courier New" w:hint="default"/>
      </w:rPr>
    </w:lvl>
    <w:lvl w:ilvl="8" w:tplc="04130005" w:tentative="1">
      <w:start w:val="1"/>
      <w:numFmt w:val="bullet"/>
      <w:lvlText w:val=""/>
      <w:lvlJc w:val="left"/>
      <w:pPr>
        <w:ind w:left="8606" w:hanging="360"/>
      </w:pPr>
      <w:rPr>
        <w:rFonts w:ascii="Wingdings" w:hAnsi="Wingdings" w:hint="default"/>
      </w:rPr>
    </w:lvl>
  </w:abstractNum>
  <w:num w:numId="1" w16cid:durableId="461922335">
    <w:abstractNumId w:val="14"/>
  </w:num>
  <w:num w:numId="2" w16cid:durableId="1897818581">
    <w:abstractNumId w:val="5"/>
  </w:num>
  <w:num w:numId="3" w16cid:durableId="806355110">
    <w:abstractNumId w:val="22"/>
  </w:num>
  <w:num w:numId="4" w16cid:durableId="386342382">
    <w:abstractNumId w:val="17"/>
  </w:num>
  <w:num w:numId="5" w16cid:durableId="1125856486">
    <w:abstractNumId w:val="20"/>
  </w:num>
  <w:num w:numId="6" w16cid:durableId="236869810">
    <w:abstractNumId w:val="16"/>
  </w:num>
  <w:num w:numId="7" w16cid:durableId="136413868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487483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956297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196475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01991057">
    <w:abstractNumId w:val="28"/>
  </w:num>
  <w:num w:numId="12" w16cid:durableId="1256591618">
    <w:abstractNumId w:val="19"/>
  </w:num>
  <w:num w:numId="13" w16cid:durableId="1205753580">
    <w:abstractNumId w:val="0"/>
  </w:num>
  <w:num w:numId="14" w16cid:durableId="264849939">
    <w:abstractNumId w:val="10"/>
  </w:num>
  <w:num w:numId="15" w16cid:durableId="1131559667">
    <w:abstractNumId w:val="4"/>
  </w:num>
  <w:num w:numId="16" w16cid:durableId="1477643050">
    <w:abstractNumId w:val="3"/>
  </w:num>
  <w:num w:numId="17" w16cid:durableId="412313991">
    <w:abstractNumId w:val="24"/>
  </w:num>
  <w:num w:numId="18" w16cid:durableId="243491830">
    <w:abstractNumId w:val="6"/>
  </w:num>
  <w:num w:numId="19" w16cid:durableId="1944221805">
    <w:abstractNumId w:val="30"/>
  </w:num>
  <w:num w:numId="20" w16cid:durableId="2114280851">
    <w:abstractNumId w:val="27"/>
  </w:num>
  <w:num w:numId="21" w16cid:durableId="288705416">
    <w:abstractNumId w:val="23"/>
  </w:num>
  <w:num w:numId="22" w16cid:durableId="322704262">
    <w:abstractNumId w:val="1"/>
  </w:num>
  <w:num w:numId="23" w16cid:durableId="445584865">
    <w:abstractNumId w:val="11"/>
  </w:num>
  <w:num w:numId="24" w16cid:durableId="829640299">
    <w:abstractNumId w:val="29"/>
  </w:num>
  <w:num w:numId="25" w16cid:durableId="1995794090">
    <w:abstractNumId w:val="9"/>
  </w:num>
  <w:num w:numId="26" w16cid:durableId="1098260460">
    <w:abstractNumId w:val="13"/>
  </w:num>
  <w:num w:numId="27" w16cid:durableId="263343816">
    <w:abstractNumId w:val="21"/>
  </w:num>
  <w:num w:numId="28" w16cid:durableId="1691763156">
    <w:abstractNumId w:val="7"/>
  </w:num>
  <w:num w:numId="29" w16cid:durableId="412971063">
    <w:abstractNumId w:val="18"/>
  </w:num>
  <w:num w:numId="30" w16cid:durableId="742947947">
    <w:abstractNumId w:val="2"/>
  </w:num>
  <w:num w:numId="31" w16cid:durableId="1873878524">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417"/>
    <w:rsid w:val="000004B8"/>
    <w:rsid w:val="00000A89"/>
    <w:rsid w:val="00000D96"/>
    <w:rsid w:val="00001021"/>
    <w:rsid w:val="00001558"/>
    <w:rsid w:val="000016B6"/>
    <w:rsid w:val="00001FC4"/>
    <w:rsid w:val="0000236A"/>
    <w:rsid w:val="0000256A"/>
    <w:rsid w:val="00002952"/>
    <w:rsid w:val="00003822"/>
    <w:rsid w:val="00003AEE"/>
    <w:rsid w:val="00003BE2"/>
    <w:rsid w:val="00003E7F"/>
    <w:rsid w:val="00003FC9"/>
    <w:rsid w:val="00004148"/>
    <w:rsid w:val="0000467A"/>
    <w:rsid w:val="000048C5"/>
    <w:rsid w:val="00004BB2"/>
    <w:rsid w:val="0000573E"/>
    <w:rsid w:val="00005999"/>
    <w:rsid w:val="000059F7"/>
    <w:rsid w:val="00005D83"/>
    <w:rsid w:val="00005DC5"/>
    <w:rsid w:val="00006031"/>
    <w:rsid w:val="00006B4E"/>
    <w:rsid w:val="00007520"/>
    <w:rsid w:val="0000799F"/>
    <w:rsid w:val="00007A87"/>
    <w:rsid w:val="00007B3F"/>
    <w:rsid w:val="00007CDA"/>
    <w:rsid w:val="0001131B"/>
    <w:rsid w:val="00011570"/>
    <w:rsid w:val="00011D17"/>
    <w:rsid w:val="00011F37"/>
    <w:rsid w:val="00012167"/>
    <w:rsid w:val="00012824"/>
    <w:rsid w:val="00012F2D"/>
    <w:rsid w:val="000134BC"/>
    <w:rsid w:val="000134E4"/>
    <w:rsid w:val="0001361E"/>
    <w:rsid w:val="0001384D"/>
    <w:rsid w:val="000138E1"/>
    <w:rsid w:val="00013E82"/>
    <w:rsid w:val="00014257"/>
    <w:rsid w:val="0001472C"/>
    <w:rsid w:val="000154D4"/>
    <w:rsid w:val="00015736"/>
    <w:rsid w:val="000158A8"/>
    <w:rsid w:val="000167A7"/>
    <w:rsid w:val="00016BF4"/>
    <w:rsid w:val="00016CEC"/>
    <w:rsid w:val="00016DD8"/>
    <w:rsid w:val="0001743C"/>
    <w:rsid w:val="0001783B"/>
    <w:rsid w:val="000178B1"/>
    <w:rsid w:val="00017A1A"/>
    <w:rsid w:val="000201B1"/>
    <w:rsid w:val="00020207"/>
    <w:rsid w:val="000203E6"/>
    <w:rsid w:val="00020623"/>
    <w:rsid w:val="000207BA"/>
    <w:rsid w:val="000210B5"/>
    <w:rsid w:val="00021127"/>
    <w:rsid w:val="0002139D"/>
    <w:rsid w:val="000216E8"/>
    <w:rsid w:val="00021851"/>
    <w:rsid w:val="00021C8B"/>
    <w:rsid w:val="00021FF7"/>
    <w:rsid w:val="00022181"/>
    <w:rsid w:val="00022412"/>
    <w:rsid w:val="0002259B"/>
    <w:rsid w:val="00022A43"/>
    <w:rsid w:val="00023084"/>
    <w:rsid w:val="00023D89"/>
    <w:rsid w:val="000246C3"/>
    <w:rsid w:val="000253C2"/>
    <w:rsid w:val="00025A23"/>
    <w:rsid w:val="00025CE4"/>
    <w:rsid w:val="000267B8"/>
    <w:rsid w:val="000268D5"/>
    <w:rsid w:val="000268DC"/>
    <w:rsid w:val="00026A8D"/>
    <w:rsid w:val="00026AA0"/>
    <w:rsid w:val="0002746A"/>
    <w:rsid w:val="00027CFA"/>
    <w:rsid w:val="0003080D"/>
    <w:rsid w:val="00030BCB"/>
    <w:rsid w:val="00030C7B"/>
    <w:rsid w:val="00031089"/>
    <w:rsid w:val="00031112"/>
    <w:rsid w:val="00031B37"/>
    <w:rsid w:val="00031E61"/>
    <w:rsid w:val="00032733"/>
    <w:rsid w:val="00032D17"/>
    <w:rsid w:val="000330FB"/>
    <w:rsid w:val="000335BC"/>
    <w:rsid w:val="0003410F"/>
    <w:rsid w:val="00034319"/>
    <w:rsid w:val="000344A1"/>
    <w:rsid w:val="000345E3"/>
    <w:rsid w:val="00034B9B"/>
    <w:rsid w:val="00034BFE"/>
    <w:rsid w:val="00034CF5"/>
    <w:rsid w:val="00034DFA"/>
    <w:rsid w:val="0003508F"/>
    <w:rsid w:val="0003546A"/>
    <w:rsid w:val="000357DA"/>
    <w:rsid w:val="00035A42"/>
    <w:rsid w:val="000361FF"/>
    <w:rsid w:val="00036659"/>
    <w:rsid w:val="000367B8"/>
    <w:rsid w:val="00036E3E"/>
    <w:rsid w:val="0003793B"/>
    <w:rsid w:val="00037B20"/>
    <w:rsid w:val="00037CCB"/>
    <w:rsid w:val="00037F9C"/>
    <w:rsid w:val="0004020B"/>
    <w:rsid w:val="0004099C"/>
    <w:rsid w:val="000416AE"/>
    <w:rsid w:val="00041B9D"/>
    <w:rsid w:val="00041DDD"/>
    <w:rsid w:val="00042320"/>
    <w:rsid w:val="00042C96"/>
    <w:rsid w:val="00042E7B"/>
    <w:rsid w:val="00043603"/>
    <w:rsid w:val="00043ED6"/>
    <w:rsid w:val="000447A2"/>
    <w:rsid w:val="00044A25"/>
    <w:rsid w:val="00044BD8"/>
    <w:rsid w:val="00044E64"/>
    <w:rsid w:val="000451A0"/>
    <w:rsid w:val="0004537E"/>
    <w:rsid w:val="0004587C"/>
    <w:rsid w:val="00045CAA"/>
    <w:rsid w:val="00045CE2"/>
    <w:rsid w:val="00045D43"/>
    <w:rsid w:val="0004626A"/>
    <w:rsid w:val="00046271"/>
    <w:rsid w:val="0004695E"/>
    <w:rsid w:val="00046BDB"/>
    <w:rsid w:val="000470A6"/>
    <w:rsid w:val="0004739D"/>
    <w:rsid w:val="00047536"/>
    <w:rsid w:val="00047827"/>
    <w:rsid w:val="00047BED"/>
    <w:rsid w:val="00047EF7"/>
    <w:rsid w:val="0005017E"/>
    <w:rsid w:val="00050487"/>
    <w:rsid w:val="000509B0"/>
    <w:rsid w:val="00050BC2"/>
    <w:rsid w:val="00050C96"/>
    <w:rsid w:val="00052270"/>
    <w:rsid w:val="0005253D"/>
    <w:rsid w:val="0005261B"/>
    <w:rsid w:val="00052958"/>
    <w:rsid w:val="000530B2"/>
    <w:rsid w:val="0005334A"/>
    <w:rsid w:val="000533BE"/>
    <w:rsid w:val="000534CE"/>
    <w:rsid w:val="00053545"/>
    <w:rsid w:val="000535FA"/>
    <w:rsid w:val="0005389C"/>
    <w:rsid w:val="00053BCB"/>
    <w:rsid w:val="00053C12"/>
    <w:rsid w:val="00054039"/>
    <w:rsid w:val="0005416A"/>
    <w:rsid w:val="000545C5"/>
    <w:rsid w:val="00054A30"/>
    <w:rsid w:val="00054AFE"/>
    <w:rsid w:val="00054C44"/>
    <w:rsid w:val="00054D5E"/>
    <w:rsid w:val="00054EC7"/>
    <w:rsid w:val="00054F98"/>
    <w:rsid w:val="0005508F"/>
    <w:rsid w:val="0005557B"/>
    <w:rsid w:val="000555A5"/>
    <w:rsid w:val="00055FB9"/>
    <w:rsid w:val="00056662"/>
    <w:rsid w:val="00056A04"/>
    <w:rsid w:val="00056C59"/>
    <w:rsid w:val="000572BF"/>
    <w:rsid w:val="00057390"/>
    <w:rsid w:val="0005748E"/>
    <w:rsid w:val="000575B6"/>
    <w:rsid w:val="00057739"/>
    <w:rsid w:val="00057941"/>
    <w:rsid w:val="000609B4"/>
    <w:rsid w:val="00060B37"/>
    <w:rsid w:val="00060F9A"/>
    <w:rsid w:val="00060FCE"/>
    <w:rsid w:val="00061197"/>
    <w:rsid w:val="0006140F"/>
    <w:rsid w:val="00061DEE"/>
    <w:rsid w:val="00062330"/>
    <w:rsid w:val="00062E82"/>
    <w:rsid w:val="000634BA"/>
    <w:rsid w:val="0006385F"/>
    <w:rsid w:val="000638AB"/>
    <w:rsid w:val="000640A1"/>
    <w:rsid w:val="00064833"/>
    <w:rsid w:val="000648BB"/>
    <w:rsid w:val="000648D6"/>
    <w:rsid w:val="000648DC"/>
    <w:rsid w:val="00064B93"/>
    <w:rsid w:val="00064C2F"/>
    <w:rsid w:val="00064CE3"/>
    <w:rsid w:val="00064F13"/>
    <w:rsid w:val="000653E5"/>
    <w:rsid w:val="00065404"/>
    <w:rsid w:val="000654DA"/>
    <w:rsid w:val="000658C9"/>
    <w:rsid w:val="00065977"/>
    <w:rsid w:val="00065B23"/>
    <w:rsid w:val="00065F5C"/>
    <w:rsid w:val="00066A83"/>
    <w:rsid w:val="00066D68"/>
    <w:rsid w:val="00067152"/>
    <w:rsid w:val="00067326"/>
    <w:rsid w:val="00067683"/>
    <w:rsid w:val="000676C2"/>
    <w:rsid w:val="000677AF"/>
    <w:rsid w:val="00067F30"/>
    <w:rsid w:val="00070B52"/>
    <w:rsid w:val="00070C8F"/>
    <w:rsid w:val="0007100D"/>
    <w:rsid w:val="000712B6"/>
    <w:rsid w:val="000717B3"/>
    <w:rsid w:val="000720E2"/>
    <w:rsid w:val="0007248E"/>
    <w:rsid w:val="000724FB"/>
    <w:rsid w:val="00072509"/>
    <w:rsid w:val="0007270F"/>
    <w:rsid w:val="00072FD9"/>
    <w:rsid w:val="00073004"/>
    <w:rsid w:val="0007310A"/>
    <w:rsid w:val="00073119"/>
    <w:rsid w:val="0007438C"/>
    <w:rsid w:val="00074F2B"/>
    <w:rsid w:val="00075AD2"/>
    <w:rsid w:val="00075B8A"/>
    <w:rsid w:val="00075C7F"/>
    <w:rsid w:val="00075CF3"/>
    <w:rsid w:val="00075E0D"/>
    <w:rsid w:val="00076166"/>
    <w:rsid w:val="00076545"/>
    <w:rsid w:val="0007694C"/>
    <w:rsid w:val="00076C6B"/>
    <w:rsid w:val="00077391"/>
    <w:rsid w:val="00077AA6"/>
    <w:rsid w:val="00077D65"/>
    <w:rsid w:val="00077E02"/>
    <w:rsid w:val="00077E0E"/>
    <w:rsid w:val="00077F15"/>
    <w:rsid w:val="00077FBE"/>
    <w:rsid w:val="00080443"/>
    <w:rsid w:val="00080446"/>
    <w:rsid w:val="00080760"/>
    <w:rsid w:val="000807A0"/>
    <w:rsid w:val="00080C1E"/>
    <w:rsid w:val="00080E31"/>
    <w:rsid w:val="000815D4"/>
    <w:rsid w:val="00081BD6"/>
    <w:rsid w:val="000824D3"/>
    <w:rsid w:val="000825D7"/>
    <w:rsid w:val="00082730"/>
    <w:rsid w:val="00082C66"/>
    <w:rsid w:val="0008321D"/>
    <w:rsid w:val="000832D5"/>
    <w:rsid w:val="000837E8"/>
    <w:rsid w:val="000839F2"/>
    <w:rsid w:val="000845A3"/>
    <w:rsid w:val="000847BE"/>
    <w:rsid w:val="0008491A"/>
    <w:rsid w:val="00084DAD"/>
    <w:rsid w:val="00084E3E"/>
    <w:rsid w:val="000853DD"/>
    <w:rsid w:val="0008591D"/>
    <w:rsid w:val="00086C97"/>
    <w:rsid w:val="00086E2D"/>
    <w:rsid w:val="00087067"/>
    <w:rsid w:val="000873C3"/>
    <w:rsid w:val="00087524"/>
    <w:rsid w:val="00087631"/>
    <w:rsid w:val="0008786A"/>
    <w:rsid w:val="000879B8"/>
    <w:rsid w:val="00087A84"/>
    <w:rsid w:val="000900C1"/>
    <w:rsid w:val="00090297"/>
    <w:rsid w:val="000902BD"/>
    <w:rsid w:val="0009113D"/>
    <w:rsid w:val="00091796"/>
    <w:rsid w:val="00092083"/>
    <w:rsid w:val="000923F9"/>
    <w:rsid w:val="00092621"/>
    <w:rsid w:val="00092B70"/>
    <w:rsid w:val="00092D76"/>
    <w:rsid w:val="00092F69"/>
    <w:rsid w:val="00093FCB"/>
    <w:rsid w:val="000946E9"/>
    <w:rsid w:val="0009472D"/>
    <w:rsid w:val="00094927"/>
    <w:rsid w:val="00094CB6"/>
    <w:rsid w:val="00094F24"/>
    <w:rsid w:val="0009575F"/>
    <w:rsid w:val="000961A7"/>
    <w:rsid w:val="000965FE"/>
    <w:rsid w:val="00096CBF"/>
    <w:rsid w:val="000973E3"/>
    <w:rsid w:val="0009776C"/>
    <w:rsid w:val="00097C42"/>
    <w:rsid w:val="00097CD3"/>
    <w:rsid w:val="00097E6F"/>
    <w:rsid w:val="000A0177"/>
    <w:rsid w:val="000A07E0"/>
    <w:rsid w:val="000A09E0"/>
    <w:rsid w:val="000A0B2D"/>
    <w:rsid w:val="000A0F8F"/>
    <w:rsid w:val="000A1327"/>
    <w:rsid w:val="000A1751"/>
    <w:rsid w:val="000A2A2E"/>
    <w:rsid w:val="000A2AB9"/>
    <w:rsid w:val="000A2B8F"/>
    <w:rsid w:val="000A2B92"/>
    <w:rsid w:val="000A2EF4"/>
    <w:rsid w:val="000A3350"/>
    <w:rsid w:val="000A371A"/>
    <w:rsid w:val="000A394A"/>
    <w:rsid w:val="000A3B0D"/>
    <w:rsid w:val="000A3C76"/>
    <w:rsid w:val="000A46EA"/>
    <w:rsid w:val="000A4849"/>
    <w:rsid w:val="000A4D40"/>
    <w:rsid w:val="000A4D81"/>
    <w:rsid w:val="000A5012"/>
    <w:rsid w:val="000A5378"/>
    <w:rsid w:val="000A5396"/>
    <w:rsid w:val="000A5C9C"/>
    <w:rsid w:val="000A5E2C"/>
    <w:rsid w:val="000A643C"/>
    <w:rsid w:val="000A6C3E"/>
    <w:rsid w:val="000A6E7C"/>
    <w:rsid w:val="000A6FB4"/>
    <w:rsid w:val="000A70F9"/>
    <w:rsid w:val="000A714A"/>
    <w:rsid w:val="000A7830"/>
    <w:rsid w:val="000A7AEF"/>
    <w:rsid w:val="000A7E66"/>
    <w:rsid w:val="000B0301"/>
    <w:rsid w:val="000B097F"/>
    <w:rsid w:val="000B0A0B"/>
    <w:rsid w:val="000B0F0F"/>
    <w:rsid w:val="000B16E0"/>
    <w:rsid w:val="000B175D"/>
    <w:rsid w:val="000B1A60"/>
    <w:rsid w:val="000B1AF5"/>
    <w:rsid w:val="000B1BFC"/>
    <w:rsid w:val="000B1D50"/>
    <w:rsid w:val="000B1E1D"/>
    <w:rsid w:val="000B2BC5"/>
    <w:rsid w:val="000B2D2A"/>
    <w:rsid w:val="000B3412"/>
    <w:rsid w:val="000B4115"/>
    <w:rsid w:val="000B413F"/>
    <w:rsid w:val="000B4596"/>
    <w:rsid w:val="000B46F6"/>
    <w:rsid w:val="000B46FB"/>
    <w:rsid w:val="000B4B2E"/>
    <w:rsid w:val="000B4B96"/>
    <w:rsid w:val="000B4F9D"/>
    <w:rsid w:val="000B5018"/>
    <w:rsid w:val="000B5DED"/>
    <w:rsid w:val="000B6360"/>
    <w:rsid w:val="000B648A"/>
    <w:rsid w:val="000B67A6"/>
    <w:rsid w:val="000B67AA"/>
    <w:rsid w:val="000B6AD7"/>
    <w:rsid w:val="000B6B87"/>
    <w:rsid w:val="000B75C0"/>
    <w:rsid w:val="000B7F20"/>
    <w:rsid w:val="000B7F2C"/>
    <w:rsid w:val="000C0149"/>
    <w:rsid w:val="000C03F0"/>
    <w:rsid w:val="000C0805"/>
    <w:rsid w:val="000C0BC6"/>
    <w:rsid w:val="000C1982"/>
    <w:rsid w:val="000C198B"/>
    <w:rsid w:val="000C1E35"/>
    <w:rsid w:val="000C27B9"/>
    <w:rsid w:val="000C2CA0"/>
    <w:rsid w:val="000C2CEA"/>
    <w:rsid w:val="000C32E9"/>
    <w:rsid w:val="000C3795"/>
    <w:rsid w:val="000C396A"/>
    <w:rsid w:val="000C39A7"/>
    <w:rsid w:val="000C3BA3"/>
    <w:rsid w:val="000C3CE3"/>
    <w:rsid w:val="000C3D98"/>
    <w:rsid w:val="000C3DD4"/>
    <w:rsid w:val="000C40C0"/>
    <w:rsid w:val="000C432B"/>
    <w:rsid w:val="000C4683"/>
    <w:rsid w:val="000C4747"/>
    <w:rsid w:val="000C4E4F"/>
    <w:rsid w:val="000C53E1"/>
    <w:rsid w:val="000C5706"/>
    <w:rsid w:val="000C6234"/>
    <w:rsid w:val="000C63CA"/>
    <w:rsid w:val="000C6A02"/>
    <w:rsid w:val="000C6CC1"/>
    <w:rsid w:val="000C6D18"/>
    <w:rsid w:val="000C6F12"/>
    <w:rsid w:val="000C6F1D"/>
    <w:rsid w:val="000C725E"/>
    <w:rsid w:val="000D0742"/>
    <w:rsid w:val="000D084A"/>
    <w:rsid w:val="000D0C01"/>
    <w:rsid w:val="000D0C5A"/>
    <w:rsid w:val="000D0CAB"/>
    <w:rsid w:val="000D115C"/>
    <w:rsid w:val="000D133D"/>
    <w:rsid w:val="000D1399"/>
    <w:rsid w:val="000D1BA5"/>
    <w:rsid w:val="000D203E"/>
    <w:rsid w:val="000D3072"/>
    <w:rsid w:val="000D315E"/>
    <w:rsid w:val="000D364C"/>
    <w:rsid w:val="000D3DA9"/>
    <w:rsid w:val="000D3E8E"/>
    <w:rsid w:val="000D412D"/>
    <w:rsid w:val="000D4757"/>
    <w:rsid w:val="000D4B1B"/>
    <w:rsid w:val="000D5165"/>
    <w:rsid w:val="000D51DD"/>
    <w:rsid w:val="000D5A7F"/>
    <w:rsid w:val="000D6162"/>
    <w:rsid w:val="000D6415"/>
    <w:rsid w:val="000D6660"/>
    <w:rsid w:val="000D69F6"/>
    <w:rsid w:val="000D7347"/>
    <w:rsid w:val="000D7457"/>
    <w:rsid w:val="000D74F0"/>
    <w:rsid w:val="000E08B2"/>
    <w:rsid w:val="000E123D"/>
    <w:rsid w:val="000E1336"/>
    <w:rsid w:val="000E1AD6"/>
    <w:rsid w:val="000E1CC9"/>
    <w:rsid w:val="000E1D02"/>
    <w:rsid w:val="000E1DBA"/>
    <w:rsid w:val="000E2523"/>
    <w:rsid w:val="000E2C66"/>
    <w:rsid w:val="000E31E1"/>
    <w:rsid w:val="000E3328"/>
    <w:rsid w:val="000E3D94"/>
    <w:rsid w:val="000E460E"/>
    <w:rsid w:val="000E4888"/>
    <w:rsid w:val="000E4C99"/>
    <w:rsid w:val="000E4D24"/>
    <w:rsid w:val="000E4DB7"/>
    <w:rsid w:val="000E513C"/>
    <w:rsid w:val="000E533F"/>
    <w:rsid w:val="000E5790"/>
    <w:rsid w:val="000E5D26"/>
    <w:rsid w:val="000E5DA5"/>
    <w:rsid w:val="000E68C5"/>
    <w:rsid w:val="000E6E29"/>
    <w:rsid w:val="000E71B5"/>
    <w:rsid w:val="000E72C4"/>
    <w:rsid w:val="000E7C8D"/>
    <w:rsid w:val="000E7DF4"/>
    <w:rsid w:val="000F0AF8"/>
    <w:rsid w:val="000F0F71"/>
    <w:rsid w:val="000F149E"/>
    <w:rsid w:val="000F15F7"/>
    <w:rsid w:val="000F1669"/>
    <w:rsid w:val="000F193A"/>
    <w:rsid w:val="000F1A6D"/>
    <w:rsid w:val="000F1B0D"/>
    <w:rsid w:val="000F2710"/>
    <w:rsid w:val="000F2917"/>
    <w:rsid w:val="000F2A18"/>
    <w:rsid w:val="000F2B32"/>
    <w:rsid w:val="000F2E0B"/>
    <w:rsid w:val="000F3180"/>
    <w:rsid w:val="000F350C"/>
    <w:rsid w:val="000F3B7D"/>
    <w:rsid w:val="000F3DFE"/>
    <w:rsid w:val="000F452E"/>
    <w:rsid w:val="000F492B"/>
    <w:rsid w:val="000F4E29"/>
    <w:rsid w:val="000F54CB"/>
    <w:rsid w:val="000F550D"/>
    <w:rsid w:val="000F5C6F"/>
    <w:rsid w:val="000F6205"/>
    <w:rsid w:val="000F629E"/>
    <w:rsid w:val="000F6309"/>
    <w:rsid w:val="000F65F1"/>
    <w:rsid w:val="000F6CEC"/>
    <w:rsid w:val="000F706C"/>
    <w:rsid w:val="000F732A"/>
    <w:rsid w:val="000F79B0"/>
    <w:rsid w:val="000F7BD5"/>
    <w:rsid w:val="0010061A"/>
    <w:rsid w:val="00100738"/>
    <w:rsid w:val="0010083A"/>
    <w:rsid w:val="00100E6F"/>
    <w:rsid w:val="001011C5"/>
    <w:rsid w:val="0010126E"/>
    <w:rsid w:val="0010142E"/>
    <w:rsid w:val="001017FA"/>
    <w:rsid w:val="00101BD5"/>
    <w:rsid w:val="00102039"/>
    <w:rsid w:val="001022C9"/>
    <w:rsid w:val="0010235F"/>
    <w:rsid w:val="0010243B"/>
    <w:rsid w:val="00102649"/>
    <w:rsid w:val="0010267A"/>
    <w:rsid w:val="0010325B"/>
    <w:rsid w:val="00103E71"/>
    <w:rsid w:val="0010457A"/>
    <w:rsid w:val="0010465A"/>
    <w:rsid w:val="0010489F"/>
    <w:rsid w:val="001052AC"/>
    <w:rsid w:val="001053B6"/>
    <w:rsid w:val="0010542A"/>
    <w:rsid w:val="001057C5"/>
    <w:rsid w:val="00105895"/>
    <w:rsid w:val="001059B5"/>
    <w:rsid w:val="00105EC2"/>
    <w:rsid w:val="0010627F"/>
    <w:rsid w:val="001062BD"/>
    <w:rsid w:val="0010637A"/>
    <w:rsid w:val="001063BB"/>
    <w:rsid w:val="00106BDD"/>
    <w:rsid w:val="00107604"/>
    <w:rsid w:val="00107773"/>
    <w:rsid w:val="00110844"/>
    <w:rsid w:val="00110935"/>
    <w:rsid w:val="001109A0"/>
    <w:rsid w:val="00110C77"/>
    <w:rsid w:val="00110E0F"/>
    <w:rsid w:val="001112C2"/>
    <w:rsid w:val="001117A5"/>
    <w:rsid w:val="00111B9C"/>
    <w:rsid w:val="00112709"/>
    <w:rsid w:val="00112D47"/>
    <w:rsid w:val="0011354E"/>
    <w:rsid w:val="0011356C"/>
    <w:rsid w:val="00113D0E"/>
    <w:rsid w:val="00113F64"/>
    <w:rsid w:val="00114AFD"/>
    <w:rsid w:val="00115665"/>
    <w:rsid w:val="00115775"/>
    <w:rsid w:val="00115874"/>
    <w:rsid w:val="001161B8"/>
    <w:rsid w:val="001162B4"/>
    <w:rsid w:val="001169FE"/>
    <w:rsid w:val="00116C6F"/>
    <w:rsid w:val="00116F3D"/>
    <w:rsid w:val="001171F1"/>
    <w:rsid w:val="0011780B"/>
    <w:rsid w:val="0011781A"/>
    <w:rsid w:val="001179F1"/>
    <w:rsid w:val="00117B9B"/>
    <w:rsid w:val="00120514"/>
    <w:rsid w:val="00120E98"/>
    <w:rsid w:val="0012100B"/>
    <w:rsid w:val="001211D9"/>
    <w:rsid w:val="001214BE"/>
    <w:rsid w:val="00121700"/>
    <w:rsid w:val="001222B0"/>
    <w:rsid w:val="0012237A"/>
    <w:rsid w:val="00122BA8"/>
    <w:rsid w:val="00122FD7"/>
    <w:rsid w:val="001234DF"/>
    <w:rsid w:val="001237F2"/>
    <w:rsid w:val="001238F7"/>
    <w:rsid w:val="0012399A"/>
    <w:rsid w:val="00124252"/>
    <w:rsid w:val="001242D2"/>
    <w:rsid w:val="0012459F"/>
    <w:rsid w:val="00124F66"/>
    <w:rsid w:val="001252BB"/>
    <w:rsid w:val="00125799"/>
    <w:rsid w:val="00125C7F"/>
    <w:rsid w:val="00126175"/>
    <w:rsid w:val="00126278"/>
    <w:rsid w:val="001263B2"/>
    <w:rsid w:val="00126E24"/>
    <w:rsid w:val="00126FBB"/>
    <w:rsid w:val="0012753E"/>
    <w:rsid w:val="001275A2"/>
    <w:rsid w:val="00127E63"/>
    <w:rsid w:val="0013006F"/>
    <w:rsid w:val="00130265"/>
    <w:rsid w:val="0013034D"/>
    <w:rsid w:val="00130380"/>
    <w:rsid w:val="00130391"/>
    <w:rsid w:val="001305F6"/>
    <w:rsid w:val="00130622"/>
    <w:rsid w:val="0013064C"/>
    <w:rsid w:val="001309F8"/>
    <w:rsid w:val="001316DD"/>
    <w:rsid w:val="00131718"/>
    <w:rsid w:val="00131815"/>
    <w:rsid w:val="00131A7A"/>
    <w:rsid w:val="00131D64"/>
    <w:rsid w:val="001323D2"/>
    <w:rsid w:val="00132877"/>
    <w:rsid w:val="0013318C"/>
    <w:rsid w:val="00133491"/>
    <w:rsid w:val="00133AB1"/>
    <w:rsid w:val="00133E83"/>
    <w:rsid w:val="00134136"/>
    <w:rsid w:val="00134A4B"/>
    <w:rsid w:val="00134A66"/>
    <w:rsid w:val="00134C55"/>
    <w:rsid w:val="00134C72"/>
    <w:rsid w:val="00135224"/>
    <w:rsid w:val="001353CB"/>
    <w:rsid w:val="0013565C"/>
    <w:rsid w:val="00135781"/>
    <w:rsid w:val="001361E8"/>
    <w:rsid w:val="001362DF"/>
    <w:rsid w:val="00136C72"/>
    <w:rsid w:val="0013711F"/>
    <w:rsid w:val="00137560"/>
    <w:rsid w:val="001375D0"/>
    <w:rsid w:val="00137EC6"/>
    <w:rsid w:val="00137F2D"/>
    <w:rsid w:val="00140250"/>
    <w:rsid w:val="00140258"/>
    <w:rsid w:val="001408E9"/>
    <w:rsid w:val="001408EA"/>
    <w:rsid w:val="0014116A"/>
    <w:rsid w:val="001414CC"/>
    <w:rsid w:val="00141525"/>
    <w:rsid w:val="00141609"/>
    <w:rsid w:val="00141726"/>
    <w:rsid w:val="00141CB0"/>
    <w:rsid w:val="0014221C"/>
    <w:rsid w:val="00142555"/>
    <w:rsid w:val="00142642"/>
    <w:rsid w:val="00142825"/>
    <w:rsid w:val="0014298C"/>
    <w:rsid w:val="00142D00"/>
    <w:rsid w:val="00143218"/>
    <w:rsid w:val="001432B9"/>
    <w:rsid w:val="00143394"/>
    <w:rsid w:val="001435C8"/>
    <w:rsid w:val="001439F1"/>
    <w:rsid w:val="00143A67"/>
    <w:rsid w:val="00143D46"/>
    <w:rsid w:val="001441D0"/>
    <w:rsid w:val="001444BC"/>
    <w:rsid w:val="0014462D"/>
    <w:rsid w:val="00144B32"/>
    <w:rsid w:val="00144CEB"/>
    <w:rsid w:val="00144EF0"/>
    <w:rsid w:val="00146074"/>
    <w:rsid w:val="001464AD"/>
    <w:rsid w:val="0014653C"/>
    <w:rsid w:val="00146A0E"/>
    <w:rsid w:val="00146BD9"/>
    <w:rsid w:val="00146DF4"/>
    <w:rsid w:val="00147127"/>
    <w:rsid w:val="0014796A"/>
    <w:rsid w:val="00147CC5"/>
    <w:rsid w:val="00147E23"/>
    <w:rsid w:val="001500B4"/>
    <w:rsid w:val="001500B8"/>
    <w:rsid w:val="00150115"/>
    <w:rsid w:val="00150EEF"/>
    <w:rsid w:val="00150F93"/>
    <w:rsid w:val="00151009"/>
    <w:rsid w:val="0015125C"/>
    <w:rsid w:val="0015179E"/>
    <w:rsid w:val="00152209"/>
    <w:rsid w:val="00152234"/>
    <w:rsid w:val="00152315"/>
    <w:rsid w:val="001525F2"/>
    <w:rsid w:val="001526F8"/>
    <w:rsid w:val="00152804"/>
    <w:rsid w:val="00152D16"/>
    <w:rsid w:val="00152F61"/>
    <w:rsid w:val="00153105"/>
    <w:rsid w:val="00153225"/>
    <w:rsid w:val="00153381"/>
    <w:rsid w:val="00153A83"/>
    <w:rsid w:val="00153BBD"/>
    <w:rsid w:val="00153BF6"/>
    <w:rsid w:val="001541EC"/>
    <w:rsid w:val="00154634"/>
    <w:rsid w:val="0015472F"/>
    <w:rsid w:val="00154E3D"/>
    <w:rsid w:val="00154EE4"/>
    <w:rsid w:val="001551CB"/>
    <w:rsid w:val="00155254"/>
    <w:rsid w:val="001555B3"/>
    <w:rsid w:val="001557DA"/>
    <w:rsid w:val="00155B87"/>
    <w:rsid w:val="00155DF1"/>
    <w:rsid w:val="00155E71"/>
    <w:rsid w:val="00155FF1"/>
    <w:rsid w:val="001560AB"/>
    <w:rsid w:val="001564F7"/>
    <w:rsid w:val="00156596"/>
    <w:rsid w:val="00156712"/>
    <w:rsid w:val="00156777"/>
    <w:rsid w:val="00156791"/>
    <w:rsid w:val="00156B39"/>
    <w:rsid w:val="00156C9F"/>
    <w:rsid w:val="00157032"/>
    <w:rsid w:val="00157073"/>
    <w:rsid w:val="00157716"/>
    <w:rsid w:val="00157A3C"/>
    <w:rsid w:val="00157CEE"/>
    <w:rsid w:val="00157DC0"/>
    <w:rsid w:val="0016009A"/>
    <w:rsid w:val="00160FDB"/>
    <w:rsid w:val="00161427"/>
    <w:rsid w:val="00161B6C"/>
    <w:rsid w:val="00161ED1"/>
    <w:rsid w:val="00162137"/>
    <w:rsid w:val="001626B2"/>
    <w:rsid w:val="0016331C"/>
    <w:rsid w:val="0016354C"/>
    <w:rsid w:val="001637E8"/>
    <w:rsid w:val="00163960"/>
    <w:rsid w:val="00163C66"/>
    <w:rsid w:val="00163D51"/>
    <w:rsid w:val="00163EE7"/>
    <w:rsid w:val="001642F2"/>
    <w:rsid w:val="00164656"/>
    <w:rsid w:val="00164663"/>
    <w:rsid w:val="00164DFF"/>
    <w:rsid w:val="00165542"/>
    <w:rsid w:val="0016588F"/>
    <w:rsid w:val="001658F8"/>
    <w:rsid w:val="00165A42"/>
    <w:rsid w:val="00165C57"/>
    <w:rsid w:val="00165E34"/>
    <w:rsid w:val="00165F1B"/>
    <w:rsid w:val="001663E5"/>
    <w:rsid w:val="0016648D"/>
    <w:rsid w:val="001665A1"/>
    <w:rsid w:val="00166C44"/>
    <w:rsid w:val="00166F80"/>
    <w:rsid w:val="001671D4"/>
    <w:rsid w:val="00167BFE"/>
    <w:rsid w:val="00167D74"/>
    <w:rsid w:val="00167EAE"/>
    <w:rsid w:val="001700B5"/>
    <w:rsid w:val="0017044F"/>
    <w:rsid w:val="00170B44"/>
    <w:rsid w:val="001713A9"/>
    <w:rsid w:val="00171A37"/>
    <w:rsid w:val="00171C22"/>
    <w:rsid w:val="00171D4B"/>
    <w:rsid w:val="00172BFD"/>
    <w:rsid w:val="00172EE4"/>
    <w:rsid w:val="00173D04"/>
    <w:rsid w:val="00173D57"/>
    <w:rsid w:val="00173FD2"/>
    <w:rsid w:val="00174251"/>
    <w:rsid w:val="00174274"/>
    <w:rsid w:val="001747DB"/>
    <w:rsid w:val="0017520B"/>
    <w:rsid w:val="0017544B"/>
    <w:rsid w:val="00175DE9"/>
    <w:rsid w:val="0017614A"/>
    <w:rsid w:val="00176612"/>
    <w:rsid w:val="001767B5"/>
    <w:rsid w:val="00176DF1"/>
    <w:rsid w:val="00176F3A"/>
    <w:rsid w:val="00177825"/>
    <w:rsid w:val="00177B6A"/>
    <w:rsid w:val="00177B7F"/>
    <w:rsid w:val="001800A5"/>
    <w:rsid w:val="0018013F"/>
    <w:rsid w:val="00180979"/>
    <w:rsid w:val="00180AEA"/>
    <w:rsid w:val="00180CF3"/>
    <w:rsid w:val="00180E11"/>
    <w:rsid w:val="00180EF5"/>
    <w:rsid w:val="00181088"/>
    <w:rsid w:val="00181142"/>
    <w:rsid w:val="001815B2"/>
    <w:rsid w:val="0018164A"/>
    <w:rsid w:val="00181685"/>
    <w:rsid w:val="0018180F"/>
    <w:rsid w:val="00181C88"/>
    <w:rsid w:val="00181E02"/>
    <w:rsid w:val="00181F92"/>
    <w:rsid w:val="001822BB"/>
    <w:rsid w:val="001824D2"/>
    <w:rsid w:val="00182691"/>
    <w:rsid w:val="00182A13"/>
    <w:rsid w:val="00182B31"/>
    <w:rsid w:val="00182C0D"/>
    <w:rsid w:val="00182FEE"/>
    <w:rsid w:val="001830DD"/>
    <w:rsid w:val="0018327A"/>
    <w:rsid w:val="00183B10"/>
    <w:rsid w:val="00183BA0"/>
    <w:rsid w:val="00183D6E"/>
    <w:rsid w:val="00183EA5"/>
    <w:rsid w:val="001842F4"/>
    <w:rsid w:val="001844BA"/>
    <w:rsid w:val="00184F6D"/>
    <w:rsid w:val="00184FDF"/>
    <w:rsid w:val="00185936"/>
    <w:rsid w:val="00185D5E"/>
    <w:rsid w:val="00185E8F"/>
    <w:rsid w:val="0018615F"/>
    <w:rsid w:val="001864C4"/>
    <w:rsid w:val="001866BF"/>
    <w:rsid w:val="00187129"/>
    <w:rsid w:val="00187734"/>
    <w:rsid w:val="001878A1"/>
    <w:rsid w:val="00187D1C"/>
    <w:rsid w:val="001909B4"/>
    <w:rsid w:val="00190C7D"/>
    <w:rsid w:val="001911D7"/>
    <w:rsid w:val="00191C5D"/>
    <w:rsid w:val="00192243"/>
    <w:rsid w:val="00192936"/>
    <w:rsid w:val="00192E7D"/>
    <w:rsid w:val="001934AC"/>
    <w:rsid w:val="0019384A"/>
    <w:rsid w:val="00193F31"/>
    <w:rsid w:val="00193F80"/>
    <w:rsid w:val="00193FCE"/>
    <w:rsid w:val="001945A1"/>
    <w:rsid w:val="001945D0"/>
    <w:rsid w:val="00194629"/>
    <w:rsid w:val="00194D8D"/>
    <w:rsid w:val="001950F9"/>
    <w:rsid w:val="00195162"/>
    <w:rsid w:val="001953B7"/>
    <w:rsid w:val="00195EF9"/>
    <w:rsid w:val="00195FB6"/>
    <w:rsid w:val="001968A6"/>
    <w:rsid w:val="00196BE9"/>
    <w:rsid w:val="00196FC3"/>
    <w:rsid w:val="00197123"/>
    <w:rsid w:val="001972FB"/>
    <w:rsid w:val="00197532"/>
    <w:rsid w:val="0019756B"/>
    <w:rsid w:val="001A0BC5"/>
    <w:rsid w:val="001A1563"/>
    <w:rsid w:val="001A1B6C"/>
    <w:rsid w:val="001A1E0F"/>
    <w:rsid w:val="001A22A9"/>
    <w:rsid w:val="001A2618"/>
    <w:rsid w:val="001A29EC"/>
    <w:rsid w:val="001A2A41"/>
    <w:rsid w:val="001A2D8E"/>
    <w:rsid w:val="001A2EC8"/>
    <w:rsid w:val="001A4208"/>
    <w:rsid w:val="001A4935"/>
    <w:rsid w:val="001A49F3"/>
    <w:rsid w:val="001A59AC"/>
    <w:rsid w:val="001A59D8"/>
    <w:rsid w:val="001A59E1"/>
    <w:rsid w:val="001A6208"/>
    <w:rsid w:val="001A6728"/>
    <w:rsid w:val="001A683D"/>
    <w:rsid w:val="001A69D0"/>
    <w:rsid w:val="001A6C7D"/>
    <w:rsid w:val="001A7138"/>
    <w:rsid w:val="001A7253"/>
    <w:rsid w:val="001A7354"/>
    <w:rsid w:val="001A7651"/>
    <w:rsid w:val="001A77DF"/>
    <w:rsid w:val="001A78E5"/>
    <w:rsid w:val="001B01DB"/>
    <w:rsid w:val="001B02C0"/>
    <w:rsid w:val="001B03C0"/>
    <w:rsid w:val="001B05C4"/>
    <w:rsid w:val="001B0950"/>
    <w:rsid w:val="001B0A63"/>
    <w:rsid w:val="001B0DCC"/>
    <w:rsid w:val="001B1CF1"/>
    <w:rsid w:val="001B1D63"/>
    <w:rsid w:val="001B254F"/>
    <w:rsid w:val="001B2730"/>
    <w:rsid w:val="001B2C40"/>
    <w:rsid w:val="001B2CCD"/>
    <w:rsid w:val="001B333E"/>
    <w:rsid w:val="001B33D9"/>
    <w:rsid w:val="001B421D"/>
    <w:rsid w:val="001B438C"/>
    <w:rsid w:val="001B4D2C"/>
    <w:rsid w:val="001B4F13"/>
    <w:rsid w:val="001B5391"/>
    <w:rsid w:val="001B571E"/>
    <w:rsid w:val="001B5BD0"/>
    <w:rsid w:val="001B5C6F"/>
    <w:rsid w:val="001B63C1"/>
    <w:rsid w:val="001B6509"/>
    <w:rsid w:val="001B65AC"/>
    <w:rsid w:val="001B66B3"/>
    <w:rsid w:val="001B69B4"/>
    <w:rsid w:val="001B6B47"/>
    <w:rsid w:val="001B6FD3"/>
    <w:rsid w:val="001B71BC"/>
    <w:rsid w:val="001B7483"/>
    <w:rsid w:val="001B7A74"/>
    <w:rsid w:val="001B7D76"/>
    <w:rsid w:val="001C0340"/>
    <w:rsid w:val="001C0665"/>
    <w:rsid w:val="001C0B12"/>
    <w:rsid w:val="001C0F05"/>
    <w:rsid w:val="001C184C"/>
    <w:rsid w:val="001C1B93"/>
    <w:rsid w:val="001C1C7E"/>
    <w:rsid w:val="001C20A0"/>
    <w:rsid w:val="001C2362"/>
    <w:rsid w:val="001C258B"/>
    <w:rsid w:val="001C2F8C"/>
    <w:rsid w:val="001C2F9F"/>
    <w:rsid w:val="001C37D7"/>
    <w:rsid w:val="001C3F80"/>
    <w:rsid w:val="001C43BD"/>
    <w:rsid w:val="001C4585"/>
    <w:rsid w:val="001C4D87"/>
    <w:rsid w:val="001C4DAD"/>
    <w:rsid w:val="001C5050"/>
    <w:rsid w:val="001C56E0"/>
    <w:rsid w:val="001C5A81"/>
    <w:rsid w:val="001C5C7D"/>
    <w:rsid w:val="001C5C90"/>
    <w:rsid w:val="001C6589"/>
    <w:rsid w:val="001C67BA"/>
    <w:rsid w:val="001C7AE9"/>
    <w:rsid w:val="001C7BE2"/>
    <w:rsid w:val="001D03EC"/>
    <w:rsid w:val="001D06D0"/>
    <w:rsid w:val="001D0CA8"/>
    <w:rsid w:val="001D0D6D"/>
    <w:rsid w:val="001D10AF"/>
    <w:rsid w:val="001D12B9"/>
    <w:rsid w:val="001D15AC"/>
    <w:rsid w:val="001D1663"/>
    <w:rsid w:val="001D22E5"/>
    <w:rsid w:val="001D2818"/>
    <w:rsid w:val="001D2996"/>
    <w:rsid w:val="001D2B67"/>
    <w:rsid w:val="001D2D89"/>
    <w:rsid w:val="001D2DAE"/>
    <w:rsid w:val="001D2E96"/>
    <w:rsid w:val="001D2EF4"/>
    <w:rsid w:val="001D375C"/>
    <w:rsid w:val="001D3A29"/>
    <w:rsid w:val="001D430F"/>
    <w:rsid w:val="001D457E"/>
    <w:rsid w:val="001D4789"/>
    <w:rsid w:val="001D4956"/>
    <w:rsid w:val="001D49CB"/>
    <w:rsid w:val="001D49DC"/>
    <w:rsid w:val="001D4C17"/>
    <w:rsid w:val="001D4C3D"/>
    <w:rsid w:val="001D5643"/>
    <w:rsid w:val="001D5847"/>
    <w:rsid w:val="001D6CA4"/>
    <w:rsid w:val="001D6EFB"/>
    <w:rsid w:val="001D71B5"/>
    <w:rsid w:val="001D74A1"/>
    <w:rsid w:val="001D74FD"/>
    <w:rsid w:val="001D7667"/>
    <w:rsid w:val="001D77F4"/>
    <w:rsid w:val="001D7881"/>
    <w:rsid w:val="001D78B5"/>
    <w:rsid w:val="001E0599"/>
    <w:rsid w:val="001E0794"/>
    <w:rsid w:val="001E0C6C"/>
    <w:rsid w:val="001E0C77"/>
    <w:rsid w:val="001E0FA0"/>
    <w:rsid w:val="001E11A0"/>
    <w:rsid w:val="001E181D"/>
    <w:rsid w:val="001E1A63"/>
    <w:rsid w:val="001E1E21"/>
    <w:rsid w:val="001E1FA8"/>
    <w:rsid w:val="001E2852"/>
    <w:rsid w:val="001E2F54"/>
    <w:rsid w:val="001E310A"/>
    <w:rsid w:val="001E3728"/>
    <w:rsid w:val="001E3DC3"/>
    <w:rsid w:val="001E3DF1"/>
    <w:rsid w:val="001E5005"/>
    <w:rsid w:val="001E525A"/>
    <w:rsid w:val="001E5AA6"/>
    <w:rsid w:val="001E5B41"/>
    <w:rsid w:val="001E6935"/>
    <w:rsid w:val="001E6A24"/>
    <w:rsid w:val="001E6B39"/>
    <w:rsid w:val="001E6E16"/>
    <w:rsid w:val="001F05F5"/>
    <w:rsid w:val="001F0802"/>
    <w:rsid w:val="001F08B4"/>
    <w:rsid w:val="001F0A6A"/>
    <w:rsid w:val="001F1044"/>
    <w:rsid w:val="001F11E5"/>
    <w:rsid w:val="001F19E0"/>
    <w:rsid w:val="001F1B0E"/>
    <w:rsid w:val="001F2077"/>
    <w:rsid w:val="001F20F0"/>
    <w:rsid w:val="001F2573"/>
    <w:rsid w:val="001F4786"/>
    <w:rsid w:val="001F4A45"/>
    <w:rsid w:val="001F4A89"/>
    <w:rsid w:val="001F4C85"/>
    <w:rsid w:val="001F53AE"/>
    <w:rsid w:val="001F56A2"/>
    <w:rsid w:val="001F56DB"/>
    <w:rsid w:val="001F5772"/>
    <w:rsid w:val="001F6849"/>
    <w:rsid w:val="001F6B13"/>
    <w:rsid w:val="00200649"/>
    <w:rsid w:val="00200924"/>
    <w:rsid w:val="00201045"/>
    <w:rsid w:val="002010D4"/>
    <w:rsid w:val="00201CF1"/>
    <w:rsid w:val="00201FE8"/>
    <w:rsid w:val="00202D66"/>
    <w:rsid w:val="0020368D"/>
    <w:rsid w:val="00203873"/>
    <w:rsid w:val="00203A2E"/>
    <w:rsid w:val="00203CAB"/>
    <w:rsid w:val="00204120"/>
    <w:rsid w:val="0020414D"/>
    <w:rsid w:val="0020475F"/>
    <w:rsid w:val="00204FC0"/>
    <w:rsid w:val="0020500A"/>
    <w:rsid w:val="00205020"/>
    <w:rsid w:val="002050E5"/>
    <w:rsid w:val="002050F2"/>
    <w:rsid w:val="00205141"/>
    <w:rsid w:val="002051C9"/>
    <w:rsid w:val="00205424"/>
    <w:rsid w:val="00205991"/>
    <w:rsid w:val="00205B2E"/>
    <w:rsid w:val="00205BE9"/>
    <w:rsid w:val="00205CBE"/>
    <w:rsid w:val="00205EB4"/>
    <w:rsid w:val="00205F66"/>
    <w:rsid w:val="002061CE"/>
    <w:rsid w:val="002064FB"/>
    <w:rsid w:val="00206EFB"/>
    <w:rsid w:val="00207256"/>
    <w:rsid w:val="00207337"/>
    <w:rsid w:val="00207ADA"/>
    <w:rsid w:val="00207DFC"/>
    <w:rsid w:val="002103A4"/>
    <w:rsid w:val="002103E0"/>
    <w:rsid w:val="00210909"/>
    <w:rsid w:val="00210990"/>
    <w:rsid w:val="00210C20"/>
    <w:rsid w:val="00210D46"/>
    <w:rsid w:val="00210F22"/>
    <w:rsid w:val="002112D5"/>
    <w:rsid w:val="002113D8"/>
    <w:rsid w:val="002118BF"/>
    <w:rsid w:val="00211C83"/>
    <w:rsid w:val="00211D82"/>
    <w:rsid w:val="00212803"/>
    <w:rsid w:val="00212E9B"/>
    <w:rsid w:val="0021319F"/>
    <w:rsid w:val="00213266"/>
    <w:rsid w:val="002137A5"/>
    <w:rsid w:val="00214995"/>
    <w:rsid w:val="00214AA8"/>
    <w:rsid w:val="00214C03"/>
    <w:rsid w:val="002154D4"/>
    <w:rsid w:val="00215653"/>
    <w:rsid w:val="00215A82"/>
    <w:rsid w:val="00215EF9"/>
    <w:rsid w:val="00216114"/>
    <w:rsid w:val="0021645D"/>
    <w:rsid w:val="00216717"/>
    <w:rsid w:val="00216B63"/>
    <w:rsid w:val="002171BE"/>
    <w:rsid w:val="00217242"/>
    <w:rsid w:val="002175D8"/>
    <w:rsid w:val="00217AAA"/>
    <w:rsid w:val="00217D42"/>
    <w:rsid w:val="002202AF"/>
    <w:rsid w:val="002202F8"/>
    <w:rsid w:val="00220943"/>
    <w:rsid w:val="00220967"/>
    <w:rsid w:val="00220F3B"/>
    <w:rsid w:val="00220FE6"/>
    <w:rsid w:val="00221079"/>
    <w:rsid w:val="002210C3"/>
    <w:rsid w:val="00221718"/>
    <w:rsid w:val="002219E2"/>
    <w:rsid w:val="00221D14"/>
    <w:rsid w:val="00221F1D"/>
    <w:rsid w:val="00221F76"/>
    <w:rsid w:val="002220C3"/>
    <w:rsid w:val="00222B05"/>
    <w:rsid w:val="00222D0E"/>
    <w:rsid w:val="002230E6"/>
    <w:rsid w:val="00223195"/>
    <w:rsid w:val="002237EF"/>
    <w:rsid w:val="0022393F"/>
    <w:rsid w:val="00223C79"/>
    <w:rsid w:val="0022467B"/>
    <w:rsid w:val="00224B50"/>
    <w:rsid w:val="00224B8B"/>
    <w:rsid w:val="00225F89"/>
    <w:rsid w:val="002261EF"/>
    <w:rsid w:val="002269FC"/>
    <w:rsid w:val="00226C46"/>
    <w:rsid w:val="00226F42"/>
    <w:rsid w:val="00227B5F"/>
    <w:rsid w:val="00230649"/>
    <w:rsid w:val="00230B2B"/>
    <w:rsid w:val="00230B4F"/>
    <w:rsid w:val="002311C9"/>
    <w:rsid w:val="00231AB4"/>
    <w:rsid w:val="00231DAC"/>
    <w:rsid w:val="00232090"/>
    <w:rsid w:val="00232A74"/>
    <w:rsid w:val="00233033"/>
    <w:rsid w:val="00233050"/>
    <w:rsid w:val="002330D9"/>
    <w:rsid w:val="00233845"/>
    <w:rsid w:val="00233FF7"/>
    <w:rsid w:val="00234900"/>
    <w:rsid w:val="00234C63"/>
    <w:rsid w:val="00235654"/>
    <w:rsid w:val="00235880"/>
    <w:rsid w:val="00235C49"/>
    <w:rsid w:val="00235ED8"/>
    <w:rsid w:val="0023606A"/>
    <w:rsid w:val="0023606E"/>
    <w:rsid w:val="0023630A"/>
    <w:rsid w:val="002366AC"/>
    <w:rsid w:val="0023675B"/>
    <w:rsid w:val="0023689E"/>
    <w:rsid w:val="002368FB"/>
    <w:rsid w:val="00236A6A"/>
    <w:rsid w:val="00236A89"/>
    <w:rsid w:val="00236C05"/>
    <w:rsid w:val="002379A3"/>
    <w:rsid w:val="00237C7D"/>
    <w:rsid w:val="00240827"/>
    <w:rsid w:val="0024092F"/>
    <w:rsid w:val="00241007"/>
    <w:rsid w:val="00241C0C"/>
    <w:rsid w:val="00241DBD"/>
    <w:rsid w:val="00241DD4"/>
    <w:rsid w:val="002421F3"/>
    <w:rsid w:val="0024228E"/>
    <w:rsid w:val="00242D62"/>
    <w:rsid w:val="00243DD4"/>
    <w:rsid w:val="00243E79"/>
    <w:rsid w:val="0024436D"/>
    <w:rsid w:val="00244599"/>
    <w:rsid w:val="002447D4"/>
    <w:rsid w:val="002448DE"/>
    <w:rsid w:val="00244960"/>
    <w:rsid w:val="00244ADD"/>
    <w:rsid w:val="00245315"/>
    <w:rsid w:val="00245AC1"/>
    <w:rsid w:val="00245EE3"/>
    <w:rsid w:val="00246153"/>
    <w:rsid w:val="00246727"/>
    <w:rsid w:val="00246A1A"/>
    <w:rsid w:val="0024708F"/>
    <w:rsid w:val="002470A4"/>
    <w:rsid w:val="002471C9"/>
    <w:rsid w:val="00247387"/>
    <w:rsid w:val="002475BC"/>
    <w:rsid w:val="002479DB"/>
    <w:rsid w:val="00247D9B"/>
    <w:rsid w:val="002505DE"/>
    <w:rsid w:val="00250735"/>
    <w:rsid w:val="00250B28"/>
    <w:rsid w:val="0025103F"/>
    <w:rsid w:val="0025118C"/>
    <w:rsid w:val="002514C6"/>
    <w:rsid w:val="002516C2"/>
    <w:rsid w:val="00252364"/>
    <w:rsid w:val="00252B59"/>
    <w:rsid w:val="00252C64"/>
    <w:rsid w:val="002533F7"/>
    <w:rsid w:val="0025369B"/>
    <w:rsid w:val="002537B3"/>
    <w:rsid w:val="00253A68"/>
    <w:rsid w:val="00253F60"/>
    <w:rsid w:val="00254083"/>
    <w:rsid w:val="002543EE"/>
    <w:rsid w:val="00254568"/>
    <w:rsid w:val="002545EA"/>
    <w:rsid w:val="00254730"/>
    <w:rsid w:val="00254AB6"/>
    <w:rsid w:val="00255AC0"/>
    <w:rsid w:val="00255BAE"/>
    <w:rsid w:val="00256139"/>
    <w:rsid w:val="002578E2"/>
    <w:rsid w:val="00257DEA"/>
    <w:rsid w:val="0026000A"/>
    <w:rsid w:val="002603D9"/>
    <w:rsid w:val="00260480"/>
    <w:rsid w:val="00260D4D"/>
    <w:rsid w:val="00260D5D"/>
    <w:rsid w:val="0026152A"/>
    <w:rsid w:val="002616A8"/>
    <w:rsid w:val="002618A6"/>
    <w:rsid w:val="00262165"/>
    <w:rsid w:val="0026234F"/>
    <w:rsid w:val="0026242B"/>
    <w:rsid w:val="002625D5"/>
    <w:rsid w:val="00263663"/>
    <w:rsid w:val="002636DC"/>
    <w:rsid w:val="002636E4"/>
    <w:rsid w:val="00263832"/>
    <w:rsid w:val="002639E1"/>
    <w:rsid w:val="00263FE4"/>
    <w:rsid w:val="002642D4"/>
    <w:rsid w:val="002643DA"/>
    <w:rsid w:val="00264466"/>
    <w:rsid w:val="002649FE"/>
    <w:rsid w:val="00264A8D"/>
    <w:rsid w:val="00264E5C"/>
    <w:rsid w:val="00264FCB"/>
    <w:rsid w:val="00265454"/>
    <w:rsid w:val="00265624"/>
    <w:rsid w:val="00265DB5"/>
    <w:rsid w:val="00265F0D"/>
    <w:rsid w:val="00266192"/>
    <w:rsid w:val="00266604"/>
    <w:rsid w:val="0026663D"/>
    <w:rsid w:val="002669E7"/>
    <w:rsid w:val="00266DF9"/>
    <w:rsid w:val="00267706"/>
    <w:rsid w:val="00267CCB"/>
    <w:rsid w:val="00267D13"/>
    <w:rsid w:val="00267E1C"/>
    <w:rsid w:val="00267F08"/>
    <w:rsid w:val="00270295"/>
    <w:rsid w:val="00270E55"/>
    <w:rsid w:val="00270F85"/>
    <w:rsid w:val="00271084"/>
    <w:rsid w:val="00271194"/>
    <w:rsid w:val="00271499"/>
    <w:rsid w:val="00271967"/>
    <w:rsid w:val="00271D33"/>
    <w:rsid w:val="00271FDB"/>
    <w:rsid w:val="00272092"/>
    <w:rsid w:val="002726DF"/>
    <w:rsid w:val="00272DB5"/>
    <w:rsid w:val="00273831"/>
    <w:rsid w:val="002741D3"/>
    <w:rsid w:val="0027422A"/>
    <w:rsid w:val="00274981"/>
    <w:rsid w:val="00274EEF"/>
    <w:rsid w:val="00275338"/>
    <w:rsid w:val="00275571"/>
    <w:rsid w:val="002758CE"/>
    <w:rsid w:val="002762A7"/>
    <w:rsid w:val="00276404"/>
    <w:rsid w:val="00276564"/>
    <w:rsid w:val="002768A7"/>
    <w:rsid w:val="00276A4D"/>
    <w:rsid w:val="00276A9F"/>
    <w:rsid w:val="00276E84"/>
    <w:rsid w:val="002770A2"/>
    <w:rsid w:val="0027729B"/>
    <w:rsid w:val="00277360"/>
    <w:rsid w:val="002775C3"/>
    <w:rsid w:val="002777AF"/>
    <w:rsid w:val="00277B25"/>
    <w:rsid w:val="00277CC7"/>
    <w:rsid w:val="00277F34"/>
    <w:rsid w:val="002800A4"/>
    <w:rsid w:val="00280193"/>
    <w:rsid w:val="002808AB"/>
    <w:rsid w:val="00280929"/>
    <w:rsid w:val="00280C78"/>
    <w:rsid w:val="00280E82"/>
    <w:rsid w:val="00281276"/>
    <w:rsid w:val="00281743"/>
    <w:rsid w:val="00281E0A"/>
    <w:rsid w:val="00281E8E"/>
    <w:rsid w:val="00282041"/>
    <w:rsid w:val="002820AB"/>
    <w:rsid w:val="002820AF"/>
    <w:rsid w:val="00282289"/>
    <w:rsid w:val="002824C6"/>
    <w:rsid w:val="00282882"/>
    <w:rsid w:val="00282E53"/>
    <w:rsid w:val="0028367D"/>
    <w:rsid w:val="00283E2F"/>
    <w:rsid w:val="00283E62"/>
    <w:rsid w:val="002840B1"/>
    <w:rsid w:val="0028465B"/>
    <w:rsid w:val="00284BFB"/>
    <w:rsid w:val="00285186"/>
    <w:rsid w:val="00285210"/>
    <w:rsid w:val="002855A0"/>
    <w:rsid w:val="002857B7"/>
    <w:rsid w:val="00285C22"/>
    <w:rsid w:val="002865BD"/>
    <w:rsid w:val="00286A11"/>
    <w:rsid w:val="00286CE9"/>
    <w:rsid w:val="00286E96"/>
    <w:rsid w:val="00286FF1"/>
    <w:rsid w:val="00290286"/>
    <w:rsid w:val="0029029F"/>
    <w:rsid w:val="002903BA"/>
    <w:rsid w:val="0029052D"/>
    <w:rsid w:val="00290794"/>
    <w:rsid w:val="002908D4"/>
    <w:rsid w:val="00290B76"/>
    <w:rsid w:val="002912B6"/>
    <w:rsid w:val="0029154B"/>
    <w:rsid w:val="0029164D"/>
    <w:rsid w:val="00291793"/>
    <w:rsid w:val="0029180F"/>
    <w:rsid w:val="002919A9"/>
    <w:rsid w:val="00291CDF"/>
    <w:rsid w:val="00291E95"/>
    <w:rsid w:val="0029204A"/>
    <w:rsid w:val="002927D3"/>
    <w:rsid w:val="002928C6"/>
    <w:rsid w:val="002929D6"/>
    <w:rsid w:val="00292BC0"/>
    <w:rsid w:val="00292BC5"/>
    <w:rsid w:val="0029302B"/>
    <w:rsid w:val="002930BD"/>
    <w:rsid w:val="002931F6"/>
    <w:rsid w:val="002935C6"/>
    <w:rsid w:val="00293861"/>
    <w:rsid w:val="00293A8E"/>
    <w:rsid w:val="00293CBB"/>
    <w:rsid w:val="00293EDB"/>
    <w:rsid w:val="00294166"/>
    <w:rsid w:val="00295373"/>
    <w:rsid w:val="00296445"/>
    <w:rsid w:val="0029668C"/>
    <w:rsid w:val="002966B1"/>
    <w:rsid w:val="00296B83"/>
    <w:rsid w:val="00296B84"/>
    <w:rsid w:val="00296CDD"/>
    <w:rsid w:val="00296D3A"/>
    <w:rsid w:val="00296E69"/>
    <w:rsid w:val="00297141"/>
    <w:rsid w:val="00297D4E"/>
    <w:rsid w:val="00297E7F"/>
    <w:rsid w:val="00297E81"/>
    <w:rsid w:val="002A062E"/>
    <w:rsid w:val="002A068C"/>
    <w:rsid w:val="002A0DB5"/>
    <w:rsid w:val="002A1070"/>
    <w:rsid w:val="002A1106"/>
    <w:rsid w:val="002A193E"/>
    <w:rsid w:val="002A2035"/>
    <w:rsid w:val="002A215E"/>
    <w:rsid w:val="002A2391"/>
    <w:rsid w:val="002A250F"/>
    <w:rsid w:val="002A2810"/>
    <w:rsid w:val="002A2B39"/>
    <w:rsid w:val="002A2CB5"/>
    <w:rsid w:val="002A2E14"/>
    <w:rsid w:val="002A2FC3"/>
    <w:rsid w:val="002A3703"/>
    <w:rsid w:val="002A382D"/>
    <w:rsid w:val="002A3B46"/>
    <w:rsid w:val="002A3D1D"/>
    <w:rsid w:val="002A43A1"/>
    <w:rsid w:val="002A43B3"/>
    <w:rsid w:val="002A43C6"/>
    <w:rsid w:val="002A488E"/>
    <w:rsid w:val="002A49B0"/>
    <w:rsid w:val="002A4CB9"/>
    <w:rsid w:val="002A55AB"/>
    <w:rsid w:val="002A585F"/>
    <w:rsid w:val="002A5DD1"/>
    <w:rsid w:val="002A614C"/>
    <w:rsid w:val="002A6207"/>
    <w:rsid w:val="002A6601"/>
    <w:rsid w:val="002A663A"/>
    <w:rsid w:val="002A668D"/>
    <w:rsid w:val="002A6B00"/>
    <w:rsid w:val="002A6BC6"/>
    <w:rsid w:val="002A6F2D"/>
    <w:rsid w:val="002B0209"/>
    <w:rsid w:val="002B04E0"/>
    <w:rsid w:val="002B092F"/>
    <w:rsid w:val="002B0A4B"/>
    <w:rsid w:val="002B0E22"/>
    <w:rsid w:val="002B1641"/>
    <w:rsid w:val="002B16B5"/>
    <w:rsid w:val="002B18C4"/>
    <w:rsid w:val="002B19C5"/>
    <w:rsid w:val="002B19FA"/>
    <w:rsid w:val="002B2878"/>
    <w:rsid w:val="002B2D5F"/>
    <w:rsid w:val="002B2D81"/>
    <w:rsid w:val="002B3510"/>
    <w:rsid w:val="002B3946"/>
    <w:rsid w:val="002B3E39"/>
    <w:rsid w:val="002B4573"/>
    <w:rsid w:val="002B46BC"/>
    <w:rsid w:val="002B49BB"/>
    <w:rsid w:val="002B5444"/>
    <w:rsid w:val="002B54BE"/>
    <w:rsid w:val="002B5646"/>
    <w:rsid w:val="002B604E"/>
    <w:rsid w:val="002B61B3"/>
    <w:rsid w:val="002B686A"/>
    <w:rsid w:val="002B6A91"/>
    <w:rsid w:val="002B6DD0"/>
    <w:rsid w:val="002B7192"/>
    <w:rsid w:val="002B738F"/>
    <w:rsid w:val="002B7AA2"/>
    <w:rsid w:val="002C076E"/>
    <w:rsid w:val="002C1B6B"/>
    <w:rsid w:val="002C1EBD"/>
    <w:rsid w:val="002C2112"/>
    <w:rsid w:val="002C2287"/>
    <w:rsid w:val="002C2408"/>
    <w:rsid w:val="002C241A"/>
    <w:rsid w:val="002C242E"/>
    <w:rsid w:val="002C2AB9"/>
    <w:rsid w:val="002C30DD"/>
    <w:rsid w:val="002C37E0"/>
    <w:rsid w:val="002C38F6"/>
    <w:rsid w:val="002C4B8E"/>
    <w:rsid w:val="002C4F9E"/>
    <w:rsid w:val="002C5060"/>
    <w:rsid w:val="002C51EB"/>
    <w:rsid w:val="002C550C"/>
    <w:rsid w:val="002C5A85"/>
    <w:rsid w:val="002C5CD6"/>
    <w:rsid w:val="002C5F6E"/>
    <w:rsid w:val="002C5FAE"/>
    <w:rsid w:val="002C66E3"/>
    <w:rsid w:val="002C6AB0"/>
    <w:rsid w:val="002C6CFB"/>
    <w:rsid w:val="002C752B"/>
    <w:rsid w:val="002C7848"/>
    <w:rsid w:val="002C784E"/>
    <w:rsid w:val="002C7D01"/>
    <w:rsid w:val="002D051C"/>
    <w:rsid w:val="002D1519"/>
    <w:rsid w:val="002D1859"/>
    <w:rsid w:val="002D1C98"/>
    <w:rsid w:val="002D1CC7"/>
    <w:rsid w:val="002D1EAE"/>
    <w:rsid w:val="002D20D1"/>
    <w:rsid w:val="002D221C"/>
    <w:rsid w:val="002D22D8"/>
    <w:rsid w:val="002D28CC"/>
    <w:rsid w:val="002D2AE7"/>
    <w:rsid w:val="002D3612"/>
    <w:rsid w:val="002D38F5"/>
    <w:rsid w:val="002D3F66"/>
    <w:rsid w:val="002D4EFC"/>
    <w:rsid w:val="002D4FCA"/>
    <w:rsid w:val="002D5877"/>
    <w:rsid w:val="002D5A88"/>
    <w:rsid w:val="002D5DF0"/>
    <w:rsid w:val="002D5E54"/>
    <w:rsid w:val="002D5FCF"/>
    <w:rsid w:val="002D607B"/>
    <w:rsid w:val="002D63F6"/>
    <w:rsid w:val="002D6634"/>
    <w:rsid w:val="002D6A63"/>
    <w:rsid w:val="002D77C2"/>
    <w:rsid w:val="002D7A59"/>
    <w:rsid w:val="002D7F82"/>
    <w:rsid w:val="002E0D38"/>
    <w:rsid w:val="002E1222"/>
    <w:rsid w:val="002E1237"/>
    <w:rsid w:val="002E12C5"/>
    <w:rsid w:val="002E12CE"/>
    <w:rsid w:val="002E147B"/>
    <w:rsid w:val="002E15F9"/>
    <w:rsid w:val="002E18DE"/>
    <w:rsid w:val="002E1AC4"/>
    <w:rsid w:val="002E1C2A"/>
    <w:rsid w:val="002E1C9E"/>
    <w:rsid w:val="002E1DF3"/>
    <w:rsid w:val="002E1F6E"/>
    <w:rsid w:val="002E304E"/>
    <w:rsid w:val="002E33E5"/>
    <w:rsid w:val="002E3EB0"/>
    <w:rsid w:val="002E4098"/>
    <w:rsid w:val="002E48D8"/>
    <w:rsid w:val="002E4A25"/>
    <w:rsid w:val="002E4B0B"/>
    <w:rsid w:val="002E4C97"/>
    <w:rsid w:val="002E56B6"/>
    <w:rsid w:val="002E571E"/>
    <w:rsid w:val="002E5855"/>
    <w:rsid w:val="002E5E93"/>
    <w:rsid w:val="002E5EF7"/>
    <w:rsid w:val="002E6423"/>
    <w:rsid w:val="002E65AD"/>
    <w:rsid w:val="002E6894"/>
    <w:rsid w:val="002E6D2C"/>
    <w:rsid w:val="002E715F"/>
    <w:rsid w:val="002E7740"/>
    <w:rsid w:val="002E7ACD"/>
    <w:rsid w:val="002E7F01"/>
    <w:rsid w:val="002E7FF5"/>
    <w:rsid w:val="002F0DAE"/>
    <w:rsid w:val="002F141D"/>
    <w:rsid w:val="002F1CA3"/>
    <w:rsid w:val="002F1E49"/>
    <w:rsid w:val="002F2B0F"/>
    <w:rsid w:val="002F2EAA"/>
    <w:rsid w:val="002F3578"/>
    <w:rsid w:val="002F3D00"/>
    <w:rsid w:val="002F427B"/>
    <w:rsid w:val="002F4778"/>
    <w:rsid w:val="002F4DFC"/>
    <w:rsid w:val="002F577F"/>
    <w:rsid w:val="002F5B70"/>
    <w:rsid w:val="002F6050"/>
    <w:rsid w:val="002F621B"/>
    <w:rsid w:val="002F63D6"/>
    <w:rsid w:val="002F66ED"/>
    <w:rsid w:val="002F66F6"/>
    <w:rsid w:val="002F720D"/>
    <w:rsid w:val="002F776C"/>
    <w:rsid w:val="002F7ABF"/>
    <w:rsid w:val="002F7DA6"/>
    <w:rsid w:val="002F7FFD"/>
    <w:rsid w:val="00300142"/>
    <w:rsid w:val="0030043D"/>
    <w:rsid w:val="003004ED"/>
    <w:rsid w:val="003005AD"/>
    <w:rsid w:val="0030073F"/>
    <w:rsid w:val="0030091F"/>
    <w:rsid w:val="00300D96"/>
    <w:rsid w:val="003012EF"/>
    <w:rsid w:val="00301588"/>
    <w:rsid w:val="00301D9D"/>
    <w:rsid w:val="00302420"/>
    <w:rsid w:val="003030BC"/>
    <w:rsid w:val="003035CD"/>
    <w:rsid w:val="003036F7"/>
    <w:rsid w:val="00303EE2"/>
    <w:rsid w:val="00303F9F"/>
    <w:rsid w:val="0030400C"/>
    <w:rsid w:val="00304481"/>
    <w:rsid w:val="00304714"/>
    <w:rsid w:val="003052EF"/>
    <w:rsid w:val="00305B41"/>
    <w:rsid w:val="00305BC1"/>
    <w:rsid w:val="00305C15"/>
    <w:rsid w:val="00305D0D"/>
    <w:rsid w:val="00305F87"/>
    <w:rsid w:val="00306CEE"/>
    <w:rsid w:val="0030773F"/>
    <w:rsid w:val="0030788F"/>
    <w:rsid w:val="0031003A"/>
    <w:rsid w:val="003100F2"/>
    <w:rsid w:val="00310443"/>
    <w:rsid w:val="00310B3A"/>
    <w:rsid w:val="00310EDC"/>
    <w:rsid w:val="0031110C"/>
    <w:rsid w:val="003115DE"/>
    <w:rsid w:val="00311660"/>
    <w:rsid w:val="00311694"/>
    <w:rsid w:val="00311B27"/>
    <w:rsid w:val="00312237"/>
    <w:rsid w:val="003126BE"/>
    <w:rsid w:val="00312F84"/>
    <w:rsid w:val="003130F4"/>
    <w:rsid w:val="00313594"/>
    <w:rsid w:val="0031366B"/>
    <w:rsid w:val="003140AA"/>
    <w:rsid w:val="003141C2"/>
    <w:rsid w:val="0031452C"/>
    <w:rsid w:val="00314538"/>
    <w:rsid w:val="003152A6"/>
    <w:rsid w:val="00315864"/>
    <w:rsid w:val="00315ACD"/>
    <w:rsid w:val="00315F65"/>
    <w:rsid w:val="00316AC3"/>
    <w:rsid w:val="00316B5E"/>
    <w:rsid w:val="00316C49"/>
    <w:rsid w:val="00317141"/>
    <w:rsid w:val="003171B4"/>
    <w:rsid w:val="003172D4"/>
    <w:rsid w:val="0031747F"/>
    <w:rsid w:val="00317E26"/>
    <w:rsid w:val="00317EA1"/>
    <w:rsid w:val="00317F1C"/>
    <w:rsid w:val="00317F73"/>
    <w:rsid w:val="0032026F"/>
    <w:rsid w:val="003205BD"/>
    <w:rsid w:val="00320BB2"/>
    <w:rsid w:val="003210E1"/>
    <w:rsid w:val="00321461"/>
    <w:rsid w:val="00321515"/>
    <w:rsid w:val="00321678"/>
    <w:rsid w:val="00321DD0"/>
    <w:rsid w:val="00321DE1"/>
    <w:rsid w:val="00321E22"/>
    <w:rsid w:val="00322496"/>
    <w:rsid w:val="0032260B"/>
    <w:rsid w:val="00322653"/>
    <w:rsid w:val="00323992"/>
    <w:rsid w:val="00324027"/>
    <w:rsid w:val="003248B5"/>
    <w:rsid w:val="00324F35"/>
    <w:rsid w:val="00325418"/>
    <w:rsid w:val="003258A2"/>
    <w:rsid w:val="00325BD4"/>
    <w:rsid w:val="00325F50"/>
    <w:rsid w:val="003266A2"/>
    <w:rsid w:val="00326E60"/>
    <w:rsid w:val="00326E9D"/>
    <w:rsid w:val="00326F55"/>
    <w:rsid w:val="00327143"/>
    <w:rsid w:val="00327792"/>
    <w:rsid w:val="00327E40"/>
    <w:rsid w:val="00330597"/>
    <w:rsid w:val="00330D7D"/>
    <w:rsid w:val="003319A9"/>
    <w:rsid w:val="00331E3F"/>
    <w:rsid w:val="00331EDE"/>
    <w:rsid w:val="00332D0F"/>
    <w:rsid w:val="00332F74"/>
    <w:rsid w:val="00333029"/>
    <w:rsid w:val="00333137"/>
    <w:rsid w:val="0033340A"/>
    <w:rsid w:val="003337DD"/>
    <w:rsid w:val="00333EEC"/>
    <w:rsid w:val="0033504E"/>
    <w:rsid w:val="0033588E"/>
    <w:rsid w:val="00335940"/>
    <w:rsid w:val="00335991"/>
    <w:rsid w:val="00335C43"/>
    <w:rsid w:val="00336426"/>
    <w:rsid w:val="00336933"/>
    <w:rsid w:val="00336F90"/>
    <w:rsid w:val="003371F0"/>
    <w:rsid w:val="00337748"/>
    <w:rsid w:val="00337ABD"/>
    <w:rsid w:val="00337C8C"/>
    <w:rsid w:val="003400A3"/>
    <w:rsid w:val="003406F6"/>
    <w:rsid w:val="003408F0"/>
    <w:rsid w:val="00340CA5"/>
    <w:rsid w:val="00340F7F"/>
    <w:rsid w:val="0034107D"/>
    <w:rsid w:val="00341094"/>
    <w:rsid w:val="003411AD"/>
    <w:rsid w:val="0034169A"/>
    <w:rsid w:val="00341D46"/>
    <w:rsid w:val="003423E9"/>
    <w:rsid w:val="00342DA9"/>
    <w:rsid w:val="00343021"/>
    <w:rsid w:val="003430E8"/>
    <w:rsid w:val="00343196"/>
    <w:rsid w:val="003432F6"/>
    <w:rsid w:val="0034374C"/>
    <w:rsid w:val="003438FA"/>
    <w:rsid w:val="00343CDE"/>
    <w:rsid w:val="00343FCB"/>
    <w:rsid w:val="0034470D"/>
    <w:rsid w:val="00345B26"/>
    <w:rsid w:val="00345E52"/>
    <w:rsid w:val="003465C0"/>
    <w:rsid w:val="00346649"/>
    <w:rsid w:val="00346771"/>
    <w:rsid w:val="00346ABB"/>
    <w:rsid w:val="00346EAC"/>
    <w:rsid w:val="00347248"/>
    <w:rsid w:val="0034759D"/>
    <w:rsid w:val="0034780F"/>
    <w:rsid w:val="00347E87"/>
    <w:rsid w:val="0035045C"/>
    <w:rsid w:val="00350EF6"/>
    <w:rsid w:val="003512EF"/>
    <w:rsid w:val="003514BC"/>
    <w:rsid w:val="00351FF5"/>
    <w:rsid w:val="0035220B"/>
    <w:rsid w:val="0035295C"/>
    <w:rsid w:val="003534A1"/>
    <w:rsid w:val="0035396F"/>
    <w:rsid w:val="003548F6"/>
    <w:rsid w:val="00354910"/>
    <w:rsid w:val="00354CBF"/>
    <w:rsid w:val="00354FED"/>
    <w:rsid w:val="0035508E"/>
    <w:rsid w:val="003550D4"/>
    <w:rsid w:val="00355626"/>
    <w:rsid w:val="0035595F"/>
    <w:rsid w:val="00355F6D"/>
    <w:rsid w:val="00356365"/>
    <w:rsid w:val="0035640F"/>
    <w:rsid w:val="00356637"/>
    <w:rsid w:val="00356D0E"/>
    <w:rsid w:val="0035726F"/>
    <w:rsid w:val="00357966"/>
    <w:rsid w:val="00357A88"/>
    <w:rsid w:val="003607FB"/>
    <w:rsid w:val="0036123A"/>
    <w:rsid w:val="003618ED"/>
    <w:rsid w:val="00361D97"/>
    <w:rsid w:val="00362605"/>
    <w:rsid w:val="003626C1"/>
    <w:rsid w:val="00362865"/>
    <w:rsid w:val="00362F79"/>
    <w:rsid w:val="003632B1"/>
    <w:rsid w:val="003633EE"/>
    <w:rsid w:val="00363CB4"/>
    <w:rsid w:val="00363D06"/>
    <w:rsid w:val="00363F28"/>
    <w:rsid w:val="00364227"/>
    <w:rsid w:val="00364375"/>
    <w:rsid w:val="003649EF"/>
    <w:rsid w:val="00364B23"/>
    <w:rsid w:val="00364C1E"/>
    <w:rsid w:val="00364CCE"/>
    <w:rsid w:val="003650EB"/>
    <w:rsid w:val="003653E6"/>
    <w:rsid w:val="0036586E"/>
    <w:rsid w:val="003658BC"/>
    <w:rsid w:val="003659AF"/>
    <w:rsid w:val="00365A63"/>
    <w:rsid w:val="00365C53"/>
    <w:rsid w:val="00365F27"/>
    <w:rsid w:val="00366EE2"/>
    <w:rsid w:val="00367039"/>
    <w:rsid w:val="0036742F"/>
    <w:rsid w:val="00370299"/>
    <w:rsid w:val="00370367"/>
    <w:rsid w:val="003703ED"/>
    <w:rsid w:val="00370AE2"/>
    <w:rsid w:val="00370FEF"/>
    <w:rsid w:val="00371223"/>
    <w:rsid w:val="003719EA"/>
    <w:rsid w:val="00371CA4"/>
    <w:rsid w:val="0037260D"/>
    <w:rsid w:val="00372723"/>
    <w:rsid w:val="00373448"/>
    <w:rsid w:val="00373EA9"/>
    <w:rsid w:val="00374170"/>
    <w:rsid w:val="003746A2"/>
    <w:rsid w:val="00374B7A"/>
    <w:rsid w:val="00374C63"/>
    <w:rsid w:val="00375061"/>
    <w:rsid w:val="0037559D"/>
    <w:rsid w:val="00375770"/>
    <w:rsid w:val="00376107"/>
    <w:rsid w:val="00376814"/>
    <w:rsid w:val="003771AA"/>
    <w:rsid w:val="003774BE"/>
    <w:rsid w:val="00377ABC"/>
    <w:rsid w:val="00377F3E"/>
    <w:rsid w:val="003803BC"/>
    <w:rsid w:val="003807C6"/>
    <w:rsid w:val="00380D7B"/>
    <w:rsid w:val="00380E78"/>
    <w:rsid w:val="00380FBD"/>
    <w:rsid w:val="00381028"/>
    <w:rsid w:val="003812D9"/>
    <w:rsid w:val="00381476"/>
    <w:rsid w:val="0038199D"/>
    <w:rsid w:val="00381A34"/>
    <w:rsid w:val="00381F0D"/>
    <w:rsid w:val="00382584"/>
    <w:rsid w:val="00382EBE"/>
    <w:rsid w:val="0038346E"/>
    <w:rsid w:val="00383668"/>
    <w:rsid w:val="00383CA2"/>
    <w:rsid w:val="00383CB2"/>
    <w:rsid w:val="00383E7F"/>
    <w:rsid w:val="00384B61"/>
    <w:rsid w:val="003850E6"/>
    <w:rsid w:val="0038520D"/>
    <w:rsid w:val="00385367"/>
    <w:rsid w:val="00385462"/>
    <w:rsid w:val="00385B24"/>
    <w:rsid w:val="00385C08"/>
    <w:rsid w:val="00386952"/>
    <w:rsid w:val="00386B13"/>
    <w:rsid w:val="00386BEB"/>
    <w:rsid w:val="00386FE9"/>
    <w:rsid w:val="00387B22"/>
    <w:rsid w:val="00387EC3"/>
    <w:rsid w:val="00390738"/>
    <w:rsid w:val="00390919"/>
    <w:rsid w:val="0039094B"/>
    <w:rsid w:val="00390FEE"/>
    <w:rsid w:val="003910DD"/>
    <w:rsid w:val="00391380"/>
    <w:rsid w:val="00391392"/>
    <w:rsid w:val="00391AB7"/>
    <w:rsid w:val="00391CAA"/>
    <w:rsid w:val="00391F6B"/>
    <w:rsid w:val="00392501"/>
    <w:rsid w:val="0039279A"/>
    <w:rsid w:val="003928A9"/>
    <w:rsid w:val="003929B3"/>
    <w:rsid w:val="00392BE7"/>
    <w:rsid w:val="00393199"/>
    <w:rsid w:val="003933EC"/>
    <w:rsid w:val="00394893"/>
    <w:rsid w:val="00394CBE"/>
    <w:rsid w:val="0039520C"/>
    <w:rsid w:val="0039559E"/>
    <w:rsid w:val="00395E52"/>
    <w:rsid w:val="00395E70"/>
    <w:rsid w:val="003966BD"/>
    <w:rsid w:val="003966E3"/>
    <w:rsid w:val="0039729C"/>
    <w:rsid w:val="003973FA"/>
    <w:rsid w:val="00397492"/>
    <w:rsid w:val="00397760"/>
    <w:rsid w:val="00397AFE"/>
    <w:rsid w:val="003A003A"/>
    <w:rsid w:val="003A07C7"/>
    <w:rsid w:val="003A0AA7"/>
    <w:rsid w:val="003A0C1E"/>
    <w:rsid w:val="003A1001"/>
    <w:rsid w:val="003A108A"/>
    <w:rsid w:val="003A158E"/>
    <w:rsid w:val="003A1A10"/>
    <w:rsid w:val="003A1B6D"/>
    <w:rsid w:val="003A2998"/>
    <w:rsid w:val="003A3082"/>
    <w:rsid w:val="003A31DD"/>
    <w:rsid w:val="003A32EA"/>
    <w:rsid w:val="003A3801"/>
    <w:rsid w:val="003A4BE5"/>
    <w:rsid w:val="003A51C3"/>
    <w:rsid w:val="003A55EC"/>
    <w:rsid w:val="003A57BF"/>
    <w:rsid w:val="003A5A20"/>
    <w:rsid w:val="003A5C56"/>
    <w:rsid w:val="003A5E4C"/>
    <w:rsid w:val="003A5EC6"/>
    <w:rsid w:val="003A606D"/>
    <w:rsid w:val="003A65C9"/>
    <w:rsid w:val="003A6617"/>
    <w:rsid w:val="003A6D0A"/>
    <w:rsid w:val="003A6F30"/>
    <w:rsid w:val="003A7066"/>
    <w:rsid w:val="003A7C61"/>
    <w:rsid w:val="003B0655"/>
    <w:rsid w:val="003B07A8"/>
    <w:rsid w:val="003B08F6"/>
    <w:rsid w:val="003B0B43"/>
    <w:rsid w:val="003B0BB4"/>
    <w:rsid w:val="003B1206"/>
    <w:rsid w:val="003B14CA"/>
    <w:rsid w:val="003B177E"/>
    <w:rsid w:val="003B178E"/>
    <w:rsid w:val="003B191A"/>
    <w:rsid w:val="003B1CB6"/>
    <w:rsid w:val="003B1F6B"/>
    <w:rsid w:val="003B2431"/>
    <w:rsid w:val="003B2661"/>
    <w:rsid w:val="003B2A4F"/>
    <w:rsid w:val="003B31F4"/>
    <w:rsid w:val="003B330A"/>
    <w:rsid w:val="003B348B"/>
    <w:rsid w:val="003B3861"/>
    <w:rsid w:val="003B398B"/>
    <w:rsid w:val="003B3F91"/>
    <w:rsid w:val="003B422A"/>
    <w:rsid w:val="003B442C"/>
    <w:rsid w:val="003B45C3"/>
    <w:rsid w:val="003B4859"/>
    <w:rsid w:val="003B5464"/>
    <w:rsid w:val="003B60EA"/>
    <w:rsid w:val="003B6228"/>
    <w:rsid w:val="003B64D1"/>
    <w:rsid w:val="003B6630"/>
    <w:rsid w:val="003B6891"/>
    <w:rsid w:val="003B6C3A"/>
    <w:rsid w:val="003B6DD0"/>
    <w:rsid w:val="003B6E1F"/>
    <w:rsid w:val="003B6EDA"/>
    <w:rsid w:val="003B70C6"/>
    <w:rsid w:val="003B7308"/>
    <w:rsid w:val="003B7F7D"/>
    <w:rsid w:val="003C0542"/>
    <w:rsid w:val="003C0557"/>
    <w:rsid w:val="003C06E8"/>
    <w:rsid w:val="003C0841"/>
    <w:rsid w:val="003C0A81"/>
    <w:rsid w:val="003C0CA4"/>
    <w:rsid w:val="003C0D98"/>
    <w:rsid w:val="003C1861"/>
    <w:rsid w:val="003C1E4B"/>
    <w:rsid w:val="003C2073"/>
    <w:rsid w:val="003C20B4"/>
    <w:rsid w:val="003C2128"/>
    <w:rsid w:val="003C2180"/>
    <w:rsid w:val="003C2E7A"/>
    <w:rsid w:val="003C2ED0"/>
    <w:rsid w:val="003C3004"/>
    <w:rsid w:val="003C3107"/>
    <w:rsid w:val="003C3355"/>
    <w:rsid w:val="003C335D"/>
    <w:rsid w:val="003C3716"/>
    <w:rsid w:val="003C3873"/>
    <w:rsid w:val="003C3CF7"/>
    <w:rsid w:val="003C4154"/>
    <w:rsid w:val="003C41CB"/>
    <w:rsid w:val="003C46A0"/>
    <w:rsid w:val="003C4732"/>
    <w:rsid w:val="003C4890"/>
    <w:rsid w:val="003C49C3"/>
    <w:rsid w:val="003C500A"/>
    <w:rsid w:val="003C50F3"/>
    <w:rsid w:val="003C55AD"/>
    <w:rsid w:val="003C5651"/>
    <w:rsid w:val="003C57A8"/>
    <w:rsid w:val="003C5DE2"/>
    <w:rsid w:val="003C6151"/>
    <w:rsid w:val="003C6EE9"/>
    <w:rsid w:val="003C6EFC"/>
    <w:rsid w:val="003C7AA5"/>
    <w:rsid w:val="003C7D6D"/>
    <w:rsid w:val="003C7EBA"/>
    <w:rsid w:val="003C7F60"/>
    <w:rsid w:val="003D0001"/>
    <w:rsid w:val="003D0067"/>
    <w:rsid w:val="003D0266"/>
    <w:rsid w:val="003D175B"/>
    <w:rsid w:val="003D1A0A"/>
    <w:rsid w:val="003D1AA0"/>
    <w:rsid w:val="003D1AC0"/>
    <w:rsid w:val="003D20BE"/>
    <w:rsid w:val="003D2610"/>
    <w:rsid w:val="003D2767"/>
    <w:rsid w:val="003D2C93"/>
    <w:rsid w:val="003D3446"/>
    <w:rsid w:val="003D366C"/>
    <w:rsid w:val="003D37C0"/>
    <w:rsid w:val="003D3D28"/>
    <w:rsid w:val="003D3F7E"/>
    <w:rsid w:val="003D3FA1"/>
    <w:rsid w:val="003D49C3"/>
    <w:rsid w:val="003D4C9C"/>
    <w:rsid w:val="003D4DD7"/>
    <w:rsid w:val="003D4E10"/>
    <w:rsid w:val="003D526A"/>
    <w:rsid w:val="003D54B3"/>
    <w:rsid w:val="003D56B3"/>
    <w:rsid w:val="003D5705"/>
    <w:rsid w:val="003D578E"/>
    <w:rsid w:val="003D581B"/>
    <w:rsid w:val="003D5BC3"/>
    <w:rsid w:val="003D6C16"/>
    <w:rsid w:val="003D6C3B"/>
    <w:rsid w:val="003D6E0B"/>
    <w:rsid w:val="003D7294"/>
    <w:rsid w:val="003D7428"/>
    <w:rsid w:val="003D7618"/>
    <w:rsid w:val="003D7B00"/>
    <w:rsid w:val="003D7C21"/>
    <w:rsid w:val="003E064D"/>
    <w:rsid w:val="003E128E"/>
    <w:rsid w:val="003E1357"/>
    <w:rsid w:val="003E1422"/>
    <w:rsid w:val="003E15B0"/>
    <w:rsid w:val="003E181F"/>
    <w:rsid w:val="003E1873"/>
    <w:rsid w:val="003E187A"/>
    <w:rsid w:val="003E19C2"/>
    <w:rsid w:val="003E1ECB"/>
    <w:rsid w:val="003E233A"/>
    <w:rsid w:val="003E2417"/>
    <w:rsid w:val="003E2AA6"/>
    <w:rsid w:val="003E2B13"/>
    <w:rsid w:val="003E2CE5"/>
    <w:rsid w:val="003E2E16"/>
    <w:rsid w:val="003E386D"/>
    <w:rsid w:val="003E3B17"/>
    <w:rsid w:val="003E42C8"/>
    <w:rsid w:val="003E4383"/>
    <w:rsid w:val="003E44D9"/>
    <w:rsid w:val="003E45DC"/>
    <w:rsid w:val="003E4AB3"/>
    <w:rsid w:val="003E4B6F"/>
    <w:rsid w:val="003E4B99"/>
    <w:rsid w:val="003E4CCD"/>
    <w:rsid w:val="003E532A"/>
    <w:rsid w:val="003E58EF"/>
    <w:rsid w:val="003E6040"/>
    <w:rsid w:val="003E606D"/>
    <w:rsid w:val="003E6077"/>
    <w:rsid w:val="003E6245"/>
    <w:rsid w:val="003E62EB"/>
    <w:rsid w:val="003E6788"/>
    <w:rsid w:val="003E68F5"/>
    <w:rsid w:val="003E693C"/>
    <w:rsid w:val="003E6B1B"/>
    <w:rsid w:val="003E7BCA"/>
    <w:rsid w:val="003E7EA8"/>
    <w:rsid w:val="003E7FD0"/>
    <w:rsid w:val="003F0332"/>
    <w:rsid w:val="003F0753"/>
    <w:rsid w:val="003F0AAA"/>
    <w:rsid w:val="003F1096"/>
    <w:rsid w:val="003F12B5"/>
    <w:rsid w:val="003F2270"/>
    <w:rsid w:val="003F22D4"/>
    <w:rsid w:val="003F22E7"/>
    <w:rsid w:val="003F2479"/>
    <w:rsid w:val="003F26D6"/>
    <w:rsid w:val="003F2816"/>
    <w:rsid w:val="003F29FD"/>
    <w:rsid w:val="003F2C9A"/>
    <w:rsid w:val="003F2F24"/>
    <w:rsid w:val="003F36E4"/>
    <w:rsid w:val="003F36FF"/>
    <w:rsid w:val="003F3A6A"/>
    <w:rsid w:val="003F4369"/>
    <w:rsid w:val="003F4763"/>
    <w:rsid w:val="003F4AF3"/>
    <w:rsid w:val="003F4CB5"/>
    <w:rsid w:val="003F5552"/>
    <w:rsid w:val="003F5A69"/>
    <w:rsid w:val="003F5F02"/>
    <w:rsid w:val="003F5FFA"/>
    <w:rsid w:val="003F6283"/>
    <w:rsid w:val="003F632A"/>
    <w:rsid w:val="003F662F"/>
    <w:rsid w:val="003F6D2F"/>
    <w:rsid w:val="003F76D8"/>
    <w:rsid w:val="003F796A"/>
    <w:rsid w:val="003F7FEC"/>
    <w:rsid w:val="004003B6"/>
    <w:rsid w:val="00400492"/>
    <w:rsid w:val="00400568"/>
    <w:rsid w:val="004007E0"/>
    <w:rsid w:val="00401143"/>
    <w:rsid w:val="004014C7"/>
    <w:rsid w:val="004015C2"/>
    <w:rsid w:val="004016A4"/>
    <w:rsid w:val="004016EA"/>
    <w:rsid w:val="00401AFD"/>
    <w:rsid w:val="00401D02"/>
    <w:rsid w:val="004022F5"/>
    <w:rsid w:val="00402732"/>
    <w:rsid w:val="00402E29"/>
    <w:rsid w:val="0040325C"/>
    <w:rsid w:val="00403CBF"/>
    <w:rsid w:val="00403E9D"/>
    <w:rsid w:val="004040C7"/>
    <w:rsid w:val="0040443D"/>
    <w:rsid w:val="0040526A"/>
    <w:rsid w:val="00405456"/>
    <w:rsid w:val="004058AC"/>
    <w:rsid w:val="00405EA4"/>
    <w:rsid w:val="00405F24"/>
    <w:rsid w:val="00405F3D"/>
    <w:rsid w:val="0040648A"/>
    <w:rsid w:val="004065E4"/>
    <w:rsid w:val="00406988"/>
    <w:rsid w:val="00406B48"/>
    <w:rsid w:val="0040760E"/>
    <w:rsid w:val="00410605"/>
    <w:rsid w:val="0041086B"/>
    <w:rsid w:val="00410BD8"/>
    <w:rsid w:val="00410CC0"/>
    <w:rsid w:val="00411772"/>
    <w:rsid w:val="00411E06"/>
    <w:rsid w:val="00411E24"/>
    <w:rsid w:val="00412015"/>
    <w:rsid w:val="0041219F"/>
    <w:rsid w:val="00412215"/>
    <w:rsid w:val="00412A0A"/>
    <w:rsid w:val="004132E0"/>
    <w:rsid w:val="004135FF"/>
    <w:rsid w:val="0041366E"/>
    <w:rsid w:val="0041391A"/>
    <w:rsid w:val="00413B75"/>
    <w:rsid w:val="00413D59"/>
    <w:rsid w:val="00413DD4"/>
    <w:rsid w:val="00413F6B"/>
    <w:rsid w:val="004140C0"/>
    <w:rsid w:val="0041419C"/>
    <w:rsid w:val="00414272"/>
    <w:rsid w:val="00414339"/>
    <w:rsid w:val="004143A6"/>
    <w:rsid w:val="00414D8C"/>
    <w:rsid w:val="0041525F"/>
    <w:rsid w:val="00415853"/>
    <w:rsid w:val="00415C29"/>
    <w:rsid w:val="00416010"/>
    <w:rsid w:val="00416296"/>
    <w:rsid w:val="00417009"/>
    <w:rsid w:val="0041741B"/>
    <w:rsid w:val="004175DA"/>
    <w:rsid w:val="00417BE6"/>
    <w:rsid w:val="00417C58"/>
    <w:rsid w:val="00417D1B"/>
    <w:rsid w:val="00420EB4"/>
    <w:rsid w:val="00421009"/>
    <w:rsid w:val="004213B2"/>
    <w:rsid w:val="00421416"/>
    <w:rsid w:val="00421F77"/>
    <w:rsid w:val="00421F98"/>
    <w:rsid w:val="00421FE8"/>
    <w:rsid w:val="00421FEB"/>
    <w:rsid w:val="00422014"/>
    <w:rsid w:val="00422CCE"/>
    <w:rsid w:val="00422FAC"/>
    <w:rsid w:val="004237D0"/>
    <w:rsid w:val="00423847"/>
    <w:rsid w:val="00423989"/>
    <w:rsid w:val="00423BE5"/>
    <w:rsid w:val="00423C33"/>
    <w:rsid w:val="00423D25"/>
    <w:rsid w:val="00423E7A"/>
    <w:rsid w:val="004244CD"/>
    <w:rsid w:val="00424ABA"/>
    <w:rsid w:val="0042504F"/>
    <w:rsid w:val="004251C6"/>
    <w:rsid w:val="00425529"/>
    <w:rsid w:val="00425666"/>
    <w:rsid w:val="00425AF3"/>
    <w:rsid w:val="00425D56"/>
    <w:rsid w:val="004263EC"/>
    <w:rsid w:val="004267DB"/>
    <w:rsid w:val="0042697E"/>
    <w:rsid w:val="004277B8"/>
    <w:rsid w:val="00427B81"/>
    <w:rsid w:val="00427BF4"/>
    <w:rsid w:val="00430549"/>
    <w:rsid w:val="004309D6"/>
    <w:rsid w:val="00430C67"/>
    <w:rsid w:val="004311FB"/>
    <w:rsid w:val="0043135E"/>
    <w:rsid w:val="0043146A"/>
    <w:rsid w:val="0043179B"/>
    <w:rsid w:val="00431C0B"/>
    <w:rsid w:val="00431E82"/>
    <w:rsid w:val="004320C0"/>
    <w:rsid w:val="0043242B"/>
    <w:rsid w:val="00432784"/>
    <w:rsid w:val="00432806"/>
    <w:rsid w:val="00432A3A"/>
    <w:rsid w:val="00433751"/>
    <w:rsid w:val="00433999"/>
    <w:rsid w:val="00433A5D"/>
    <w:rsid w:val="00433AD8"/>
    <w:rsid w:val="00434681"/>
    <w:rsid w:val="004349F9"/>
    <w:rsid w:val="00435244"/>
    <w:rsid w:val="004352B5"/>
    <w:rsid w:val="004358C3"/>
    <w:rsid w:val="00435C52"/>
    <w:rsid w:val="00436411"/>
    <w:rsid w:val="00436526"/>
    <w:rsid w:val="004372C3"/>
    <w:rsid w:val="00437393"/>
    <w:rsid w:val="00437991"/>
    <w:rsid w:val="00437CA4"/>
    <w:rsid w:val="00437F00"/>
    <w:rsid w:val="004401A3"/>
    <w:rsid w:val="0044054F"/>
    <w:rsid w:val="004409DF"/>
    <w:rsid w:val="00440D1E"/>
    <w:rsid w:val="00440DDB"/>
    <w:rsid w:val="00441164"/>
    <w:rsid w:val="00441912"/>
    <w:rsid w:val="00442022"/>
    <w:rsid w:val="00442172"/>
    <w:rsid w:val="004424AA"/>
    <w:rsid w:val="004424CA"/>
    <w:rsid w:val="00442DD5"/>
    <w:rsid w:val="00442FC4"/>
    <w:rsid w:val="00443CB6"/>
    <w:rsid w:val="00443CF2"/>
    <w:rsid w:val="004441A9"/>
    <w:rsid w:val="004446F5"/>
    <w:rsid w:val="00444B58"/>
    <w:rsid w:val="00444EE9"/>
    <w:rsid w:val="00445643"/>
    <w:rsid w:val="00445704"/>
    <w:rsid w:val="00445EC5"/>
    <w:rsid w:val="0044629C"/>
    <w:rsid w:val="0044641B"/>
    <w:rsid w:val="00446492"/>
    <w:rsid w:val="004468B0"/>
    <w:rsid w:val="00446A62"/>
    <w:rsid w:val="00446C9D"/>
    <w:rsid w:val="00446EDD"/>
    <w:rsid w:val="004470F1"/>
    <w:rsid w:val="004473C4"/>
    <w:rsid w:val="00447621"/>
    <w:rsid w:val="0044782F"/>
    <w:rsid w:val="004478B5"/>
    <w:rsid w:val="00447987"/>
    <w:rsid w:val="00447DF2"/>
    <w:rsid w:val="0045083A"/>
    <w:rsid w:val="004509BF"/>
    <w:rsid w:val="00450BB5"/>
    <w:rsid w:val="0045118A"/>
    <w:rsid w:val="0045158E"/>
    <w:rsid w:val="004516C3"/>
    <w:rsid w:val="0045197F"/>
    <w:rsid w:val="00451D6A"/>
    <w:rsid w:val="00451DF6"/>
    <w:rsid w:val="00452082"/>
    <w:rsid w:val="0045247C"/>
    <w:rsid w:val="004525B0"/>
    <w:rsid w:val="0045296C"/>
    <w:rsid w:val="00452FE7"/>
    <w:rsid w:val="00453234"/>
    <w:rsid w:val="00453276"/>
    <w:rsid w:val="00453545"/>
    <w:rsid w:val="0045373C"/>
    <w:rsid w:val="0045399A"/>
    <w:rsid w:val="00453BC1"/>
    <w:rsid w:val="0045417D"/>
    <w:rsid w:val="00454519"/>
    <w:rsid w:val="004546E5"/>
    <w:rsid w:val="0045570D"/>
    <w:rsid w:val="00455767"/>
    <w:rsid w:val="00455AA8"/>
    <w:rsid w:val="00456B49"/>
    <w:rsid w:val="00456D19"/>
    <w:rsid w:val="00456DA6"/>
    <w:rsid w:val="0045716D"/>
    <w:rsid w:val="00457223"/>
    <w:rsid w:val="00457314"/>
    <w:rsid w:val="00457631"/>
    <w:rsid w:val="00460642"/>
    <w:rsid w:val="00460927"/>
    <w:rsid w:val="00461169"/>
    <w:rsid w:val="0046128D"/>
    <w:rsid w:val="00461ED2"/>
    <w:rsid w:val="0046286B"/>
    <w:rsid w:val="004629AA"/>
    <w:rsid w:val="00462D6A"/>
    <w:rsid w:val="00463324"/>
    <w:rsid w:val="004641D8"/>
    <w:rsid w:val="00464F21"/>
    <w:rsid w:val="00465115"/>
    <w:rsid w:val="00465499"/>
    <w:rsid w:val="00465AB3"/>
    <w:rsid w:val="00465F61"/>
    <w:rsid w:val="00466166"/>
    <w:rsid w:val="00466356"/>
    <w:rsid w:val="004664F4"/>
    <w:rsid w:val="0046676F"/>
    <w:rsid w:val="00466B29"/>
    <w:rsid w:val="00466D19"/>
    <w:rsid w:val="004675AE"/>
    <w:rsid w:val="004675EC"/>
    <w:rsid w:val="004677E2"/>
    <w:rsid w:val="0047005E"/>
    <w:rsid w:val="00470894"/>
    <w:rsid w:val="00470A20"/>
    <w:rsid w:val="0047136F"/>
    <w:rsid w:val="0047137C"/>
    <w:rsid w:val="004714ED"/>
    <w:rsid w:val="0047197A"/>
    <w:rsid w:val="00472022"/>
    <w:rsid w:val="00472631"/>
    <w:rsid w:val="0047295F"/>
    <w:rsid w:val="00472AB4"/>
    <w:rsid w:val="00472C24"/>
    <w:rsid w:val="00473546"/>
    <w:rsid w:val="00473889"/>
    <w:rsid w:val="00473A4F"/>
    <w:rsid w:val="00473B48"/>
    <w:rsid w:val="004745C7"/>
    <w:rsid w:val="00474922"/>
    <w:rsid w:val="00474BBB"/>
    <w:rsid w:val="00474FF3"/>
    <w:rsid w:val="0047530B"/>
    <w:rsid w:val="00475B05"/>
    <w:rsid w:val="004764D6"/>
    <w:rsid w:val="00476C43"/>
    <w:rsid w:val="0047738D"/>
    <w:rsid w:val="004778EB"/>
    <w:rsid w:val="00477DA4"/>
    <w:rsid w:val="00477F1E"/>
    <w:rsid w:val="0048065B"/>
    <w:rsid w:val="00480A1C"/>
    <w:rsid w:val="00482078"/>
    <w:rsid w:val="004830BA"/>
    <w:rsid w:val="004835AD"/>
    <w:rsid w:val="004838C4"/>
    <w:rsid w:val="00484483"/>
    <w:rsid w:val="00484A18"/>
    <w:rsid w:val="0048531F"/>
    <w:rsid w:val="004853C0"/>
    <w:rsid w:val="00485974"/>
    <w:rsid w:val="00485C5C"/>
    <w:rsid w:val="00485F55"/>
    <w:rsid w:val="00486029"/>
    <w:rsid w:val="00486D6F"/>
    <w:rsid w:val="004875C6"/>
    <w:rsid w:val="00487D27"/>
    <w:rsid w:val="0049001F"/>
    <w:rsid w:val="00490114"/>
    <w:rsid w:val="0049082E"/>
    <w:rsid w:val="004909C1"/>
    <w:rsid w:val="00490FAD"/>
    <w:rsid w:val="00491464"/>
    <w:rsid w:val="00491725"/>
    <w:rsid w:val="004925C6"/>
    <w:rsid w:val="0049291B"/>
    <w:rsid w:val="0049296B"/>
    <w:rsid w:val="00492C68"/>
    <w:rsid w:val="00492CB3"/>
    <w:rsid w:val="0049377F"/>
    <w:rsid w:val="004938E7"/>
    <w:rsid w:val="00493B69"/>
    <w:rsid w:val="00493B7A"/>
    <w:rsid w:val="00493E5D"/>
    <w:rsid w:val="004940A7"/>
    <w:rsid w:val="00494785"/>
    <w:rsid w:val="00494D44"/>
    <w:rsid w:val="00494E0A"/>
    <w:rsid w:val="00495475"/>
    <w:rsid w:val="00495C69"/>
    <w:rsid w:val="0049689C"/>
    <w:rsid w:val="00497541"/>
    <w:rsid w:val="004977A2"/>
    <w:rsid w:val="00497B87"/>
    <w:rsid w:val="00497E86"/>
    <w:rsid w:val="004A039B"/>
    <w:rsid w:val="004A03C4"/>
    <w:rsid w:val="004A04B5"/>
    <w:rsid w:val="004A07AF"/>
    <w:rsid w:val="004A0FA2"/>
    <w:rsid w:val="004A122B"/>
    <w:rsid w:val="004A14B0"/>
    <w:rsid w:val="004A1DEF"/>
    <w:rsid w:val="004A258A"/>
    <w:rsid w:val="004A2DB2"/>
    <w:rsid w:val="004A30B8"/>
    <w:rsid w:val="004A34AC"/>
    <w:rsid w:val="004A3FB0"/>
    <w:rsid w:val="004A4243"/>
    <w:rsid w:val="004A44ED"/>
    <w:rsid w:val="004A456E"/>
    <w:rsid w:val="004A4959"/>
    <w:rsid w:val="004A4C58"/>
    <w:rsid w:val="004A51A8"/>
    <w:rsid w:val="004A5611"/>
    <w:rsid w:val="004A56B5"/>
    <w:rsid w:val="004A5A1D"/>
    <w:rsid w:val="004A5DEC"/>
    <w:rsid w:val="004A5EA0"/>
    <w:rsid w:val="004A6387"/>
    <w:rsid w:val="004A63D9"/>
    <w:rsid w:val="004A6572"/>
    <w:rsid w:val="004A65AD"/>
    <w:rsid w:val="004A6604"/>
    <w:rsid w:val="004A68BA"/>
    <w:rsid w:val="004A6CFD"/>
    <w:rsid w:val="004A7368"/>
    <w:rsid w:val="004A77E0"/>
    <w:rsid w:val="004A7929"/>
    <w:rsid w:val="004B0389"/>
    <w:rsid w:val="004B07E1"/>
    <w:rsid w:val="004B08F6"/>
    <w:rsid w:val="004B2260"/>
    <w:rsid w:val="004B272A"/>
    <w:rsid w:val="004B2A22"/>
    <w:rsid w:val="004B2B89"/>
    <w:rsid w:val="004B2D75"/>
    <w:rsid w:val="004B3012"/>
    <w:rsid w:val="004B3E99"/>
    <w:rsid w:val="004B3FF2"/>
    <w:rsid w:val="004B4AC7"/>
    <w:rsid w:val="004B4EAE"/>
    <w:rsid w:val="004B5183"/>
    <w:rsid w:val="004B5976"/>
    <w:rsid w:val="004B5A48"/>
    <w:rsid w:val="004B5BB1"/>
    <w:rsid w:val="004B5F67"/>
    <w:rsid w:val="004B658A"/>
    <w:rsid w:val="004B67E0"/>
    <w:rsid w:val="004B755C"/>
    <w:rsid w:val="004B76AF"/>
    <w:rsid w:val="004C0472"/>
    <w:rsid w:val="004C0B69"/>
    <w:rsid w:val="004C0EF8"/>
    <w:rsid w:val="004C1087"/>
    <w:rsid w:val="004C12D3"/>
    <w:rsid w:val="004C1818"/>
    <w:rsid w:val="004C1BBC"/>
    <w:rsid w:val="004C1F74"/>
    <w:rsid w:val="004C22E2"/>
    <w:rsid w:val="004C2828"/>
    <w:rsid w:val="004C285B"/>
    <w:rsid w:val="004C2C12"/>
    <w:rsid w:val="004C2CF2"/>
    <w:rsid w:val="004C2E95"/>
    <w:rsid w:val="004C3143"/>
    <w:rsid w:val="004C32C4"/>
    <w:rsid w:val="004C4074"/>
    <w:rsid w:val="004C40FC"/>
    <w:rsid w:val="004C4476"/>
    <w:rsid w:val="004C44E2"/>
    <w:rsid w:val="004C46F8"/>
    <w:rsid w:val="004C4A62"/>
    <w:rsid w:val="004C5198"/>
    <w:rsid w:val="004C533C"/>
    <w:rsid w:val="004C53EC"/>
    <w:rsid w:val="004C5B14"/>
    <w:rsid w:val="004C5C59"/>
    <w:rsid w:val="004C5D7E"/>
    <w:rsid w:val="004C5E34"/>
    <w:rsid w:val="004C6091"/>
    <w:rsid w:val="004C638A"/>
    <w:rsid w:val="004C63B1"/>
    <w:rsid w:val="004C6651"/>
    <w:rsid w:val="004C72B8"/>
    <w:rsid w:val="004C7707"/>
    <w:rsid w:val="004C7761"/>
    <w:rsid w:val="004D027D"/>
    <w:rsid w:val="004D0785"/>
    <w:rsid w:val="004D1518"/>
    <w:rsid w:val="004D16D0"/>
    <w:rsid w:val="004D17E8"/>
    <w:rsid w:val="004D1D7F"/>
    <w:rsid w:val="004D1DAE"/>
    <w:rsid w:val="004D1F5F"/>
    <w:rsid w:val="004D2154"/>
    <w:rsid w:val="004D2DB1"/>
    <w:rsid w:val="004D300F"/>
    <w:rsid w:val="004D3A91"/>
    <w:rsid w:val="004D3E43"/>
    <w:rsid w:val="004D461B"/>
    <w:rsid w:val="004D467E"/>
    <w:rsid w:val="004D4876"/>
    <w:rsid w:val="004D4B0E"/>
    <w:rsid w:val="004D4CA2"/>
    <w:rsid w:val="004D4D85"/>
    <w:rsid w:val="004D51C7"/>
    <w:rsid w:val="004D52BE"/>
    <w:rsid w:val="004D552D"/>
    <w:rsid w:val="004D5573"/>
    <w:rsid w:val="004D63C2"/>
    <w:rsid w:val="004D685A"/>
    <w:rsid w:val="004D71B4"/>
    <w:rsid w:val="004D79DF"/>
    <w:rsid w:val="004D7B37"/>
    <w:rsid w:val="004D7D5C"/>
    <w:rsid w:val="004E03BB"/>
    <w:rsid w:val="004E0530"/>
    <w:rsid w:val="004E06F7"/>
    <w:rsid w:val="004E0AB8"/>
    <w:rsid w:val="004E0ABA"/>
    <w:rsid w:val="004E0B2A"/>
    <w:rsid w:val="004E0ED0"/>
    <w:rsid w:val="004E1229"/>
    <w:rsid w:val="004E1472"/>
    <w:rsid w:val="004E19B7"/>
    <w:rsid w:val="004E19EC"/>
    <w:rsid w:val="004E1BB2"/>
    <w:rsid w:val="004E1E80"/>
    <w:rsid w:val="004E2CBB"/>
    <w:rsid w:val="004E2E45"/>
    <w:rsid w:val="004E319D"/>
    <w:rsid w:val="004E490E"/>
    <w:rsid w:val="004E4A5B"/>
    <w:rsid w:val="004E4AF1"/>
    <w:rsid w:val="004E4B76"/>
    <w:rsid w:val="004E4D1C"/>
    <w:rsid w:val="004E4D4C"/>
    <w:rsid w:val="004E59D4"/>
    <w:rsid w:val="004E6009"/>
    <w:rsid w:val="004E611C"/>
    <w:rsid w:val="004E69E9"/>
    <w:rsid w:val="004E6E41"/>
    <w:rsid w:val="004E6EDB"/>
    <w:rsid w:val="004E7235"/>
    <w:rsid w:val="004E79DF"/>
    <w:rsid w:val="004F03A2"/>
    <w:rsid w:val="004F0436"/>
    <w:rsid w:val="004F078B"/>
    <w:rsid w:val="004F0858"/>
    <w:rsid w:val="004F0BCF"/>
    <w:rsid w:val="004F16D3"/>
    <w:rsid w:val="004F17F5"/>
    <w:rsid w:val="004F1830"/>
    <w:rsid w:val="004F1A64"/>
    <w:rsid w:val="004F1B84"/>
    <w:rsid w:val="004F1D72"/>
    <w:rsid w:val="004F23A3"/>
    <w:rsid w:val="004F2784"/>
    <w:rsid w:val="004F2AF7"/>
    <w:rsid w:val="004F2B03"/>
    <w:rsid w:val="004F2CA5"/>
    <w:rsid w:val="004F3383"/>
    <w:rsid w:val="004F34F1"/>
    <w:rsid w:val="004F3558"/>
    <w:rsid w:val="004F3649"/>
    <w:rsid w:val="004F3756"/>
    <w:rsid w:val="004F4663"/>
    <w:rsid w:val="004F477F"/>
    <w:rsid w:val="004F5058"/>
    <w:rsid w:val="004F50F4"/>
    <w:rsid w:val="004F51BB"/>
    <w:rsid w:val="004F51C9"/>
    <w:rsid w:val="004F55AA"/>
    <w:rsid w:val="004F56F5"/>
    <w:rsid w:val="004F5745"/>
    <w:rsid w:val="004F58EC"/>
    <w:rsid w:val="004F5918"/>
    <w:rsid w:val="004F59EB"/>
    <w:rsid w:val="004F61AE"/>
    <w:rsid w:val="004F65C1"/>
    <w:rsid w:val="004F661C"/>
    <w:rsid w:val="004F6AFB"/>
    <w:rsid w:val="004F6E65"/>
    <w:rsid w:val="004F6F81"/>
    <w:rsid w:val="004F7A44"/>
    <w:rsid w:val="004F7E8B"/>
    <w:rsid w:val="004F7FA0"/>
    <w:rsid w:val="00500674"/>
    <w:rsid w:val="0050081E"/>
    <w:rsid w:val="0050084A"/>
    <w:rsid w:val="00500F7D"/>
    <w:rsid w:val="0050166E"/>
    <w:rsid w:val="00501917"/>
    <w:rsid w:val="0050194B"/>
    <w:rsid w:val="00501A62"/>
    <w:rsid w:val="00501CB9"/>
    <w:rsid w:val="00502128"/>
    <w:rsid w:val="005022FF"/>
    <w:rsid w:val="005029C2"/>
    <w:rsid w:val="00502C35"/>
    <w:rsid w:val="00502EBD"/>
    <w:rsid w:val="0050302E"/>
    <w:rsid w:val="005030B7"/>
    <w:rsid w:val="0050314A"/>
    <w:rsid w:val="00503288"/>
    <w:rsid w:val="00503551"/>
    <w:rsid w:val="0050370B"/>
    <w:rsid w:val="005039FA"/>
    <w:rsid w:val="00503A6A"/>
    <w:rsid w:val="00503F10"/>
    <w:rsid w:val="0050403D"/>
    <w:rsid w:val="00504D66"/>
    <w:rsid w:val="005057F6"/>
    <w:rsid w:val="00505A95"/>
    <w:rsid w:val="00505AE9"/>
    <w:rsid w:val="00505C7D"/>
    <w:rsid w:val="005060A6"/>
    <w:rsid w:val="0050635B"/>
    <w:rsid w:val="005069C7"/>
    <w:rsid w:val="00506E12"/>
    <w:rsid w:val="005071FF"/>
    <w:rsid w:val="00507E5F"/>
    <w:rsid w:val="00510101"/>
    <w:rsid w:val="005104A9"/>
    <w:rsid w:val="005108DB"/>
    <w:rsid w:val="00510B7A"/>
    <w:rsid w:val="005115FB"/>
    <w:rsid w:val="00511D5A"/>
    <w:rsid w:val="005121AD"/>
    <w:rsid w:val="0051246F"/>
    <w:rsid w:val="0051279C"/>
    <w:rsid w:val="0051340E"/>
    <w:rsid w:val="00513447"/>
    <w:rsid w:val="00513536"/>
    <w:rsid w:val="00513C39"/>
    <w:rsid w:val="0051448F"/>
    <w:rsid w:val="0051471C"/>
    <w:rsid w:val="005151EF"/>
    <w:rsid w:val="0051607B"/>
    <w:rsid w:val="005161C9"/>
    <w:rsid w:val="00516345"/>
    <w:rsid w:val="00516407"/>
    <w:rsid w:val="005164A4"/>
    <w:rsid w:val="005164DA"/>
    <w:rsid w:val="00516576"/>
    <w:rsid w:val="00517643"/>
    <w:rsid w:val="0051790D"/>
    <w:rsid w:val="00517D22"/>
    <w:rsid w:val="00520388"/>
    <w:rsid w:val="005203FE"/>
    <w:rsid w:val="00520D2F"/>
    <w:rsid w:val="00520E2E"/>
    <w:rsid w:val="00520EAF"/>
    <w:rsid w:val="0052108C"/>
    <w:rsid w:val="005217A8"/>
    <w:rsid w:val="00521DA0"/>
    <w:rsid w:val="0052206B"/>
    <w:rsid w:val="00522255"/>
    <w:rsid w:val="00522461"/>
    <w:rsid w:val="0052253B"/>
    <w:rsid w:val="005227FD"/>
    <w:rsid w:val="005229CB"/>
    <w:rsid w:val="0052343A"/>
    <w:rsid w:val="00523548"/>
    <w:rsid w:val="005236F7"/>
    <w:rsid w:val="00523BED"/>
    <w:rsid w:val="005246D2"/>
    <w:rsid w:val="00524CB5"/>
    <w:rsid w:val="005254FB"/>
    <w:rsid w:val="00525586"/>
    <w:rsid w:val="005257BC"/>
    <w:rsid w:val="00525D76"/>
    <w:rsid w:val="005260E2"/>
    <w:rsid w:val="0052613E"/>
    <w:rsid w:val="00526173"/>
    <w:rsid w:val="00526462"/>
    <w:rsid w:val="00526546"/>
    <w:rsid w:val="0052672A"/>
    <w:rsid w:val="0052771A"/>
    <w:rsid w:val="00527E22"/>
    <w:rsid w:val="0053026F"/>
    <w:rsid w:val="0053069A"/>
    <w:rsid w:val="005308D8"/>
    <w:rsid w:val="00530B50"/>
    <w:rsid w:val="00530D25"/>
    <w:rsid w:val="0053114D"/>
    <w:rsid w:val="005311D2"/>
    <w:rsid w:val="00531587"/>
    <w:rsid w:val="0053199D"/>
    <w:rsid w:val="005319A0"/>
    <w:rsid w:val="005320F4"/>
    <w:rsid w:val="00532772"/>
    <w:rsid w:val="00532961"/>
    <w:rsid w:val="00532968"/>
    <w:rsid w:val="00532AAA"/>
    <w:rsid w:val="00533155"/>
    <w:rsid w:val="0053360C"/>
    <w:rsid w:val="00533A41"/>
    <w:rsid w:val="00533B36"/>
    <w:rsid w:val="005342AE"/>
    <w:rsid w:val="005345A9"/>
    <w:rsid w:val="005346BA"/>
    <w:rsid w:val="0053479F"/>
    <w:rsid w:val="0053480A"/>
    <w:rsid w:val="00534E25"/>
    <w:rsid w:val="00534E2B"/>
    <w:rsid w:val="00535010"/>
    <w:rsid w:val="00535339"/>
    <w:rsid w:val="00535531"/>
    <w:rsid w:val="00535701"/>
    <w:rsid w:val="00535704"/>
    <w:rsid w:val="005359A8"/>
    <w:rsid w:val="00535F42"/>
    <w:rsid w:val="005360E1"/>
    <w:rsid w:val="005363E7"/>
    <w:rsid w:val="00536751"/>
    <w:rsid w:val="00536FBE"/>
    <w:rsid w:val="00537118"/>
    <w:rsid w:val="00537176"/>
    <w:rsid w:val="00537946"/>
    <w:rsid w:val="00540286"/>
    <w:rsid w:val="005402BB"/>
    <w:rsid w:val="005402ED"/>
    <w:rsid w:val="0054046B"/>
    <w:rsid w:val="00540D18"/>
    <w:rsid w:val="00540E83"/>
    <w:rsid w:val="005411D0"/>
    <w:rsid w:val="005420B2"/>
    <w:rsid w:val="00542427"/>
    <w:rsid w:val="00543531"/>
    <w:rsid w:val="00543AAC"/>
    <w:rsid w:val="005441EA"/>
    <w:rsid w:val="0054459C"/>
    <w:rsid w:val="0054459F"/>
    <w:rsid w:val="00544DA4"/>
    <w:rsid w:val="00545279"/>
    <w:rsid w:val="0054527D"/>
    <w:rsid w:val="00545ACA"/>
    <w:rsid w:val="00545D1E"/>
    <w:rsid w:val="005460B5"/>
    <w:rsid w:val="005469DC"/>
    <w:rsid w:val="005469E7"/>
    <w:rsid w:val="00546E0B"/>
    <w:rsid w:val="00547688"/>
    <w:rsid w:val="005476A3"/>
    <w:rsid w:val="00547935"/>
    <w:rsid w:val="00547A2C"/>
    <w:rsid w:val="00547FD0"/>
    <w:rsid w:val="005500AE"/>
    <w:rsid w:val="005500EA"/>
    <w:rsid w:val="00550280"/>
    <w:rsid w:val="00550496"/>
    <w:rsid w:val="00550572"/>
    <w:rsid w:val="00550670"/>
    <w:rsid w:val="0055089F"/>
    <w:rsid w:val="00550AB3"/>
    <w:rsid w:val="00550B31"/>
    <w:rsid w:val="00550D3C"/>
    <w:rsid w:val="00550FD9"/>
    <w:rsid w:val="00551386"/>
    <w:rsid w:val="005517D4"/>
    <w:rsid w:val="005519CD"/>
    <w:rsid w:val="00551B8B"/>
    <w:rsid w:val="00552046"/>
    <w:rsid w:val="005521D3"/>
    <w:rsid w:val="00552217"/>
    <w:rsid w:val="00552231"/>
    <w:rsid w:val="005523C4"/>
    <w:rsid w:val="005525C5"/>
    <w:rsid w:val="0055275A"/>
    <w:rsid w:val="005529A5"/>
    <w:rsid w:val="00553098"/>
    <w:rsid w:val="0055360D"/>
    <w:rsid w:val="0055369A"/>
    <w:rsid w:val="0055373A"/>
    <w:rsid w:val="00553C39"/>
    <w:rsid w:val="00554075"/>
    <w:rsid w:val="005541E5"/>
    <w:rsid w:val="00554A21"/>
    <w:rsid w:val="00554FE9"/>
    <w:rsid w:val="005550EB"/>
    <w:rsid w:val="005555E0"/>
    <w:rsid w:val="00555687"/>
    <w:rsid w:val="00555B23"/>
    <w:rsid w:val="00555C07"/>
    <w:rsid w:val="005560DA"/>
    <w:rsid w:val="005564FD"/>
    <w:rsid w:val="00556AB6"/>
    <w:rsid w:val="005571FB"/>
    <w:rsid w:val="00557859"/>
    <w:rsid w:val="00557932"/>
    <w:rsid w:val="00557E7F"/>
    <w:rsid w:val="0056022A"/>
    <w:rsid w:val="005603BD"/>
    <w:rsid w:val="00560578"/>
    <w:rsid w:val="00560673"/>
    <w:rsid w:val="005607A3"/>
    <w:rsid w:val="00560E93"/>
    <w:rsid w:val="0056146B"/>
    <w:rsid w:val="00561603"/>
    <w:rsid w:val="005623E9"/>
    <w:rsid w:val="00562871"/>
    <w:rsid w:val="0056353F"/>
    <w:rsid w:val="005635F4"/>
    <w:rsid w:val="0056467D"/>
    <w:rsid w:val="00564752"/>
    <w:rsid w:val="0056500A"/>
    <w:rsid w:val="005651AA"/>
    <w:rsid w:val="00565D1A"/>
    <w:rsid w:val="0056646C"/>
    <w:rsid w:val="005667BB"/>
    <w:rsid w:val="005668CC"/>
    <w:rsid w:val="00566903"/>
    <w:rsid w:val="00566ECB"/>
    <w:rsid w:val="005670C8"/>
    <w:rsid w:val="00567171"/>
    <w:rsid w:val="005672F0"/>
    <w:rsid w:val="005673F6"/>
    <w:rsid w:val="0056747F"/>
    <w:rsid w:val="00567B66"/>
    <w:rsid w:val="00567EFE"/>
    <w:rsid w:val="00567F80"/>
    <w:rsid w:val="00570158"/>
    <w:rsid w:val="0057029A"/>
    <w:rsid w:val="00570401"/>
    <w:rsid w:val="00570651"/>
    <w:rsid w:val="00570CC2"/>
    <w:rsid w:val="00570F74"/>
    <w:rsid w:val="00570FAD"/>
    <w:rsid w:val="00571122"/>
    <w:rsid w:val="00571210"/>
    <w:rsid w:val="00571726"/>
    <w:rsid w:val="005718DE"/>
    <w:rsid w:val="00571C8E"/>
    <w:rsid w:val="0057211D"/>
    <w:rsid w:val="00572215"/>
    <w:rsid w:val="00572609"/>
    <w:rsid w:val="005729DA"/>
    <w:rsid w:val="00572CC4"/>
    <w:rsid w:val="005735C9"/>
    <w:rsid w:val="0057383A"/>
    <w:rsid w:val="00573A4A"/>
    <w:rsid w:val="00573DB3"/>
    <w:rsid w:val="00573E12"/>
    <w:rsid w:val="00574889"/>
    <w:rsid w:val="005749A4"/>
    <w:rsid w:val="00574EF9"/>
    <w:rsid w:val="00575430"/>
    <w:rsid w:val="00575624"/>
    <w:rsid w:val="00577E53"/>
    <w:rsid w:val="005800C2"/>
    <w:rsid w:val="00580B54"/>
    <w:rsid w:val="00580CCE"/>
    <w:rsid w:val="00580EDD"/>
    <w:rsid w:val="005810F7"/>
    <w:rsid w:val="00581279"/>
    <w:rsid w:val="00581510"/>
    <w:rsid w:val="0058168C"/>
    <w:rsid w:val="0058174B"/>
    <w:rsid w:val="00581C06"/>
    <w:rsid w:val="00581DCA"/>
    <w:rsid w:val="00582664"/>
    <w:rsid w:val="005826F0"/>
    <w:rsid w:val="00582AD1"/>
    <w:rsid w:val="00582D4F"/>
    <w:rsid w:val="005832B5"/>
    <w:rsid w:val="00583543"/>
    <w:rsid w:val="00583691"/>
    <w:rsid w:val="0058371A"/>
    <w:rsid w:val="00583EA7"/>
    <w:rsid w:val="00583ED5"/>
    <w:rsid w:val="005845FA"/>
    <w:rsid w:val="005848BD"/>
    <w:rsid w:val="00584924"/>
    <w:rsid w:val="00584E1B"/>
    <w:rsid w:val="00584F47"/>
    <w:rsid w:val="00585500"/>
    <w:rsid w:val="00586238"/>
    <w:rsid w:val="00586380"/>
    <w:rsid w:val="00586961"/>
    <w:rsid w:val="00587635"/>
    <w:rsid w:val="00587DA5"/>
    <w:rsid w:val="00590C9F"/>
    <w:rsid w:val="00590DFE"/>
    <w:rsid w:val="00590F9C"/>
    <w:rsid w:val="005911FA"/>
    <w:rsid w:val="00591A4F"/>
    <w:rsid w:val="00591AF8"/>
    <w:rsid w:val="00591C3F"/>
    <w:rsid w:val="00591E9E"/>
    <w:rsid w:val="005921F3"/>
    <w:rsid w:val="00592950"/>
    <w:rsid w:val="005931C4"/>
    <w:rsid w:val="005933AE"/>
    <w:rsid w:val="00593660"/>
    <w:rsid w:val="0059366B"/>
    <w:rsid w:val="00593E43"/>
    <w:rsid w:val="005940CC"/>
    <w:rsid w:val="0059435C"/>
    <w:rsid w:val="00594441"/>
    <w:rsid w:val="00594D38"/>
    <w:rsid w:val="00594E7D"/>
    <w:rsid w:val="00594EBE"/>
    <w:rsid w:val="0059523F"/>
    <w:rsid w:val="00595AC1"/>
    <w:rsid w:val="0059622E"/>
    <w:rsid w:val="00596335"/>
    <w:rsid w:val="00596513"/>
    <w:rsid w:val="00596757"/>
    <w:rsid w:val="005968F1"/>
    <w:rsid w:val="00596F21"/>
    <w:rsid w:val="00597144"/>
    <w:rsid w:val="005972F7"/>
    <w:rsid w:val="00597595"/>
    <w:rsid w:val="0059770C"/>
    <w:rsid w:val="00597E60"/>
    <w:rsid w:val="00597FFE"/>
    <w:rsid w:val="005A0735"/>
    <w:rsid w:val="005A07D9"/>
    <w:rsid w:val="005A0DDD"/>
    <w:rsid w:val="005A13C1"/>
    <w:rsid w:val="005A1997"/>
    <w:rsid w:val="005A1FB5"/>
    <w:rsid w:val="005A2191"/>
    <w:rsid w:val="005A26AE"/>
    <w:rsid w:val="005A2F7F"/>
    <w:rsid w:val="005A3353"/>
    <w:rsid w:val="005A370B"/>
    <w:rsid w:val="005A3A6E"/>
    <w:rsid w:val="005A4367"/>
    <w:rsid w:val="005A43F1"/>
    <w:rsid w:val="005A44FC"/>
    <w:rsid w:val="005A4C0D"/>
    <w:rsid w:val="005A52AD"/>
    <w:rsid w:val="005A5425"/>
    <w:rsid w:val="005A5541"/>
    <w:rsid w:val="005A56AF"/>
    <w:rsid w:val="005A575E"/>
    <w:rsid w:val="005A5A98"/>
    <w:rsid w:val="005A5F4C"/>
    <w:rsid w:val="005A616B"/>
    <w:rsid w:val="005A61A7"/>
    <w:rsid w:val="005A6789"/>
    <w:rsid w:val="005A75D7"/>
    <w:rsid w:val="005A775C"/>
    <w:rsid w:val="005B04AE"/>
    <w:rsid w:val="005B05DD"/>
    <w:rsid w:val="005B0B55"/>
    <w:rsid w:val="005B157C"/>
    <w:rsid w:val="005B178F"/>
    <w:rsid w:val="005B21CC"/>
    <w:rsid w:val="005B2520"/>
    <w:rsid w:val="005B2886"/>
    <w:rsid w:val="005B2DAA"/>
    <w:rsid w:val="005B4469"/>
    <w:rsid w:val="005B46D0"/>
    <w:rsid w:val="005B4BA8"/>
    <w:rsid w:val="005B5026"/>
    <w:rsid w:val="005B511B"/>
    <w:rsid w:val="005B536F"/>
    <w:rsid w:val="005B5817"/>
    <w:rsid w:val="005B5AAB"/>
    <w:rsid w:val="005B626B"/>
    <w:rsid w:val="005B631A"/>
    <w:rsid w:val="005B6469"/>
    <w:rsid w:val="005B67A4"/>
    <w:rsid w:val="005B6973"/>
    <w:rsid w:val="005B6B8B"/>
    <w:rsid w:val="005B7230"/>
    <w:rsid w:val="005B77A6"/>
    <w:rsid w:val="005C0334"/>
    <w:rsid w:val="005C0451"/>
    <w:rsid w:val="005C1492"/>
    <w:rsid w:val="005C2088"/>
    <w:rsid w:val="005C2121"/>
    <w:rsid w:val="005C2245"/>
    <w:rsid w:val="005C249A"/>
    <w:rsid w:val="005C25EC"/>
    <w:rsid w:val="005C2875"/>
    <w:rsid w:val="005C2AE5"/>
    <w:rsid w:val="005C2C10"/>
    <w:rsid w:val="005C2F4C"/>
    <w:rsid w:val="005C32B6"/>
    <w:rsid w:val="005C371A"/>
    <w:rsid w:val="005C399F"/>
    <w:rsid w:val="005C3BD2"/>
    <w:rsid w:val="005C3F8E"/>
    <w:rsid w:val="005C42F9"/>
    <w:rsid w:val="005C445F"/>
    <w:rsid w:val="005C4B06"/>
    <w:rsid w:val="005C559D"/>
    <w:rsid w:val="005C5CF5"/>
    <w:rsid w:val="005C5DDF"/>
    <w:rsid w:val="005C6446"/>
    <w:rsid w:val="005C6462"/>
    <w:rsid w:val="005C6711"/>
    <w:rsid w:val="005C6805"/>
    <w:rsid w:val="005C6A06"/>
    <w:rsid w:val="005C6A3B"/>
    <w:rsid w:val="005C73AE"/>
    <w:rsid w:val="005C7E92"/>
    <w:rsid w:val="005D0106"/>
    <w:rsid w:val="005D04D2"/>
    <w:rsid w:val="005D0F86"/>
    <w:rsid w:val="005D1005"/>
    <w:rsid w:val="005D1B67"/>
    <w:rsid w:val="005D249A"/>
    <w:rsid w:val="005D2CF0"/>
    <w:rsid w:val="005D31C1"/>
    <w:rsid w:val="005D337F"/>
    <w:rsid w:val="005D35A0"/>
    <w:rsid w:val="005D39D3"/>
    <w:rsid w:val="005D3A3E"/>
    <w:rsid w:val="005D3A5F"/>
    <w:rsid w:val="005D3C10"/>
    <w:rsid w:val="005D5123"/>
    <w:rsid w:val="005D57FF"/>
    <w:rsid w:val="005D5B5A"/>
    <w:rsid w:val="005D623D"/>
    <w:rsid w:val="005D6571"/>
    <w:rsid w:val="005D66DF"/>
    <w:rsid w:val="005D6F3E"/>
    <w:rsid w:val="005D778D"/>
    <w:rsid w:val="005D77AA"/>
    <w:rsid w:val="005D7B5A"/>
    <w:rsid w:val="005D7DFC"/>
    <w:rsid w:val="005D7F42"/>
    <w:rsid w:val="005D7F64"/>
    <w:rsid w:val="005E00CB"/>
    <w:rsid w:val="005E021C"/>
    <w:rsid w:val="005E0875"/>
    <w:rsid w:val="005E1582"/>
    <w:rsid w:val="005E1BAA"/>
    <w:rsid w:val="005E1D2E"/>
    <w:rsid w:val="005E236E"/>
    <w:rsid w:val="005E2699"/>
    <w:rsid w:val="005E2BCB"/>
    <w:rsid w:val="005E30EA"/>
    <w:rsid w:val="005E35D6"/>
    <w:rsid w:val="005E3628"/>
    <w:rsid w:val="005E3BFF"/>
    <w:rsid w:val="005E3DB5"/>
    <w:rsid w:val="005E408D"/>
    <w:rsid w:val="005E4409"/>
    <w:rsid w:val="005E4A65"/>
    <w:rsid w:val="005E4C38"/>
    <w:rsid w:val="005E4C3D"/>
    <w:rsid w:val="005E502F"/>
    <w:rsid w:val="005E52AD"/>
    <w:rsid w:val="005E55F7"/>
    <w:rsid w:val="005E59FF"/>
    <w:rsid w:val="005E601D"/>
    <w:rsid w:val="005E60F3"/>
    <w:rsid w:val="005E6EB7"/>
    <w:rsid w:val="005E7036"/>
    <w:rsid w:val="005E7055"/>
    <w:rsid w:val="005E705E"/>
    <w:rsid w:val="005E710E"/>
    <w:rsid w:val="005E79C1"/>
    <w:rsid w:val="005E7A52"/>
    <w:rsid w:val="005E7DB3"/>
    <w:rsid w:val="005E7F1E"/>
    <w:rsid w:val="005F014F"/>
    <w:rsid w:val="005F0488"/>
    <w:rsid w:val="005F0563"/>
    <w:rsid w:val="005F0C9C"/>
    <w:rsid w:val="005F0E58"/>
    <w:rsid w:val="005F0EE3"/>
    <w:rsid w:val="005F189E"/>
    <w:rsid w:val="005F1F55"/>
    <w:rsid w:val="005F348D"/>
    <w:rsid w:val="005F3C21"/>
    <w:rsid w:val="005F41FE"/>
    <w:rsid w:val="005F4656"/>
    <w:rsid w:val="005F494C"/>
    <w:rsid w:val="005F5096"/>
    <w:rsid w:val="005F53EE"/>
    <w:rsid w:val="005F5602"/>
    <w:rsid w:val="005F57C3"/>
    <w:rsid w:val="005F5D18"/>
    <w:rsid w:val="005F6528"/>
    <w:rsid w:val="005F6AA2"/>
    <w:rsid w:val="005F6AF1"/>
    <w:rsid w:val="005F6E2E"/>
    <w:rsid w:val="005F6E4A"/>
    <w:rsid w:val="005F709D"/>
    <w:rsid w:val="005F75FF"/>
    <w:rsid w:val="005F7DD8"/>
    <w:rsid w:val="00600138"/>
    <w:rsid w:val="00600597"/>
    <w:rsid w:val="006007DC"/>
    <w:rsid w:val="0060099D"/>
    <w:rsid w:val="00600AD4"/>
    <w:rsid w:val="00601910"/>
    <w:rsid w:val="00601A9C"/>
    <w:rsid w:val="0060228E"/>
    <w:rsid w:val="00602CD9"/>
    <w:rsid w:val="00603093"/>
    <w:rsid w:val="00603C73"/>
    <w:rsid w:val="00603CA6"/>
    <w:rsid w:val="00603FBC"/>
    <w:rsid w:val="0060417D"/>
    <w:rsid w:val="006046CB"/>
    <w:rsid w:val="006046DE"/>
    <w:rsid w:val="006048A9"/>
    <w:rsid w:val="0060499D"/>
    <w:rsid w:val="006049E5"/>
    <w:rsid w:val="00604A38"/>
    <w:rsid w:val="00604AE0"/>
    <w:rsid w:val="00604D84"/>
    <w:rsid w:val="006053E2"/>
    <w:rsid w:val="00605613"/>
    <w:rsid w:val="006058FD"/>
    <w:rsid w:val="006059B8"/>
    <w:rsid w:val="006060DC"/>
    <w:rsid w:val="00606255"/>
    <w:rsid w:val="006066C0"/>
    <w:rsid w:val="00607569"/>
    <w:rsid w:val="0060761D"/>
    <w:rsid w:val="00607B3F"/>
    <w:rsid w:val="006100B2"/>
    <w:rsid w:val="0061062C"/>
    <w:rsid w:val="006107DC"/>
    <w:rsid w:val="00610C7C"/>
    <w:rsid w:val="00610ED8"/>
    <w:rsid w:val="0061118D"/>
    <w:rsid w:val="006111F8"/>
    <w:rsid w:val="006114B9"/>
    <w:rsid w:val="006115B6"/>
    <w:rsid w:val="0061187B"/>
    <w:rsid w:val="00612CCE"/>
    <w:rsid w:val="00613336"/>
    <w:rsid w:val="0061357B"/>
    <w:rsid w:val="0061416B"/>
    <w:rsid w:val="0061454F"/>
    <w:rsid w:val="006145AE"/>
    <w:rsid w:val="006156B9"/>
    <w:rsid w:val="00615799"/>
    <w:rsid w:val="00615915"/>
    <w:rsid w:val="00615A8D"/>
    <w:rsid w:val="0061615B"/>
    <w:rsid w:val="00616865"/>
    <w:rsid w:val="00617390"/>
    <w:rsid w:val="00617651"/>
    <w:rsid w:val="00617A69"/>
    <w:rsid w:val="00617AF3"/>
    <w:rsid w:val="00617EAF"/>
    <w:rsid w:val="00617FD9"/>
    <w:rsid w:val="006205B2"/>
    <w:rsid w:val="0062060B"/>
    <w:rsid w:val="00620732"/>
    <w:rsid w:val="00620830"/>
    <w:rsid w:val="006209C9"/>
    <w:rsid w:val="00620F26"/>
    <w:rsid w:val="0062111C"/>
    <w:rsid w:val="0062124E"/>
    <w:rsid w:val="00621503"/>
    <w:rsid w:val="006216BD"/>
    <w:rsid w:val="006219F5"/>
    <w:rsid w:val="00621E71"/>
    <w:rsid w:val="006222D0"/>
    <w:rsid w:val="006223A7"/>
    <w:rsid w:val="006223CB"/>
    <w:rsid w:val="0062297C"/>
    <w:rsid w:val="00622BDF"/>
    <w:rsid w:val="00622C35"/>
    <w:rsid w:val="00622FEF"/>
    <w:rsid w:val="006231D9"/>
    <w:rsid w:val="006232C0"/>
    <w:rsid w:val="00623496"/>
    <w:rsid w:val="00623B54"/>
    <w:rsid w:val="00623C8D"/>
    <w:rsid w:val="00623F54"/>
    <w:rsid w:val="00623FE9"/>
    <w:rsid w:val="0062423F"/>
    <w:rsid w:val="00624A76"/>
    <w:rsid w:val="00624D9A"/>
    <w:rsid w:val="00624F65"/>
    <w:rsid w:val="00625272"/>
    <w:rsid w:val="00625566"/>
    <w:rsid w:val="0062582F"/>
    <w:rsid w:val="00625ADD"/>
    <w:rsid w:val="006267E0"/>
    <w:rsid w:val="00626CBD"/>
    <w:rsid w:val="00627316"/>
    <w:rsid w:val="00627928"/>
    <w:rsid w:val="00627AAE"/>
    <w:rsid w:val="00630983"/>
    <w:rsid w:val="00630A94"/>
    <w:rsid w:val="00630BC5"/>
    <w:rsid w:val="006312D7"/>
    <w:rsid w:val="0063158D"/>
    <w:rsid w:val="006317BE"/>
    <w:rsid w:val="00631E26"/>
    <w:rsid w:val="00631EC9"/>
    <w:rsid w:val="00632628"/>
    <w:rsid w:val="00632727"/>
    <w:rsid w:val="00632B7D"/>
    <w:rsid w:val="00633232"/>
    <w:rsid w:val="00633270"/>
    <w:rsid w:val="00633548"/>
    <w:rsid w:val="00633652"/>
    <w:rsid w:val="00633D46"/>
    <w:rsid w:val="00633E75"/>
    <w:rsid w:val="0063417A"/>
    <w:rsid w:val="006341CB"/>
    <w:rsid w:val="0063485F"/>
    <w:rsid w:val="00634FBD"/>
    <w:rsid w:val="006353FE"/>
    <w:rsid w:val="0063556E"/>
    <w:rsid w:val="00635B2A"/>
    <w:rsid w:val="00635BB8"/>
    <w:rsid w:val="00635F90"/>
    <w:rsid w:val="00636210"/>
    <w:rsid w:val="00636298"/>
    <w:rsid w:val="00636F68"/>
    <w:rsid w:val="00637519"/>
    <w:rsid w:val="00637D9A"/>
    <w:rsid w:val="00637EA6"/>
    <w:rsid w:val="006404F9"/>
    <w:rsid w:val="006407A1"/>
    <w:rsid w:val="00640CEF"/>
    <w:rsid w:val="00640E24"/>
    <w:rsid w:val="00641046"/>
    <w:rsid w:val="006412EF"/>
    <w:rsid w:val="006417A5"/>
    <w:rsid w:val="006418DB"/>
    <w:rsid w:val="00641AED"/>
    <w:rsid w:val="006427A0"/>
    <w:rsid w:val="0064297E"/>
    <w:rsid w:val="0064315E"/>
    <w:rsid w:val="006435E9"/>
    <w:rsid w:val="00643627"/>
    <w:rsid w:val="00643910"/>
    <w:rsid w:val="00643CB9"/>
    <w:rsid w:val="00643E72"/>
    <w:rsid w:val="006440A8"/>
    <w:rsid w:val="00644215"/>
    <w:rsid w:val="0064462D"/>
    <w:rsid w:val="006448DF"/>
    <w:rsid w:val="00644F41"/>
    <w:rsid w:val="006451FB"/>
    <w:rsid w:val="006452AD"/>
    <w:rsid w:val="00645453"/>
    <w:rsid w:val="00645527"/>
    <w:rsid w:val="00645A26"/>
    <w:rsid w:val="0064637E"/>
    <w:rsid w:val="006463B0"/>
    <w:rsid w:val="0064658E"/>
    <w:rsid w:val="00646AC2"/>
    <w:rsid w:val="00646B82"/>
    <w:rsid w:val="00646D4F"/>
    <w:rsid w:val="00646DDC"/>
    <w:rsid w:val="00646EA8"/>
    <w:rsid w:val="00647503"/>
    <w:rsid w:val="00647990"/>
    <w:rsid w:val="00647E65"/>
    <w:rsid w:val="00650098"/>
    <w:rsid w:val="00650340"/>
    <w:rsid w:val="00650DFC"/>
    <w:rsid w:val="0065101F"/>
    <w:rsid w:val="00651673"/>
    <w:rsid w:val="0065193A"/>
    <w:rsid w:val="00651A1C"/>
    <w:rsid w:val="00651E31"/>
    <w:rsid w:val="00651F85"/>
    <w:rsid w:val="006523A7"/>
    <w:rsid w:val="0065289A"/>
    <w:rsid w:val="0065294F"/>
    <w:rsid w:val="00652CDD"/>
    <w:rsid w:val="006533D6"/>
    <w:rsid w:val="006539DA"/>
    <w:rsid w:val="00653A35"/>
    <w:rsid w:val="00653C0B"/>
    <w:rsid w:val="00653F4B"/>
    <w:rsid w:val="00654336"/>
    <w:rsid w:val="0065450E"/>
    <w:rsid w:val="006547FD"/>
    <w:rsid w:val="00654866"/>
    <w:rsid w:val="00654E4F"/>
    <w:rsid w:val="00655A30"/>
    <w:rsid w:val="00655DF1"/>
    <w:rsid w:val="00656081"/>
    <w:rsid w:val="006567A6"/>
    <w:rsid w:val="00656860"/>
    <w:rsid w:val="00656DCE"/>
    <w:rsid w:val="00657363"/>
    <w:rsid w:val="00657A1E"/>
    <w:rsid w:val="00657FD2"/>
    <w:rsid w:val="00660072"/>
    <w:rsid w:val="0066098F"/>
    <w:rsid w:val="00660B04"/>
    <w:rsid w:val="00660DA9"/>
    <w:rsid w:val="006612EB"/>
    <w:rsid w:val="00661A15"/>
    <w:rsid w:val="00661CBD"/>
    <w:rsid w:val="0066205E"/>
    <w:rsid w:val="00662FE7"/>
    <w:rsid w:val="0066353E"/>
    <w:rsid w:val="00663590"/>
    <w:rsid w:val="00663C41"/>
    <w:rsid w:val="00664038"/>
    <w:rsid w:val="006641D0"/>
    <w:rsid w:val="006654D7"/>
    <w:rsid w:val="0066553E"/>
    <w:rsid w:val="0066565B"/>
    <w:rsid w:val="006659A2"/>
    <w:rsid w:val="00665EC5"/>
    <w:rsid w:val="00666231"/>
    <w:rsid w:val="00666792"/>
    <w:rsid w:val="00666897"/>
    <w:rsid w:val="00667B52"/>
    <w:rsid w:val="00670A9A"/>
    <w:rsid w:val="0067158B"/>
    <w:rsid w:val="00672215"/>
    <w:rsid w:val="0067275C"/>
    <w:rsid w:val="00672B00"/>
    <w:rsid w:val="006733D5"/>
    <w:rsid w:val="00673477"/>
    <w:rsid w:val="00673AF6"/>
    <w:rsid w:val="00674227"/>
    <w:rsid w:val="00674875"/>
    <w:rsid w:val="00674D9F"/>
    <w:rsid w:val="00674FB4"/>
    <w:rsid w:val="00675240"/>
    <w:rsid w:val="006753A3"/>
    <w:rsid w:val="006753BC"/>
    <w:rsid w:val="006753F1"/>
    <w:rsid w:val="00675777"/>
    <w:rsid w:val="006757AB"/>
    <w:rsid w:val="00675915"/>
    <w:rsid w:val="00675A1B"/>
    <w:rsid w:val="00676128"/>
    <w:rsid w:val="00676A94"/>
    <w:rsid w:val="00676D38"/>
    <w:rsid w:val="00676D6D"/>
    <w:rsid w:val="00676DF4"/>
    <w:rsid w:val="00676EDE"/>
    <w:rsid w:val="00676F53"/>
    <w:rsid w:val="0067769E"/>
    <w:rsid w:val="00677A10"/>
    <w:rsid w:val="00677F41"/>
    <w:rsid w:val="00680415"/>
    <w:rsid w:val="00680DB0"/>
    <w:rsid w:val="00680E21"/>
    <w:rsid w:val="0068103A"/>
    <w:rsid w:val="00681251"/>
    <w:rsid w:val="00681692"/>
    <w:rsid w:val="0068172B"/>
    <w:rsid w:val="00681774"/>
    <w:rsid w:val="006819BD"/>
    <w:rsid w:val="00681E4B"/>
    <w:rsid w:val="006824E9"/>
    <w:rsid w:val="006828AB"/>
    <w:rsid w:val="00682A78"/>
    <w:rsid w:val="00682E77"/>
    <w:rsid w:val="00683271"/>
    <w:rsid w:val="00683FA9"/>
    <w:rsid w:val="00684499"/>
    <w:rsid w:val="00684D90"/>
    <w:rsid w:val="00684DAB"/>
    <w:rsid w:val="00684E85"/>
    <w:rsid w:val="006850F1"/>
    <w:rsid w:val="00685830"/>
    <w:rsid w:val="0068610E"/>
    <w:rsid w:val="00686597"/>
    <w:rsid w:val="00686A09"/>
    <w:rsid w:val="006875D5"/>
    <w:rsid w:val="00687717"/>
    <w:rsid w:val="0068772D"/>
    <w:rsid w:val="00687F7A"/>
    <w:rsid w:val="00690050"/>
    <w:rsid w:val="006901CD"/>
    <w:rsid w:val="00690CB9"/>
    <w:rsid w:val="00690FE9"/>
    <w:rsid w:val="00691197"/>
    <w:rsid w:val="0069240D"/>
    <w:rsid w:val="00692739"/>
    <w:rsid w:val="0069279A"/>
    <w:rsid w:val="00692D18"/>
    <w:rsid w:val="00693125"/>
    <w:rsid w:val="006932E2"/>
    <w:rsid w:val="006934BA"/>
    <w:rsid w:val="0069354C"/>
    <w:rsid w:val="006938F1"/>
    <w:rsid w:val="00693BDC"/>
    <w:rsid w:val="00693C38"/>
    <w:rsid w:val="00693CAB"/>
    <w:rsid w:val="00693DDE"/>
    <w:rsid w:val="00693EDB"/>
    <w:rsid w:val="00694025"/>
    <w:rsid w:val="00694B25"/>
    <w:rsid w:val="00694F71"/>
    <w:rsid w:val="0069576B"/>
    <w:rsid w:val="006958D1"/>
    <w:rsid w:val="00695963"/>
    <w:rsid w:val="00696155"/>
    <w:rsid w:val="006966BA"/>
    <w:rsid w:val="00696735"/>
    <w:rsid w:val="00696B42"/>
    <w:rsid w:val="0069765C"/>
    <w:rsid w:val="006976EA"/>
    <w:rsid w:val="00697A15"/>
    <w:rsid w:val="00697B93"/>
    <w:rsid w:val="00697F01"/>
    <w:rsid w:val="006A00F9"/>
    <w:rsid w:val="006A018F"/>
    <w:rsid w:val="006A03AB"/>
    <w:rsid w:val="006A095B"/>
    <w:rsid w:val="006A0BE7"/>
    <w:rsid w:val="006A0E98"/>
    <w:rsid w:val="006A10EF"/>
    <w:rsid w:val="006A11F3"/>
    <w:rsid w:val="006A149D"/>
    <w:rsid w:val="006A17FE"/>
    <w:rsid w:val="006A1842"/>
    <w:rsid w:val="006A196F"/>
    <w:rsid w:val="006A1989"/>
    <w:rsid w:val="006A1BA0"/>
    <w:rsid w:val="006A238C"/>
    <w:rsid w:val="006A28A9"/>
    <w:rsid w:val="006A3772"/>
    <w:rsid w:val="006A3890"/>
    <w:rsid w:val="006A3B98"/>
    <w:rsid w:val="006A427A"/>
    <w:rsid w:val="006A435A"/>
    <w:rsid w:val="006A437B"/>
    <w:rsid w:val="006A4941"/>
    <w:rsid w:val="006A4EFF"/>
    <w:rsid w:val="006A533A"/>
    <w:rsid w:val="006A55A5"/>
    <w:rsid w:val="006A5741"/>
    <w:rsid w:val="006A5BB8"/>
    <w:rsid w:val="006A5D51"/>
    <w:rsid w:val="006A660C"/>
    <w:rsid w:val="006A6611"/>
    <w:rsid w:val="006A6C1C"/>
    <w:rsid w:val="006A6EB3"/>
    <w:rsid w:val="006A7071"/>
    <w:rsid w:val="006A70A6"/>
    <w:rsid w:val="006A75CC"/>
    <w:rsid w:val="006A7618"/>
    <w:rsid w:val="006A775D"/>
    <w:rsid w:val="006A777F"/>
    <w:rsid w:val="006A7849"/>
    <w:rsid w:val="006A7BA8"/>
    <w:rsid w:val="006A7E5A"/>
    <w:rsid w:val="006A7F14"/>
    <w:rsid w:val="006A7FDD"/>
    <w:rsid w:val="006B039E"/>
    <w:rsid w:val="006B0442"/>
    <w:rsid w:val="006B06DA"/>
    <w:rsid w:val="006B08F0"/>
    <w:rsid w:val="006B0974"/>
    <w:rsid w:val="006B0A27"/>
    <w:rsid w:val="006B0C61"/>
    <w:rsid w:val="006B1663"/>
    <w:rsid w:val="006B18F0"/>
    <w:rsid w:val="006B1F92"/>
    <w:rsid w:val="006B22D2"/>
    <w:rsid w:val="006B26D2"/>
    <w:rsid w:val="006B2BA0"/>
    <w:rsid w:val="006B2BBD"/>
    <w:rsid w:val="006B2BFD"/>
    <w:rsid w:val="006B2C19"/>
    <w:rsid w:val="006B2D72"/>
    <w:rsid w:val="006B317B"/>
    <w:rsid w:val="006B31A3"/>
    <w:rsid w:val="006B339B"/>
    <w:rsid w:val="006B3522"/>
    <w:rsid w:val="006B36BC"/>
    <w:rsid w:val="006B3735"/>
    <w:rsid w:val="006B3AA1"/>
    <w:rsid w:val="006B3C45"/>
    <w:rsid w:val="006B3D8C"/>
    <w:rsid w:val="006B43E4"/>
    <w:rsid w:val="006B45CE"/>
    <w:rsid w:val="006B4B37"/>
    <w:rsid w:val="006B4C65"/>
    <w:rsid w:val="006B5442"/>
    <w:rsid w:val="006B54D2"/>
    <w:rsid w:val="006B55A5"/>
    <w:rsid w:val="006B55BB"/>
    <w:rsid w:val="006B5756"/>
    <w:rsid w:val="006B5AC8"/>
    <w:rsid w:val="006B5AF6"/>
    <w:rsid w:val="006B60A2"/>
    <w:rsid w:val="006B65EA"/>
    <w:rsid w:val="006B6712"/>
    <w:rsid w:val="006B6A29"/>
    <w:rsid w:val="006B6C05"/>
    <w:rsid w:val="006B6EF3"/>
    <w:rsid w:val="006B6FFC"/>
    <w:rsid w:val="006B7094"/>
    <w:rsid w:val="006B7179"/>
    <w:rsid w:val="006B717B"/>
    <w:rsid w:val="006B71E6"/>
    <w:rsid w:val="006B7856"/>
    <w:rsid w:val="006B793B"/>
    <w:rsid w:val="006B7B1E"/>
    <w:rsid w:val="006C0150"/>
    <w:rsid w:val="006C0B34"/>
    <w:rsid w:val="006C0F88"/>
    <w:rsid w:val="006C136B"/>
    <w:rsid w:val="006C188A"/>
    <w:rsid w:val="006C2237"/>
    <w:rsid w:val="006C23B3"/>
    <w:rsid w:val="006C30F4"/>
    <w:rsid w:val="006C35C0"/>
    <w:rsid w:val="006C3636"/>
    <w:rsid w:val="006C37D2"/>
    <w:rsid w:val="006C3DB0"/>
    <w:rsid w:val="006C4349"/>
    <w:rsid w:val="006C4633"/>
    <w:rsid w:val="006C4CC1"/>
    <w:rsid w:val="006C4E64"/>
    <w:rsid w:val="006C5556"/>
    <w:rsid w:val="006C55E1"/>
    <w:rsid w:val="006C5BBC"/>
    <w:rsid w:val="006C5BBD"/>
    <w:rsid w:val="006C5ECC"/>
    <w:rsid w:val="006C60D8"/>
    <w:rsid w:val="006C620C"/>
    <w:rsid w:val="006C6281"/>
    <w:rsid w:val="006C64BD"/>
    <w:rsid w:val="006C6D9D"/>
    <w:rsid w:val="006C7042"/>
    <w:rsid w:val="006C7670"/>
    <w:rsid w:val="006D0198"/>
    <w:rsid w:val="006D01E3"/>
    <w:rsid w:val="006D03BD"/>
    <w:rsid w:val="006D04A6"/>
    <w:rsid w:val="006D0CCD"/>
    <w:rsid w:val="006D0DB2"/>
    <w:rsid w:val="006D0F0B"/>
    <w:rsid w:val="006D140D"/>
    <w:rsid w:val="006D1571"/>
    <w:rsid w:val="006D1B1B"/>
    <w:rsid w:val="006D24AC"/>
    <w:rsid w:val="006D2742"/>
    <w:rsid w:val="006D29CE"/>
    <w:rsid w:val="006D3190"/>
    <w:rsid w:val="006D3A12"/>
    <w:rsid w:val="006D3B1F"/>
    <w:rsid w:val="006D3BC2"/>
    <w:rsid w:val="006D3BF8"/>
    <w:rsid w:val="006D3E1C"/>
    <w:rsid w:val="006D42DB"/>
    <w:rsid w:val="006D4C8C"/>
    <w:rsid w:val="006D4D9F"/>
    <w:rsid w:val="006D570F"/>
    <w:rsid w:val="006D5C55"/>
    <w:rsid w:val="006D5DB7"/>
    <w:rsid w:val="006D5E07"/>
    <w:rsid w:val="006D68D4"/>
    <w:rsid w:val="006D7AAA"/>
    <w:rsid w:val="006D7DBF"/>
    <w:rsid w:val="006E02FC"/>
    <w:rsid w:val="006E0611"/>
    <w:rsid w:val="006E06BA"/>
    <w:rsid w:val="006E08F5"/>
    <w:rsid w:val="006E0A35"/>
    <w:rsid w:val="006E18FC"/>
    <w:rsid w:val="006E21A4"/>
    <w:rsid w:val="006E22F2"/>
    <w:rsid w:val="006E2624"/>
    <w:rsid w:val="006E2695"/>
    <w:rsid w:val="006E26CD"/>
    <w:rsid w:val="006E28D8"/>
    <w:rsid w:val="006E2E33"/>
    <w:rsid w:val="006E3592"/>
    <w:rsid w:val="006E3A5B"/>
    <w:rsid w:val="006E3C7F"/>
    <w:rsid w:val="006E3F00"/>
    <w:rsid w:val="006E4CB4"/>
    <w:rsid w:val="006E4EC1"/>
    <w:rsid w:val="006E533D"/>
    <w:rsid w:val="006E5D28"/>
    <w:rsid w:val="006E60B5"/>
    <w:rsid w:val="006E616E"/>
    <w:rsid w:val="006E64A4"/>
    <w:rsid w:val="006E667F"/>
    <w:rsid w:val="006E6899"/>
    <w:rsid w:val="006E6B74"/>
    <w:rsid w:val="006E6EC1"/>
    <w:rsid w:val="006E6FEB"/>
    <w:rsid w:val="006E73B8"/>
    <w:rsid w:val="006E7555"/>
    <w:rsid w:val="006E76D5"/>
    <w:rsid w:val="006E780F"/>
    <w:rsid w:val="006E787F"/>
    <w:rsid w:val="006E7ACB"/>
    <w:rsid w:val="006E7BA3"/>
    <w:rsid w:val="006E7C27"/>
    <w:rsid w:val="006E7E93"/>
    <w:rsid w:val="006F005D"/>
    <w:rsid w:val="006F0233"/>
    <w:rsid w:val="006F02D2"/>
    <w:rsid w:val="006F03B1"/>
    <w:rsid w:val="006F03CA"/>
    <w:rsid w:val="006F0B3A"/>
    <w:rsid w:val="006F0CEB"/>
    <w:rsid w:val="006F142C"/>
    <w:rsid w:val="006F2253"/>
    <w:rsid w:val="006F2338"/>
    <w:rsid w:val="006F25A5"/>
    <w:rsid w:val="006F278C"/>
    <w:rsid w:val="006F2949"/>
    <w:rsid w:val="006F2A56"/>
    <w:rsid w:val="006F2B57"/>
    <w:rsid w:val="006F2D13"/>
    <w:rsid w:val="006F2E3B"/>
    <w:rsid w:val="006F39D1"/>
    <w:rsid w:val="006F3D1D"/>
    <w:rsid w:val="006F3DF5"/>
    <w:rsid w:val="006F4124"/>
    <w:rsid w:val="006F438A"/>
    <w:rsid w:val="006F4777"/>
    <w:rsid w:val="006F4C47"/>
    <w:rsid w:val="006F4DA8"/>
    <w:rsid w:val="006F4FA4"/>
    <w:rsid w:val="006F505B"/>
    <w:rsid w:val="006F5431"/>
    <w:rsid w:val="006F5504"/>
    <w:rsid w:val="006F5A90"/>
    <w:rsid w:val="006F5D84"/>
    <w:rsid w:val="006F65AF"/>
    <w:rsid w:val="006F68EC"/>
    <w:rsid w:val="006F6913"/>
    <w:rsid w:val="006F6B90"/>
    <w:rsid w:val="006F6B94"/>
    <w:rsid w:val="006F6E62"/>
    <w:rsid w:val="006F6EC7"/>
    <w:rsid w:val="006F7391"/>
    <w:rsid w:val="007000B6"/>
    <w:rsid w:val="007003BA"/>
    <w:rsid w:val="00700F9B"/>
    <w:rsid w:val="007014DA"/>
    <w:rsid w:val="00701587"/>
    <w:rsid w:val="007016B0"/>
    <w:rsid w:val="00701D5E"/>
    <w:rsid w:val="007023A0"/>
    <w:rsid w:val="00702981"/>
    <w:rsid w:val="007030A0"/>
    <w:rsid w:val="0070322E"/>
    <w:rsid w:val="00703282"/>
    <w:rsid w:val="0070342A"/>
    <w:rsid w:val="007036B3"/>
    <w:rsid w:val="0070389A"/>
    <w:rsid w:val="00703E87"/>
    <w:rsid w:val="00703ECC"/>
    <w:rsid w:val="007046FD"/>
    <w:rsid w:val="00704DCC"/>
    <w:rsid w:val="0070595D"/>
    <w:rsid w:val="00705ECC"/>
    <w:rsid w:val="00706B73"/>
    <w:rsid w:val="00706FE9"/>
    <w:rsid w:val="007072C0"/>
    <w:rsid w:val="00707B73"/>
    <w:rsid w:val="00710056"/>
    <w:rsid w:val="007108E1"/>
    <w:rsid w:val="00710A22"/>
    <w:rsid w:val="00710AB4"/>
    <w:rsid w:val="00710CDA"/>
    <w:rsid w:val="00710E59"/>
    <w:rsid w:val="00711543"/>
    <w:rsid w:val="00711998"/>
    <w:rsid w:val="00711C42"/>
    <w:rsid w:val="00711D37"/>
    <w:rsid w:val="00711D9A"/>
    <w:rsid w:val="00711E28"/>
    <w:rsid w:val="007120E0"/>
    <w:rsid w:val="007127A9"/>
    <w:rsid w:val="007128AF"/>
    <w:rsid w:val="00712E2B"/>
    <w:rsid w:val="0071356E"/>
    <w:rsid w:val="00713755"/>
    <w:rsid w:val="00713790"/>
    <w:rsid w:val="007137F9"/>
    <w:rsid w:val="00713A50"/>
    <w:rsid w:val="007140D1"/>
    <w:rsid w:val="00714849"/>
    <w:rsid w:val="00714F97"/>
    <w:rsid w:val="0071507A"/>
    <w:rsid w:val="007155D4"/>
    <w:rsid w:val="007157ED"/>
    <w:rsid w:val="00715A91"/>
    <w:rsid w:val="007160E5"/>
    <w:rsid w:val="0071649D"/>
    <w:rsid w:val="007165BC"/>
    <w:rsid w:val="00716D44"/>
    <w:rsid w:val="00716DE6"/>
    <w:rsid w:val="00716E61"/>
    <w:rsid w:val="00716FD8"/>
    <w:rsid w:val="00720061"/>
    <w:rsid w:val="0072028E"/>
    <w:rsid w:val="00720357"/>
    <w:rsid w:val="007203C7"/>
    <w:rsid w:val="007204D7"/>
    <w:rsid w:val="00720FE8"/>
    <w:rsid w:val="0072131D"/>
    <w:rsid w:val="0072143B"/>
    <w:rsid w:val="0072174B"/>
    <w:rsid w:val="00721F67"/>
    <w:rsid w:val="00721FDC"/>
    <w:rsid w:val="0072234F"/>
    <w:rsid w:val="00722603"/>
    <w:rsid w:val="0072385D"/>
    <w:rsid w:val="00723B14"/>
    <w:rsid w:val="00723C9B"/>
    <w:rsid w:val="00723CA1"/>
    <w:rsid w:val="00725227"/>
    <w:rsid w:val="00725414"/>
    <w:rsid w:val="0072585E"/>
    <w:rsid w:val="007266DE"/>
    <w:rsid w:val="007268DC"/>
    <w:rsid w:val="00726AA2"/>
    <w:rsid w:val="00726B76"/>
    <w:rsid w:val="0072734B"/>
    <w:rsid w:val="007275E1"/>
    <w:rsid w:val="0072763F"/>
    <w:rsid w:val="00727A57"/>
    <w:rsid w:val="00730B54"/>
    <w:rsid w:val="007310AC"/>
    <w:rsid w:val="0073123B"/>
    <w:rsid w:val="0073161E"/>
    <w:rsid w:val="0073167A"/>
    <w:rsid w:val="00731A03"/>
    <w:rsid w:val="00732336"/>
    <w:rsid w:val="007333A0"/>
    <w:rsid w:val="0073370F"/>
    <w:rsid w:val="007338AB"/>
    <w:rsid w:val="00733ADF"/>
    <w:rsid w:val="007341AF"/>
    <w:rsid w:val="007343AB"/>
    <w:rsid w:val="007345E3"/>
    <w:rsid w:val="007346C5"/>
    <w:rsid w:val="00734C4B"/>
    <w:rsid w:val="00734DC6"/>
    <w:rsid w:val="00734E3C"/>
    <w:rsid w:val="00734EB0"/>
    <w:rsid w:val="007355ED"/>
    <w:rsid w:val="00735931"/>
    <w:rsid w:val="00735BEE"/>
    <w:rsid w:val="00736EDC"/>
    <w:rsid w:val="00737D00"/>
    <w:rsid w:val="00737D69"/>
    <w:rsid w:val="00740818"/>
    <w:rsid w:val="00740971"/>
    <w:rsid w:val="00740F7E"/>
    <w:rsid w:val="007411AB"/>
    <w:rsid w:val="007413F9"/>
    <w:rsid w:val="00741622"/>
    <w:rsid w:val="00741636"/>
    <w:rsid w:val="0074165D"/>
    <w:rsid w:val="007419E8"/>
    <w:rsid w:val="00742749"/>
    <w:rsid w:val="0074288F"/>
    <w:rsid w:val="007429C5"/>
    <w:rsid w:val="00742F0C"/>
    <w:rsid w:val="00742F83"/>
    <w:rsid w:val="00743124"/>
    <w:rsid w:val="0074367B"/>
    <w:rsid w:val="00743907"/>
    <w:rsid w:val="00743BBD"/>
    <w:rsid w:val="00743C2C"/>
    <w:rsid w:val="00744F32"/>
    <w:rsid w:val="007450C1"/>
    <w:rsid w:val="0074552F"/>
    <w:rsid w:val="00745B4E"/>
    <w:rsid w:val="00745BEF"/>
    <w:rsid w:val="00745E4A"/>
    <w:rsid w:val="007462F9"/>
    <w:rsid w:val="00746655"/>
    <w:rsid w:val="007469AB"/>
    <w:rsid w:val="00746CF3"/>
    <w:rsid w:val="0074725C"/>
    <w:rsid w:val="007479D3"/>
    <w:rsid w:val="00750404"/>
    <w:rsid w:val="00750568"/>
    <w:rsid w:val="00750601"/>
    <w:rsid w:val="00750ACB"/>
    <w:rsid w:val="00750DE5"/>
    <w:rsid w:val="0075129D"/>
    <w:rsid w:val="00751D59"/>
    <w:rsid w:val="00751F88"/>
    <w:rsid w:val="0075272A"/>
    <w:rsid w:val="00752DEF"/>
    <w:rsid w:val="00753608"/>
    <w:rsid w:val="007537AB"/>
    <w:rsid w:val="00753818"/>
    <w:rsid w:val="00753A0D"/>
    <w:rsid w:val="00753B39"/>
    <w:rsid w:val="00753B6D"/>
    <w:rsid w:val="00753E12"/>
    <w:rsid w:val="0075404E"/>
    <w:rsid w:val="00754220"/>
    <w:rsid w:val="0075473D"/>
    <w:rsid w:val="0075488C"/>
    <w:rsid w:val="00754AA3"/>
    <w:rsid w:val="00754FD7"/>
    <w:rsid w:val="007553DC"/>
    <w:rsid w:val="00755B04"/>
    <w:rsid w:val="00756372"/>
    <w:rsid w:val="00756609"/>
    <w:rsid w:val="00756DA1"/>
    <w:rsid w:val="007578BE"/>
    <w:rsid w:val="00757B66"/>
    <w:rsid w:val="00760243"/>
    <w:rsid w:val="007605E5"/>
    <w:rsid w:val="00760949"/>
    <w:rsid w:val="00760D2C"/>
    <w:rsid w:val="00761051"/>
    <w:rsid w:val="00761896"/>
    <w:rsid w:val="00761F36"/>
    <w:rsid w:val="00762185"/>
    <w:rsid w:val="007623A5"/>
    <w:rsid w:val="00762447"/>
    <w:rsid w:val="00762B99"/>
    <w:rsid w:val="00763128"/>
    <w:rsid w:val="007639A0"/>
    <w:rsid w:val="00763ADB"/>
    <w:rsid w:val="00763B18"/>
    <w:rsid w:val="00763C81"/>
    <w:rsid w:val="007643AB"/>
    <w:rsid w:val="00764476"/>
    <w:rsid w:val="00764665"/>
    <w:rsid w:val="007646CD"/>
    <w:rsid w:val="0076471A"/>
    <w:rsid w:val="00765968"/>
    <w:rsid w:val="00765D34"/>
    <w:rsid w:val="00765E3C"/>
    <w:rsid w:val="00765EDA"/>
    <w:rsid w:val="00766171"/>
    <w:rsid w:val="00766255"/>
    <w:rsid w:val="0076679A"/>
    <w:rsid w:val="00766AD4"/>
    <w:rsid w:val="00766E52"/>
    <w:rsid w:val="00766F26"/>
    <w:rsid w:val="00767505"/>
    <w:rsid w:val="00767661"/>
    <w:rsid w:val="00767B98"/>
    <w:rsid w:val="00767BE9"/>
    <w:rsid w:val="00767ED5"/>
    <w:rsid w:val="00767F13"/>
    <w:rsid w:val="007709E4"/>
    <w:rsid w:val="00771046"/>
    <w:rsid w:val="0077166D"/>
    <w:rsid w:val="00771BBA"/>
    <w:rsid w:val="007721B2"/>
    <w:rsid w:val="007726B7"/>
    <w:rsid w:val="00772838"/>
    <w:rsid w:val="00772EB9"/>
    <w:rsid w:val="00772F30"/>
    <w:rsid w:val="00773852"/>
    <w:rsid w:val="00773B6A"/>
    <w:rsid w:val="00774274"/>
    <w:rsid w:val="007744C5"/>
    <w:rsid w:val="00774970"/>
    <w:rsid w:val="00774DFE"/>
    <w:rsid w:val="00774E53"/>
    <w:rsid w:val="0077512F"/>
    <w:rsid w:val="00776FE1"/>
    <w:rsid w:val="0077719C"/>
    <w:rsid w:val="0077758C"/>
    <w:rsid w:val="00777C5C"/>
    <w:rsid w:val="0078027E"/>
    <w:rsid w:val="007806BA"/>
    <w:rsid w:val="00780B1A"/>
    <w:rsid w:val="00781021"/>
    <w:rsid w:val="00781068"/>
    <w:rsid w:val="00781197"/>
    <w:rsid w:val="00781293"/>
    <w:rsid w:val="007812D1"/>
    <w:rsid w:val="0078146C"/>
    <w:rsid w:val="007814F6"/>
    <w:rsid w:val="00781CF1"/>
    <w:rsid w:val="00781D58"/>
    <w:rsid w:val="0078203A"/>
    <w:rsid w:val="00782165"/>
    <w:rsid w:val="007825A2"/>
    <w:rsid w:val="00782B3F"/>
    <w:rsid w:val="00782ECF"/>
    <w:rsid w:val="007831E7"/>
    <w:rsid w:val="0078335D"/>
    <w:rsid w:val="007833FE"/>
    <w:rsid w:val="00783A22"/>
    <w:rsid w:val="00783AA2"/>
    <w:rsid w:val="00783B20"/>
    <w:rsid w:val="00784245"/>
    <w:rsid w:val="0078436E"/>
    <w:rsid w:val="0078457E"/>
    <w:rsid w:val="007848CB"/>
    <w:rsid w:val="007848D3"/>
    <w:rsid w:val="00784F07"/>
    <w:rsid w:val="007853A7"/>
    <w:rsid w:val="007853A9"/>
    <w:rsid w:val="00785D0E"/>
    <w:rsid w:val="00785FB6"/>
    <w:rsid w:val="00787782"/>
    <w:rsid w:val="00787B21"/>
    <w:rsid w:val="00787BC2"/>
    <w:rsid w:val="00787E72"/>
    <w:rsid w:val="00790296"/>
    <w:rsid w:val="007903D8"/>
    <w:rsid w:val="007906CA"/>
    <w:rsid w:val="00790CB5"/>
    <w:rsid w:val="00790DB7"/>
    <w:rsid w:val="0079127A"/>
    <w:rsid w:val="00792006"/>
    <w:rsid w:val="00792BA5"/>
    <w:rsid w:val="007931BF"/>
    <w:rsid w:val="00793471"/>
    <w:rsid w:val="007936B2"/>
    <w:rsid w:val="0079397D"/>
    <w:rsid w:val="00793A22"/>
    <w:rsid w:val="00793AC8"/>
    <w:rsid w:val="00793CD4"/>
    <w:rsid w:val="0079408D"/>
    <w:rsid w:val="007941A6"/>
    <w:rsid w:val="0079429E"/>
    <w:rsid w:val="007948BD"/>
    <w:rsid w:val="00794BAE"/>
    <w:rsid w:val="00794FD3"/>
    <w:rsid w:val="007952E0"/>
    <w:rsid w:val="00795368"/>
    <w:rsid w:val="00796F33"/>
    <w:rsid w:val="00797B58"/>
    <w:rsid w:val="00797B96"/>
    <w:rsid w:val="007A06D2"/>
    <w:rsid w:val="007A1432"/>
    <w:rsid w:val="007A17BC"/>
    <w:rsid w:val="007A1B35"/>
    <w:rsid w:val="007A1D1F"/>
    <w:rsid w:val="007A248F"/>
    <w:rsid w:val="007A25C3"/>
    <w:rsid w:val="007A273E"/>
    <w:rsid w:val="007A2D33"/>
    <w:rsid w:val="007A308A"/>
    <w:rsid w:val="007A348F"/>
    <w:rsid w:val="007A3644"/>
    <w:rsid w:val="007A3738"/>
    <w:rsid w:val="007A3D18"/>
    <w:rsid w:val="007A3DA3"/>
    <w:rsid w:val="007A3E08"/>
    <w:rsid w:val="007A4014"/>
    <w:rsid w:val="007A467F"/>
    <w:rsid w:val="007A48F3"/>
    <w:rsid w:val="007A4E45"/>
    <w:rsid w:val="007A508E"/>
    <w:rsid w:val="007A52DE"/>
    <w:rsid w:val="007A58E7"/>
    <w:rsid w:val="007A6014"/>
    <w:rsid w:val="007A6980"/>
    <w:rsid w:val="007A6B1C"/>
    <w:rsid w:val="007A6BE3"/>
    <w:rsid w:val="007A6C34"/>
    <w:rsid w:val="007A6D3C"/>
    <w:rsid w:val="007A7249"/>
    <w:rsid w:val="007A752E"/>
    <w:rsid w:val="007A7A6D"/>
    <w:rsid w:val="007A7F28"/>
    <w:rsid w:val="007B029F"/>
    <w:rsid w:val="007B09EA"/>
    <w:rsid w:val="007B0FF5"/>
    <w:rsid w:val="007B11BD"/>
    <w:rsid w:val="007B17C2"/>
    <w:rsid w:val="007B1E14"/>
    <w:rsid w:val="007B20DD"/>
    <w:rsid w:val="007B2967"/>
    <w:rsid w:val="007B2AFB"/>
    <w:rsid w:val="007B2B61"/>
    <w:rsid w:val="007B2C79"/>
    <w:rsid w:val="007B3041"/>
    <w:rsid w:val="007B37F8"/>
    <w:rsid w:val="007B4248"/>
    <w:rsid w:val="007B48B4"/>
    <w:rsid w:val="007B4D8F"/>
    <w:rsid w:val="007B52F4"/>
    <w:rsid w:val="007B55FD"/>
    <w:rsid w:val="007B5CCA"/>
    <w:rsid w:val="007B6041"/>
    <w:rsid w:val="007B61D8"/>
    <w:rsid w:val="007B691D"/>
    <w:rsid w:val="007B6F31"/>
    <w:rsid w:val="007B7262"/>
    <w:rsid w:val="007B73C5"/>
    <w:rsid w:val="007B7559"/>
    <w:rsid w:val="007B7D65"/>
    <w:rsid w:val="007B7F3F"/>
    <w:rsid w:val="007C07AE"/>
    <w:rsid w:val="007C0DF0"/>
    <w:rsid w:val="007C0F85"/>
    <w:rsid w:val="007C12C3"/>
    <w:rsid w:val="007C1735"/>
    <w:rsid w:val="007C1805"/>
    <w:rsid w:val="007C1D38"/>
    <w:rsid w:val="007C1F46"/>
    <w:rsid w:val="007C2377"/>
    <w:rsid w:val="007C2883"/>
    <w:rsid w:val="007C2C7F"/>
    <w:rsid w:val="007C2EB5"/>
    <w:rsid w:val="007C2F43"/>
    <w:rsid w:val="007C3734"/>
    <w:rsid w:val="007C38E5"/>
    <w:rsid w:val="007C3928"/>
    <w:rsid w:val="007C3CA2"/>
    <w:rsid w:val="007C3D99"/>
    <w:rsid w:val="007C3EC5"/>
    <w:rsid w:val="007C4022"/>
    <w:rsid w:val="007C424F"/>
    <w:rsid w:val="007C4607"/>
    <w:rsid w:val="007C484B"/>
    <w:rsid w:val="007C484D"/>
    <w:rsid w:val="007C494E"/>
    <w:rsid w:val="007C53FF"/>
    <w:rsid w:val="007C57B5"/>
    <w:rsid w:val="007C5A22"/>
    <w:rsid w:val="007C5C26"/>
    <w:rsid w:val="007C5C5F"/>
    <w:rsid w:val="007C5DC0"/>
    <w:rsid w:val="007C60F5"/>
    <w:rsid w:val="007C6B44"/>
    <w:rsid w:val="007C6EE0"/>
    <w:rsid w:val="007C6FD4"/>
    <w:rsid w:val="007C74D3"/>
    <w:rsid w:val="007C74FD"/>
    <w:rsid w:val="007C7975"/>
    <w:rsid w:val="007C7B0E"/>
    <w:rsid w:val="007D0158"/>
    <w:rsid w:val="007D0D1D"/>
    <w:rsid w:val="007D0DF6"/>
    <w:rsid w:val="007D0DF7"/>
    <w:rsid w:val="007D0EB5"/>
    <w:rsid w:val="007D1685"/>
    <w:rsid w:val="007D1897"/>
    <w:rsid w:val="007D1930"/>
    <w:rsid w:val="007D1B42"/>
    <w:rsid w:val="007D2256"/>
    <w:rsid w:val="007D2713"/>
    <w:rsid w:val="007D277A"/>
    <w:rsid w:val="007D299C"/>
    <w:rsid w:val="007D2BB4"/>
    <w:rsid w:val="007D32F5"/>
    <w:rsid w:val="007D3A4C"/>
    <w:rsid w:val="007D3FAB"/>
    <w:rsid w:val="007D428F"/>
    <w:rsid w:val="007D4425"/>
    <w:rsid w:val="007D44BA"/>
    <w:rsid w:val="007D4B1A"/>
    <w:rsid w:val="007D4EE5"/>
    <w:rsid w:val="007D4F78"/>
    <w:rsid w:val="007D5189"/>
    <w:rsid w:val="007D5EAA"/>
    <w:rsid w:val="007D601E"/>
    <w:rsid w:val="007D623E"/>
    <w:rsid w:val="007D6297"/>
    <w:rsid w:val="007D62D8"/>
    <w:rsid w:val="007D65D2"/>
    <w:rsid w:val="007D68A9"/>
    <w:rsid w:val="007D68CB"/>
    <w:rsid w:val="007D69AE"/>
    <w:rsid w:val="007D6D4D"/>
    <w:rsid w:val="007D6F72"/>
    <w:rsid w:val="007D6FC6"/>
    <w:rsid w:val="007D715F"/>
    <w:rsid w:val="007D74D7"/>
    <w:rsid w:val="007D7C36"/>
    <w:rsid w:val="007E024C"/>
    <w:rsid w:val="007E0515"/>
    <w:rsid w:val="007E0D98"/>
    <w:rsid w:val="007E1766"/>
    <w:rsid w:val="007E1BDF"/>
    <w:rsid w:val="007E1D15"/>
    <w:rsid w:val="007E226F"/>
    <w:rsid w:val="007E2BC3"/>
    <w:rsid w:val="007E3372"/>
    <w:rsid w:val="007E3939"/>
    <w:rsid w:val="007E3E99"/>
    <w:rsid w:val="007E43A9"/>
    <w:rsid w:val="007E43D9"/>
    <w:rsid w:val="007E4C26"/>
    <w:rsid w:val="007E4D78"/>
    <w:rsid w:val="007E525B"/>
    <w:rsid w:val="007E53A8"/>
    <w:rsid w:val="007E543F"/>
    <w:rsid w:val="007E57D3"/>
    <w:rsid w:val="007E597F"/>
    <w:rsid w:val="007E60F0"/>
    <w:rsid w:val="007E6449"/>
    <w:rsid w:val="007E676B"/>
    <w:rsid w:val="007E7405"/>
    <w:rsid w:val="007E76F3"/>
    <w:rsid w:val="007E77E6"/>
    <w:rsid w:val="007E7884"/>
    <w:rsid w:val="007E7E05"/>
    <w:rsid w:val="007E7F2D"/>
    <w:rsid w:val="007F01BC"/>
    <w:rsid w:val="007F0AD3"/>
    <w:rsid w:val="007F0D06"/>
    <w:rsid w:val="007F1478"/>
    <w:rsid w:val="007F155E"/>
    <w:rsid w:val="007F1E7B"/>
    <w:rsid w:val="007F1E83"/>
    <w:rsid w:val="007F2179"/>
    <w:rsid w:val="007F2443"/>
    <w:rsid w:val="007F2A79"/>
    <w:rsid w:val="007F309A"/>
    <w:rsid w:val="007F366F"/>
    <w:rsid w:val="007F4002"/>
    <w:rsid w:val="007F40B9"/>
    <w:rsid w:val="007F42A8"/>
    <w:rsid w:val="007F4981"/>
    <w:rsid w:val="007F4B83"/>
    <w:rsid w:val="007F4BB9"/>
    <w:rsid w:val="007F4C46"/>
    <w:rsid w:val="007F4DC7"/>
    <w:rsid w:val="007F4E30"/>
    <w:rsid w:val="007F5284"/>
    <w:rsid w:val="007F58D6"/>
    <w:rsid w:val="007F5A0A"/>
    <w:rsid w:val="007F5F37"/>
    <w:rsid w:val="007F656E"/>
    <w:rsid w:val="007F6C25"/>
    <w:rsid w:val="007F73E4"/>
    <w:rsid w:val="007F7E89"/>
    <w:rsid w:val="008000B2"/>
    <w:rsid w:val="0080012F"/>
    <w:rsid w:val="00800713"/>
    <w:rsid w:val="008009B8"/>
    <w:rsid w:val="00800CCB"/>
    <w:rsid w:val="00800D51"/>
    <w:rsid w:val="00800D7C"/>
    <w:rsid w:val="008012BF"/>
    <w:rsid w:val="00801C13"/>
    <w:rsid w:val="00801CC6"/>
    <w:rsid w:val="008024FE"/>
    <w:rsid w:val="00802B2A"/>
    <w:rsid w:val="0080310E"/>
    <w:rsid w:val="00803151"/>
    <w:rsid w:val="0080333B"/>
    <w:rsid w:val="0080357B"/>
    <w:rsid w:val="0080361F"/>
    <w:rsid w:val="00803E4C"/>
    <w:rsid w:val="008046A6"/>
    <w:rsid w:val="00805101"/>
    <w:rsid w:val="008056F0"/>
    <w:rsid w:val="00805B88"/>
    <w:rsid w:val="00805CE0"/>
    <w:rsid w:val="00806645"/>
    <w:rsid w:val="008069AF"/>
    <w:rsid w:val="00806B04"/>
    <w:rsid w:val="00806B42"/>
    <w:rsid w:val="00806DDA"/>
    <w:rsid w:val="00806FB9"/>
    <w:rsid w:val="008073DC"/>
    <w:rsid w:val="00807413"/>
    <w:rsid w:val="00807740"/>
    <w:rsid w:val="00807924"/>
    <w:rsid w:val="00807962"/>
    <w:rsid w:val="00807E6B"/>
    <w:rsid w:val="0081022A"/>
    <w:rsid w:val="0081048C"/>
    <w:rsid w:val="0081074A"/>
    <w:rsid w:val="00810C10"/>
    <w:rsid w:val="00810C6D"/>
    <w:rsid w:val="00810DDE"/>
    <w:rsid w:val="0081115C"/>
    <w:rsid w:val="008111CB"/>
    <w:rsid w:val="008116FE"/>
    <w:rsid w:val="00811FB5"/>
    <w:rsid w:val="00812954"/>
    <w:rsid w:val="00812A9E"/>
    <w:rsid w:val="0081380C"/>
    <w:rsid w:val="0081380D"/>
    <w:rsid w:val="0081392F"/>
    <w:rsid w:val="00813CAC"/>
    <w:rsid w:val="008143B1"/>
    <w:rsid w:val="008144B5"/>
    <w:rsid w:val="008144C9"/>
    <w:rsid w:val="008144CE"/>
    <w:rsid w:val="00814E36"/>
    <w:rsid w:val="008151B8"/>
    <w:rsid w:val="008157BC"/>
    <w:rsid w:val="00815889"/>
    <w:rsid w:val="00815CAD"/>
    <w:rsid w:val="00815D6F"/>
    <w:rsid w:val="00816104"/>
    <w:rsid w:val="00816132"/>
    <w:rsid w:val="0081640C"/>
    <w:rsid w:val="00817852"/>
    <w:rsid w:val="00817AA0"/>
    <w:rsid w:val="00817B42"/>
    <w:rsid w:val="00817DD3"/>
    <w:rsid w:val="008202C1"/>
    <w:rsid w:val="00820703"/>
    <w:rsid w:val="0082078C"/>
    <w:rsid w:val="00820843"/>
    <w:rsid w:val="0082104D"/>
    <w:rsid w:val="008211BB"/>
    <w:rsid w:val="00821225"/>
    <w:rsid w:val="00821337"/>
    <w:rsid w:val="008216E8"/>
    <w:rsid w:val="0082184D"/>
    <w:rsid w:val="00821895"/>
    <w:rsid w:val="008218DC"/>
    <w:rsid w:val="00821B02"/>
    <w:rsid w:val="00821B8D"/>
    <w:rsid w:val="00821E60"/>
    <w:rsid w:val="00822384"/>
    <w:rsid w:val="0082275B"/>
    <w:rsid w:val="0082276F"/>
    <w:rsid w:val="008228A4"/>
    <w:rsid w:val="00822A42"/>
    <w:rsid w:val="0082308F"/>
    <w:rsid w:val="00823B52"/>
    <w:rsid w:val="00823E50"/>
    <w:rsid w:val="0082400B"/>
    <w:rsid w:val="008240CF"/>
    <w:rsid w:val="0082479D"/>
    <w:rsid w:val="00825183"/>
    <w:rsid w:val="00825196"/>
    <w:rsid w:val="00825453"/>
    <w:rsid w:val="008255B7"/>
    <w:rsid w:val="008256BB"/>
    <w:rsid w:val="00825787"/>
    <w:rsid w:val="00825E69"/>
    <w:rsid w:val="008260E0"/>
    <w:rsid w:val="00826337"/>
    <w:rsid w:val="0082707D"/>
    <w:rsid w:val="00827977"/>
    <w:rsid w:val="00827B82"/>
    <w:rsid w:val="0083005C"/>
    <w:rsid w:val="0083090B"/>
    <w:rsid w:val="00830A23"/>
    <w:rsid w:val="00830B4D"/>
    <w:rsid w:val="008314E6"/>
    <w:rsid w:val="008316F3"/>
    <w:rsid w:val="00831743"/>
    <w:rsid w:val="00831852"/>
    <w:rsid w:val="008318AA"/>
    <w:rsid w:val="0083232D"/>
    <w:rsid w:val="008323EB"/>
    <w:rsid w:val="00832487"/>
    <w:rsid w:val="00832746"/>
    <w:rsid w:val="00832C99"/>
    <w:rsid w:val="00833134"/>
    <w:rsid w:val="00833222"/>
    <w:rsid w:val="00833293"/>
    <w:rsid w:val="008337F6"/>
    <w:rsid w:val="00833B8A"/>
    <w:rsid w:val="00834275"/>
    <w:rsid w:val="00834A84"/>
    <w:rsid w:val="00834B9E"/>
    <w:rsid w:val="00834BAA"/>
    <w:rsid w:val="008354F0"/>
    <w:rsid w:val="00835A14"/>
    <w:rsid w:val="00835FA9"/>
    <w:rsid w:val="0083619D"/>
    <w:rsid w:val="0083626F"/>
    <w:rsid w:val="00836624"/>
    <w:rsid w:val="008367FE"/>
    <w:rsid w:val="008369AF"/>
    <w:rsid w:val="0083724B"/>
    <w:rsid w:val="00837A30"/>
    <w:rsid w:val="00837A78"/>
    <w:rsid w:val="00837A90"/>
    <w:rsid w:val="00837C09"/>
    <w:rsid w:val="00837D55"/>
    <w:rsid w:val="00840730"/>
    <w:rsid w:val="0084084A"/>
    <w:rsid w:val="008408C1"/>
    <w:rsid w:val="00840F3C"/>
    <w:rsid w:val="00840F40"/>
    <w:rsid w:val="008411B4"/>
    <w:rsid w:val="00841B7A"/>
    <w:rsid w:val="00842520"/>
    <w:rsid w:val="008431EA"/>
    <w:rsid w:val="008433BE"/>
    <w:rsid w:val="00844B70"/>
    <w:rsid w:val="00844CCB"/>
    <w:rsid w:val="00844D41"/>
    <w:rsid w:val="00844EF5"/>
    <w:rsid w:val="00845A10"/>
    <w:rsid w:val="00845F93"/>
    <w:rsid w:val="0084646C"/>
    <w:rsid w:val="00846831"/>
    <w:rsid w:val="008468C9"/>
    <w:rsid w:val="008469F4"/>
    <w:rsid w:val="008471D3"/>
    <w:rsid w:val="00847204"/>
    <w:rsid w:val="00847938"/>
    <w:rsid w:val="0084794E"/>
    <w:rsid w:val="008479F0"/>
    <w:rsid w:val="00847E63"/>
    <w:rsid w:val="00847F48"/>
    <w:rsid w:val="0085020C"/>
    <w:rsid w:val="008504E5"/>
    <w:rsid w:val="00850EC8"/>
    <w:rsid w:val="008511D0"/>
    <w:rsid w:val="008511EE"/>
    <w:rsid w:val="00851266"/>
    <w:rsid w:val="0085155F"/>
    <w:rsid w:val="0085172A"/>
    <w:rsid w:val="00851ADE"/>
    <w:rsid w:val="008525F7"/>
    <w:rsid w:val="00852733"/>
    <w:rsid w:val="00852792"/>
    <w:rsid w:val="00852C8D"/>
    <w:rsid w:val="00852CE0"/>
    <w:rsid w:val="008530EF"/>
    <w:rsid w:val="008531C7"/>
    <w:rsid w:val="0085376C"/>
    <w:rsid w:val="0085386F"/>
    <w:rsid w:val="008539FB"/>
    <w:rsid w:val="00853C82"/>
    <w:rsid w:val="008543F4"/>
    <w:rsid w:val="00854FAE"/>
    <w:rsid w:val="008554DB"/>
    <w:rsid w:val="00855F1C"/>
    <w:rsid w:val="00855F76"/>
    <w:rsid w:val="0085652E"/>
    <w:rsid w:val="0085694B"/>
    <w:rsid w:val="008570F2"/>
    <w:rsid w:val="00857160"/>
    <w:rsid w:val="00857607"/>
    <w:rsid w:val="00857760"/>
    <w:rsid w:val="00857A17"/>
    <w:rsid w:val="00860287"/>
    <w:rsid w:val="0086038B"/>
    <w:rsid w:val="00860841"/>
    <w:rsid w:val="00860F7B"/>
    <w:rsid w:val="00861004"/>
    <w:rsid w:val="0086103A"/>
    <w:rsid w:val="00861071"/>
    <w:rsid w:val="008614DF"/>
    <w:rsid w:val="00861542"/>
    <w:rsid w:val="008620CE"/>
    <w:rsid w:val="0086225B"/>
    <w:rsid w:val="008624DE"/>
    <w:rsid w:val="00862948"/>
    <w:rsid w:val="00862C19"/>
    <w:rsid w:val="00863249"/>
    <w:rsid w:val="00863433"/>
    <w:rsid w:val="00863861"/>
    <w:rsid w:val="00863CE5"/>
    <w:rsid w:val="00863D69"/>
    <w:rsid w:val="008640F7"/>
    <w:rsid w:val="00864491"/>
    <w:rsid w:val="00864A89"/>
    <w:rsid w:val="0086540F"/>
    <w:rsid w:val="0086546C"/>
    <w:rsid w:val="00866729"/>
    <w:rsid w:val="00866A03"/>
    <w:rsid w:val="00866A26"/>
    <w:rsid w:val="00867351"/>
    <w:rsid w:val="008674BA"/>
    <w:rsid w:val="008679A3"/>
    <w:rsid w:val="00867BC3"/>
    <w:rsid w:val="008700F4"/>
    <w:rsid w:val="008706BC"/>
    <w:rsid w:val="00870703"/>
    <w:rsid w:val="00870742"/>
    <w:rsid w:val="00870AEC"/>
    <w:rsid w:val="00870B2A"/>
    <w:rsid w:val="00870B6D"/>
    <w:rsid w:val="00871430"/>
    <w:rsid w:val="008715C5"/>
    <w:rsid w:val="00871EC9"/>
    <w:rsid w:val="0087225F"/>
    <w:rsid w:val="0087249B"/>
    <w:rsid w:val="008728E6"/>
    <w:rsid w:val="00872BDA"/>
    <w:rsid w:val="00872CBA"/>
    <w:rsid w:val="008731DC"/>
    <w:rsid w:val="00873293"/>
    <w:rsid w:val="0087378D"/>
    <w:rsid w:val="00873794"/>
    <w:rsid w:val="008746F1"/>
    <w:rsid w:val="00874CAD"/>
    <w:rsid w:val="00874E20"/>
    <w:rsid w:val="008752FD"/>
    <w:rsid w:val="00875C2E"/>
    <w:rsid w:val="00875E40"/>
    <w:rsid w:val="008760B3"/>
    <w:rsid w:val="008768E4"/>
    <w:rsid w:val="00876ABF"/>
    <w:rsid w:val="008776D9"/>
    <w:rsid w:val="00877820"/>
    <w:rsid w:val="008779E0"/>
    <w:rsid w:val="00877A0B"/>
    <w:rsid w:val="00877B47"/>
    <w:rsid w:val="00877B98"/>
    <w:rsid w:val="00877E05"/>
    <w:rsid w:val="008808BE"/>
    <w:rsid w:val="00880C58"/>
    <w:rsid w:val="008811A4"/>
    <w:rsid w:val="0088124A"/>
    <w:rsid w:val="00881F3B"/>
    <w:rsid w:val="008821DB"/>
    <w:rsid w:val="00882C00"/>
    <w:rsid w:val="00882C24"/>
    <w:rsid w:val="008838AD"/>
    <w:rsid w:val="00883B07"/>
    <w:rsid w:val="00884369"/>
    <w:rsid w:val="00884D46"/>
    <w:rsid w:val="008850AA"/>
    <w:rsid w:val="00885514"/>
    <w:rsid w:val="00885B65"/>
    <w:rsid w:val="0088628A"/>
    <w:rsid w:val="00886ED2"/>
    <w:rsid w:val="00886F98"/>
    <w:rsid w:val="00887B7C"/>
    <w:rsid w:val="00887BB0"/>
    <w:rsid w:val="008900B2"/>
    <w:rsid w:val="008905DC"/>
    <w:rsid w:val="0089099B"/>
    <w:rsid w:val="00890CA7"/>
    <w:rsid w:val="0089109C"/>
    <w:rsid w:val="00891748"/>
    <w:rsid w:val="00891999"/>
    <w:rsid w:val="008921D6"/>
    <w:rsid w:val="00892214"/>
    <w:rsid w:val="00892565"/>
    <w:rsid w:val="00892854"/>
    <w:rsid w:val="00892CD3"/>
    <w:rsid w:val="00892D2A"/>
    <w:rsid w:val="00892FAE"/>
    <w:rsid w:val="008931F1"/>
    <w:rsid w:val="00893D97"/>
    <w:rsid w:val="0089513B"/>
    <w:rsid w:val="00895A4F"/>
    <w:rsid w:val="00895CDE"/>
    <w:rsid w:val="0089632F"/>
    <w:rsid w:val="00896503"/>
    <w:rsid w:val="0089664D"/>
    <w:rsid w:val="008967A2"/>
    <w:rsid w:val="00897393"/>
    <w:rsid w:val="00897449"/>
    <w:rsid w:val="00897814"/>
    <w:rsid w:val="008978F9"/>
    <w:rsid w:val="00897986"/>
    <w:rsid w:val="008A0055"/>
    <w:rsid w:val="008A0442"/>
    <w:rsid w:val="008A0A18"/>
    <w:rsid w:val="008A0DAC"/>
    <w:rsid w:val="008A0EBB"/>
    <w:rsid w:val="008A0F4E"/>
    <w:rsid w:val="008A11D7"/>
    <w:rsid w:val="008A167E"/>
    <w:rsid w:val="008A1B04"/>
    <w:rsid w:val="008A1C37"/>
    <w:rsid w:val="008A27C7"/>
    <w:rsid w:val="008A2EB5"/>
    <w:rsid w:val="008A30F0"/>
    <w:rsid w:val="008A3404"/>
    <w:rsid w:val="008A3B7F"/>
    <w:rsid w:val="008A3DE9"/>
    <w:rsid w:val="008A3E0C"/>
    <w:rsid w:val="008A40ED"/>
    <w:rsid w:val="008A44F7"/>
    <w:rsid w:val="008A45BA"/>
    <w:rsid w:val="008A49FA"/>
    <w:rsid w:val="008A4DA1"/>
    <w:rsid w:val="008A4E07"/>
    <w:rsid w:val="008A5008"/>
    <w:rsid w:val="008A54CC"/>
    <w:rsid w:val="008A563F"/>
    <w:rsid w:val="008A5FAC"/>
    <w:rsid w:val="008A611D"/>
    <w:rsid w:val="008A6FB0"/>
    <w:rsid w:val="008A72D1"/>
    <w:rsid w:val="008A7918"/>
    <w:rsid w:val="008A7BC4"/>
    <w:rsid w:val="008A7F6E"/>
    <w:rsid w:val="008B03AD"/>
    <w:rsid w:val="008B043F"/>
    <w:rsid w:val="008B0C8C"/>
    <w:rsid w:val="008B0EAA"/>
    <w:rsid w:val="008B1815"/>
    <w:rsid w:val="008B1C46"/>
    <w:rsid w:val="008B2531"/>
    <w:rsid w:val="008B262F"/>
    <w:rsid w:val="008B2A07"/>
    <w:rsid w:val="008B2C52"/>
    <w:rsid w:val="008B346C"/>
    <w:rsid w:val="008B3E88"/>
    <w:rsid w:val="008B3F00"/>
    <w:rsid w:val="008B40C9"/>
    <w:rsid w:val="008B461F"/>
    <w:rsid w:val="008B4A57"/>
    <w:rsid w:val="008B4ED6"/>
    <w:rsid w:val="008B509C"/>
    <w:rsid w:val="008B527E"/>
    <w:rsid w:val="008B5343"/>
    <w:rsid w:val="008B5B18"/>
    <w:rsid w:val="008B5D1D"/>
    <w:rsid w:val="008B634D"/>
    <w:rsid w:val="008B6422"/>
    <w:rsid w:val="008B6443"/>
    <w:rsid w:val="008B65DD"/>
    <w:rsid w:val="008B68C8"/>
    <w:rsid w:val="008B6BD9"/>
    <w:rsid w:val="008B6C17"/>
    <w:rsid w:val="008B741F"/>
    <w:rsid w:val="008C080C"/>
    <w:rsid w:val="008C0A7B"/>
    <w:rsid w:val="008C0ED8"/>
    <w:rsid w:val="008C1222"/>
    <w:rsid w:val="008C13CC"/>
    <w:rsid w:val="008C1411"/>
    <w:rsid w:val="008C193C"/>
    <w:rsid w:val="008C1CA5"/>
    <w:rsid w:val="008C289D"/>
    <w:rsid w:val="008C30EF"/>
    <w:rsid w:val="008C3103"/>
    <w:rsid w:val="008C3310"/>
    <w:rsid w:val="008C3605"/>
    <w:rsid w:val="008C416A"/>
    <w:rsid w:val="008C4232"/>
    <w:rsid w:val="008C42A0"/>
    <w:rsid w:val="008C4F29"/>
    <w:rsid w:val="008C4F93"/>
    <w:rsid w:val="008C52E9"/>
    <w:rsid w:val="008C59D1"/>
    <w:rsid w:val="008C5A4A"/>
    <w:rsid w:val="008C5ADD"/>
    <w:rsid w:val="008C5E76"/>
    <w:rsid w:val="008C5FC0"/>
    <w:rsid w:val="008C6A96"/>
    <w:rsid w:val="008C6ED6"/>
    <w:rsid w:val="008C7158"/>
    <w:rsid w:val="008C745E"/>
    <w:rsid w:val="008C7810"/>
    <w:rsid w:val="008C79CC"/>
    <w:rsid w:val="008C7E04"/>
    <w:rsid w:val="008D0DD5"/>
    <w:rsid w:val="008D1637"/>
    <w:rsid w:val="008D18F4"/>
    <w:rsid w:val="008D1F13"/>
    <w:rsid w:val="008D20D8"/>
    <w:rsid w:val="008D21B6"/>
    <w:rsid w:val="008D26F3"/>
    <w:rsid w:val="008D2C3C"/>
    <w:rsid w:val="008D322E"/>
    <w:rsid w:val="008D33B5"/>
    <w:rsid w:val="008D3597"/>
    <w:rsid w:val="008D37A1"/>
    <w:rsid w:val="008D3C2D"/>
    <w:rsid w:val="008D3C3C"/>
    <w:rsid w:val="008D3FCA"/>
    <w:rsid w:val="008D4CF4"/>
    <w:rsid w:val="008D4F2F"/>
    <w:rsid w:val="008D5673"/>
    <w:rsid w:val="008D56AC"/>
    <w:rsid w:val="008D5BA9"/>
    <w:rsid w:val="008D5CBE"/>
    <w:rsid w:val="008D604D"/>
    <w:rsid w:val="008D66A9"/>
    <w:rsid w:val="008D6D7B"/>
    <w:rsid w:val="008D7268"/>
    <w:rsid w:val="008D7504"/>
    <w:rsid w:val="008D7582"/>
    <w:rsid w:val="008D7763"/>
    <w:rsid w:val="008D7764"/>
    <w:rsid w:val="008D7E0B"/>
    <w:rsid w:val="008E0AA5"/>
    <w:rsid w:val="008E0D88"/>
    <w:rsid w:val="008E0FDD"/>
    <w:rsid w:val="008E11A6"/>
    <w:rsid w:val="008E1CC9"/>
    <w:rsid w:val="008E1F1E"/>
    <w:rsid w:val="008E2032"/>
    <w:rsid w:val="008E2282"/>
    <w:rsid w:val="008E24D1"/>
    <w:rsid w:val="008E2848"/>
    <w:rsid w:val="008E2ACD"/>
    <w:rsid w:val="008E2C90"/>
    <w:rsid w:val="008E2EBC"/>
    <w:rsid w:val="008E30C2"/>
    <w:rsid w:val="008E32AC"/>
    <w:rsid w:val="008E3762"/>
    <w:rsid w:val="008E3DCF"/>
    <w:rsid w:val="008E4081"/>
    <w:rsid w:val="008E4E76"/>
    <w:rsid w:val="008E57C6"/>
    <w:rsid w:val="008E59A0"/>
    <w:rsid w:val="008E5EFB"/>
    <w:rsid w:val="008E6328"/>
    <w:rsid w:val="008E6A7C"/>
    <w:rsid w:val="008E7039"/>
    <w:rsid w:val="008E7103"/>
    <w:rsid w:val="008E715D"/>
    <w:rsid w:val="008E79F5"/>
    <w:rsid w:val="008E7BDF"/>
    <w:rsid w:val="008F01EF"/>
    <w:rsid w:val="008F01F1"/>
    <w:rsid w:val="008F0409"/>
    <w:rsid w:val="008F0598"/>
    <w:rsid w:val="008F0785"/>
    <w:rsid w:val="008F0807"/>
    <w:rsid w:val="008F1179"/>
    <w:rsid w:val="008F11B9"/>
    <w:rsid w:val="008F12EC"/>
    <w:rsid w:val="008F16FC"/>
    <w:rsid w:val="008F1AFB"/>
    <w:rsid w:val="008F1C46"/>
    <w:rsid w:val="008F20F2"/>
    <w:rsid w:val="008F2135"/>
    <w:rsid w:val="008F38D5"/>
    <w:rsid w:val="008F3908"/>
    <w:rsid w:val="008F44B2"/>
    <w:rsid w:val="008F4627"/>
    <w:rsid w:val="008F470A"/>
    <w:rsid w:val="008F4B75"/>
    <w:rsid w:val="008F5168"/>
    <w:rsid w:val="008F5329"/>
    <w:rsid w:val="008F5542"/>
    <w:rsid w:val="008F56B1"/>
    <w:rsid w:val="008F5801"/>
    <w:rsid w:val="008F5A8A"/>
    <w:rsid w:val="008F5B5C"/>
    <w:rsid w:val="008F5EED"/>
    <w:rsid w:val="008F60F5"/>
    <w:rsid w:val="008F61BA"/>
    <w:rsid w:val="008F639C"/>
    <w:rsid w:val="008F669F"/>
    <w:rsid w:val="008F66AA"/>
    <w:rsid w:val="008F68F1"/>
    <w:rsid w:val="008F6FD1"/>
    <w:rsid w:val="008F749F"/>
    <w:rsid w:val="008F7962"/>
    <w:rsid w:val="008F7E8D"/>
    <w:rsid w:val="00900311"/>
    <w:rsid w:val="00900472"/>
    <w:rsid w:val="0090067D"/>
    <w:rsid w:val="00900CC8"/>
    <w:rsid w:val="009012B7"/>
    <w:rsid w:val="00901612"/>
    <w:rsid w:val="00901819"/>
    <w:rsid w:val="00901866"/>
    <w:rsid w:val="00901D6F"/>
    <w:rsid w:val="00902C55"/>
    <w:rsid w:val="00902E06"/>
    <w:rsid w:val="00903706"/>
    <w:rsid w:val="0090439C"/>
    <w:rsid w:val="0090665F"/>
    <w:rsid w:val="009076FA"/>
    <w:rsid w:val="009079DE"/>
    <w:rsid w:val="00907A7A"/>
    <w:rsid w:val="00907AD6"/>
    <w:rsid w:val="00907ADB"/>
    <w:rsid w:val="00910868"/>
    <w:rsid w:val="0091135D"/>
    <w:rsid w:val="0091136F"/>
    <w:rsid w:val="00911C2F"/>
    <w:rsid w:val="00911F1D"/>
    <w:rsid w:val="00912591"/>
    <w:rsid w:val="0091293D"/>
    <w:rsid w:val="009129D3"/>
    <w:rsid w:val="00912B52"/>
    <w:rsid w:val="0091327C"/>
    <w:rsid w:val="00913324"/>
    <w:rsid w:val="00913330"/>
    <w:rsid w:val="009135A1"/>
    <w:rsid w:val="009137BB"/>
    <w:rsid w:val="00913D9D"/>
    <w:rsid w:val="00914C2B"/>
    <w:rsid w:val="00914EFB"/>
    <w:rsid w:val="0091592B"/>
    <w:rsid w:val="00915E59"/>
    <w:rsid w:val="00916013"/>
    <w:rsid w:val="0091618C"/>
    <w:rsid w:val="0091632C"/>
    <w:rsid w:val="00916656"/>
    <w:rsid w:val="00916B89"/>
    <w:rsid w:val="00916CAD"/>
    <w:rsid w:val="00916D79"/>
    <w:rsid w:val="00920041"/>
    <w:rsid w:val="0092005B"/>
    <w:rsid w:val="009202F6"/>
    <w:rsid w:val="00920410"/>
    <w:rsid w:val="0092067C"/>
    <w:rsid w:val="00920C9C"/>
    <w:rsid w:val="00921126"/>
    <w:rsid w:val="00921590"/>
    <w:rsid w:val="00921682"/>
    <w:rsid w:val="009216D7"/>
    <w:rsid w:val="00921CC7"/>
    <w:rsid w:val="00922543"/>
    <w:rsid w:val="00922A9A"/>
    <w:rsid w:val="00922C88"/>
    <w:rsid w:val="0092304D"/>
    <w:rsid w:val="00923788"/>
    <w:rsid w:val="00923CC7"/>
    <w:rsid w:val="0092431E"/>
    <w:rsid w:val="00924909"/>
    <w:rsid w:val="00924949"/>
    <w:rsid w:val="00924A7A"/>
    <w:rsid w:val="00924B31"/>
    <w:rsid w:val="00925160"/>
    <w:rsid w:val="0092528C"/>
    <w:rsid w:val="00925413"/>
    <w:rsid w:val="00925445"/>
    <w:rsid w:val="00925F35"/>
    <w:rsid w:val="00926262"/>
    <w:rsid w:val="009269BE"/>
    <w:rsid w:val="00926A25"/>
    <w:rsid w:val="00926F4F"/>
    <w:rsid w:val="00927228"/>
    <w:rsid w:val="00927373"/>
    <w:rsid w:val="00927791"/>
    <w:rsid w:val="00927876"/>
    <w:rsid w:val="00927E34"/>
    <w:rsid w:val="00927F39"/>
    <w:rsid w:val="00930429"/>
    <w:rsid w:val="00930C86"/>
    <w:rsid w:val="00930D87"/>
    <w:rsid w:val="00930DAB"/>
    <w:rsid w:val="00931029"/>
    <w:rsid w:val="0093104E"/>
    <w:rsid w:val="00931682"/>
    <w:rsid w:val="009316BE"/>
    <w:rsid w:val="00931778"/>
    <w:rsid w:val="00931ACC"/>
    <w:rsid w:val="00931AF7"/>
    <w:rsid w:val="00931B08"/>
    <w:rsid w:val="00932045"/>
    <w:rsid w:val="00932125"/>
    <w:rsid w:val="009327A5"/>
    <w:rsid w:val="00932BCF"/>
    <w:rsid w:val="00932C27"/>
    <w:rsid w:val="00932C44"/>
    <w:rsid w:val="0093325A"/>
    <w:rsid w:val="0093327F"/>
    <w:rsid w:val="00933DC3"/>
    <w:rsid w:val="00934079"/>
    <w:rsid w:val="00934467"/>
    <w:rsid w:val="009344F3"/>
    <w:rsid w:val="009345E0"/>
    <w:rsid w:val="009346B2"/>
    <w:rsid w:val="00934A1C"/>
    <w:rsid w:val="00934A39"/>
    <w:rsid w:val="00934C77"/>
    <w:rsid w:val="00934E1D"/>
    <w:rsid w:val="009351A1"/>
    <w:rsid w:val="009358BD"/>
    <w:rsid w:val="00935A52"/>
    <w:rsid w:val="00935E70"/>
    <w:rsid w:val="00936082"/>
    <w:rsid w:val="009364E3"/>
    <w:rsid w:val="009364FC"/>
    <w:rsid w:val="0093692E"/>
    <w:rsid w:val="00936D96"/>
    <w:rsid w:val="0093742E"/>
    <w:rsid w:val="009378B2"/>
    <w:rsid w:val="00937949"/>
    <w:rsid w:val="00937D22"/>
    <w:rsid w:val="00937DDE"/>
    <w:rsid w:val="009403EF"/>
    <w:rsid w:val="00940439"/>
    <w:rsid w:val="009406BD"/>
    <w:rsid w:val="009411AA"/>
    <w:rsid w:val="00941314"/>
    <w:rsid w:val="00941402"/>
    <w:rsid w:val="0094199F"/>
    <w:rsid w:val="00941BB1"/>
    <w:rsid w:val="009422F1"/>
    <w:rsid w:val="00942AE0"/>
    <w:rsid w:val="00944341"/>
    <w:rsid w:val="00944727"/>
    <w:rsid w:val="00944754"/>
    <w:rsid w:val="0094478B"/>
    <w:rsid w:val="009447F8"/>
    <w:rsid w:val="00946355"/>
    <w:rsid w:val="00946CD1"/>
    <w:rsid w:val="00946EF0"/>
    <w:rsid w:val="00947557"/>
    <w:rsid w:val="00947E21"/>
    <w:rsid w:val="0095113E"/>
    <w:rsid w:val="009518B0"/>
    <w:rsid w:val="00951BE4"/>
    <w:rsid w:val="00951CEF"/>
    <w:rsid w:val="00951E18"/>
    <w:rsid w:val="00952474"/>
    <w:rsid w:val="00952496"/>
    <w:rsid w:val="0095362C"/>
    <w:rsid w:val="0095397C"/>
    <w:rsid w:val="00953B82"/>
    <w:rsid w:val="00953E2A"/>
    <w:rsid w:val="0095421E"/>
    <w:rsid w:val="00954556"/>
    <w:rsid w:val="00954F0C"/>
    <w:rsid w:val="00954F3E"/>
    <w:rsid w:val="00954FFD"/>
    <w:rsid w:val="009553BE"/>
    <w:rsid w:val="009553FD"/>
    <w:rsid w:val="0095571A"/>
    <w:rsid w:val="00955B23"/>
    <w:rsid w:val="00956347"/>
    <w:rsid w:val="00956602"/>
    <w:rsid w:val="00956640"/>
    <w:rsid w:val="009567F6"/>
    <w:rsid w:val="00956E0B"/>
    <w:rsid w:val="00957982"/>
    <w:rsid w:val="00957A0C"/>
    <w:rsid w:val="00957D4D"/>
    <w:rsid w:val="009600B9"/>
    <w:rsid w:val="00960373"/>
    <w:rsid w:val="009606CB"/>
    <w:rsid w:val="00960A8C"/>
    <w:rsid w:val="00960CDD"/>
    <w:rsid w:val="00961058"/>
    <w:rsid w:val="00961A6D"/>
    <w:rsid w:val="00961B46"/>
    <w:rsid w:val="00961B57"/>
    <w:rsid w:val="00961C3D"/>
    <w:rsid w:val="00961E7C"/>
    <w:rsid w:val="00961F85"/>
    <w:rsid w:val="00962042"/>
    <w:rsid w:val="00962076"/>
    <w:rsid w:val="0096219A"/>
    <w:rsid w:val="00962392"/>
    <w:rsid w:val="00962478"/>
    <w:rsid w:val="00963400"/>
    <w:rsid w:val="0096347E"/>
    <w:rsid w:val="00963789"/>
    <w:rsid w:val="00963845"/>
    <w:rsid w:val="009639B1"/>
    <w:rsid w:val="00963D1E"/>
    <w:rsid w:val="00963DA9"/>
    <w:rsid w:val="00963F34"/>
    <w:rsid w:val="00964062"/>
    <w:rsid w:val="0096451F"/>
    <w:rsid w:val="00964E47"/>
    <w:rsid w:val="009650DB"/>
    <w:rsid w:val="00965260"/>
    <w:rsid w:val="00965575"/>
    <w:rsid w:val="009659F4"/>
    <w:rsid w:val="00965F13"/>
    <w:rsid w:val="009662B5"/>
    <w:rsid w:val="0096683D"/>
    <w:rsid w:val="00966930"/>
    <w:rsid w:val="009669BC"/>
    <w:rsid w:val="00966A5A"/>
    <w:rsid w:val="00966CF7"/>
    <w:rsid w:val="009675CA"/>
    <w:rsid w:val="00967704"/>
    <w:rsid w:val="00967B15"/>
    <w:rsid w:val="00967B95"/>
    <w:rsid w:val="00967F4F"/>
    <w:rsid w:val="009704C4"/>
    <w:rsid w:val="00970B57"/>
    <w:rsid w:val="00970C63"/>
    <w:rsid w:val="00971468"/>
    <w:rsid w:val="00971729"/>
    <w:rsid w:val="0097187E"/>
    <w:rsid w:val="00971B5C"/>
    <w:rsid w:val="00971CB8"/>
    <w:rsid w:val="009723AB"/>
    <w:rsid w:val="00972479"/>
    <w:rsid w:val="00972644"/>
    <w:rsid w:val="00972729"/>
    <w:rsid w:val="00972B87"/>
    <w:rsid w:val="00973336"/>
    <w:rsid w:val="009738B6"/>
    <w:rsid w:val="00973B42"/>
    <w:rsid w:val="00973C15"/>
    <w:rsid w:val="00973C6C"/>
    <w:rsid w:val="00973D5B"/>
    <w:rsid w:val="00974080"/>
    <w:rsid w:val="00974642"/>
    <w:rsid w:val="00974C7C"/>
    <w:rsid w:val="00974CBE"/>
    <w:rsid w:val="00974CD3"/>
    <w:rsid w:val="00974E4D"/>
    <w:rsid w:val="00974F31"/>
    <w:rsid w:val="00975271"/>
    <w:rsid w:val="00975907"/>
    <w:rsid w:val="00975D2F"/>
    <w:rsid w:val="00975D55"/>
    <w:rsid w:val="00975FE1"/>
    <w:rsid w:val="00976D21"/>
    <w:rsid w:val="00976D6A"/>
    <w:rsid w:val="00976DB6"/>
    <w:rsid w:val="00976EC0"/>
    <w:rsid w:val="00976FB6"/>
    <w:rsid w:val="009771C8"/>
    <w:rsid w:val="0097747F"/>
    <w:rsid w:val="00977807"/>
    <w:rsid w:val="00977DFB"/>
    <w:rsid w:val="00980075"/>
    <w:rsid w:val="00980984"/>
    <w:rsid w:val="009809D2"/>
    <w:rsid w:val="00980D83"/>
    <w:rsid w:val="00980DB1"/>
    <w:rsid w:val="00980E5C"/>
    <w:rsid w:val="00980F97"/>
    <w:rsid w:val="009817ED"/>
    <w:rsid w:val="00981B05"/>
    <w:rsid w:val="009820C3"/>
    <w:rsid w:val="00982241"/>
    <w:rsid w:val="009825EB"/>
    <w:rsid w:val="00982609"/>
    <w:rsid w:val="00982C08"/>
    <w:rsid w:val="00982CA3"/>
    <w:rsid w:val="00983249"/>
    <w:rsid w:val="009839C5"/>
    <w:rsid w:val="00983F02"/>
    <w:rsid w:val="00984043"/>
    <w:rsid w:val="00984157"/>
    <w:rsid w:val="0098454B"/>
    <w:rsid w:val="00984CEB"/>
    <w:rsid w:val="0098517B"/>
    <w:rsid w:val="00985222"/>
    <w:rsid w:val="0098564A"/>
    <w:rsid w:val="009858B4"/>
    <w:rsid w:val="00985CAD"/>
    <w:rsid w:val="009863E6"/>
    <w:rsid w:val="009865BA"/>
    <w:rsid w:val="009869DC"/>
    <w:rsid w:val="00986AF0"/>
    <w:rsid w:val="00986E14"/>
    <w:rsid w:val="009872B1"/>
    <w:rsid w:val="009872FA"/>
    <w:rsid w:val="00987390"/>
    <w:rsid w:val="00987787"/>
    <w:rsid w:val="0098796F"/>
    <w:rsid w:val="00987F52"/>
    <w:rsid w:val="00990030"/>
    <w:rsid w:val="009907CF"/>
    <w:rsid w:val="0099088F"/>
    <w:rsid w:val="009908D4"/>
    <w:rsid w:val="00990C06"/>
    <w:rsid w:val="009910A9"/>
    <w:rsid w:val="0099117E"/>
    <w:rsid w:val="009918D4"/>
    <w:rsid w:val="00991953"/>
    <w:rsid w:val="00991D5F"/>
    <w:rsid w:val="00992697"/>
    <w:rsid w:val="00992799"/>
    <w:rsid w:val="009927BA"/>
    <w:rsid w:val="00992AE5"/>
    <w:rsid w:val="00992B40"/>
    <w:rsid w:val="00992D02"/>
    <w:rsid w:val="00992DD6"/>
    <w:rsid w:val="0099324E"/>
    <w:rsid w:val="00993326"/>
    <w:rsid w:val="009933A3"/>
    <w:rsid w:val="00993498"/>
    <w:rsid w:val="00993780"/>
    <w:rsid w:val="00993FA4"/>
    <w:rsid w:val="009941D6"/>
    <w:rsid w:val="009945F4"/>
    <w:rsid w:val="00994689"/>
    <w:rsid w:val="00994AA2"/>
    <w:rsid w:val="00994D10"/>
    <w:rsid w:val="00994EEC"/>
    <w:rsid w:val="009952BD"/>
    <w:rsid w:val="0099545F"/>
    <w:rsid w:val="009954C5"/>
    <w:rsid w:val="0099597C"/>
    <w:rsid w:val="009963EE"/>
    <w:rsid w:val="0099643D"/>
    <w:rsid w:val="00996551"/>
    <w:rsid w:val="00996843"/>
    <w:rsid w:val="00996C06"/>
    <w:rsid w:val="00997222"/>
    <w:rsid w:val="009972AB"/>
    <w:rsid w:val="0099748C"/>
    <w:rsid w:val="009975FE"/>
    <w:rsid w:val="00997961"/>
    <w:rsid w:val="00997E99"/>
    <w:rsid w:val="00997F9B"/>
    <w:rsid w:val="009A086F"/>
    <w:rsid w:val="009A0C84"/>
    <w:rsid w:val="009A0D66"/>
    <w:rsid w:val="009A184A"/>
    <w:rsid w:val="009A2379"/>
    <w:rsid w:val="009A23CA"/>
    <w:rsid w:val="009A251B"/>
    <w:rsid w:val="009A2547"/>
    <w:rsid w:val="009A2E3E"/>
    <w:rsid w:val="009A2F24"/>
    <w:rsid w:val="009A32E1"/>
    <w:rsid w:val="009A3530"/>
    <w:rsid w:val="009A3629"/>
    <w:rsid w:val="009A384C"/>
    <w:rsid w:val="009A3982"/>
    <w:rsid w:val="009A3D76"/>
    <w:rsid w:val="009A3E13"/>
    <w:rsid w:val="009A4E11"/>
    <w:rsid w:val="009A5782"/>
    <w:rsid w:val="009A57BD"/>
    <w:rsid w:val="009A5D4C"/>
    <w:rsid w:val="009A61D3"/>
    <w:rsid w:val="009A67D3"/>
    <w:rsid w:val="009A6EFD"/>
    <w:rsid w:val="009A71A6"/>
    <w:rsid w:val="009A7234"/>
    <w:rsid w:val="009A7923"/>
    <w:rsid w:val="009A7AF4"/>
    <w:rsid w:val="009B0370"/>
    <w:rsid w:val="009B054B"/>
    <w:rsid w:val="009B0941"/>
    <w:rsid w:val="009B0C96"/>
    <w:rsid w:val="009B21CC"/>
    <w:rsid w:val="009B2587"/>
    <w:rsid w:val="009B28DE"/>
    <w:rsid w:val="009B2AE6"/>
    <w:rsid w:val="009B31FA"/>
    <w:rsid w:val="009B33BB"/>
    <w:rsid w:val="009B3AB3"/>
    <w:rsid w:val="009B408F"/>
    <w:rsid w:val="009B40B2"/>
    <w:rsid w:val="009B47FF"/>
    <w:rsid w:val="009B4E3E"/>
    <w:rsid w:val="009B51F6"/>
    <w:rsid w:val="009B52F9"/>
    <w:rsid w:val="009B5EED"/>
    <w:rsid w:val="009B5F75"/>
    <w:rsid w:val="009B665E"/>
    <w:rsid w:val="009B66DB"/>
    <w:rsid w:val="009B6952"/>
    <w:rsid w:val="009B6D69"/>
    <w:rsid w:val="009B73F9"/>
    <w:rsid w:val="009B78C1"/>
    <w:rsid w:val="009B796E"/>
    <w:rsid w:val="009B7974"/>
    <w:rsid w:val="009B7A50"/>
    <w:rsid w:val="009B7E59"/>
    <w:rsid w:val="009B7ECC"/>
    <w:rsid w:val="009B7F36"/>
    <w:rsid w:val="009C02CB"/>
    <w:rsid w:val="009C07CC"/>
    <w:rsid w:val="009C07FD"/>
    <w:rsid w:val="009C0916"/>
    <w:rsid w:val="009C0EAF"/>
    <w:rsid w:val="009C0FE1"/>
    <w:rsid w:val="009C104E"/>
    <w:rsid w:val="009C1675"/>
    <w:rsid w:val="009C18CC"/>
    <w:rsid w:val="009C1A7E"/>
    <w:rsid w:val="009C1C5D"/>
    <w:rsid w:val="009C2417"/>
    <w:rsid w:val="009C2432"/>
    <w:rsid w:val="009C25CD"/>
    <w:rsid w:val="009C28DC"/>
    <w:rsid w:val="009C2F4A"/>
    <w:rsid w:val="009C3040"/>
    <w:rsid w:val="009C3997"/>
    <w:rsid w:val="009C3CE0"/>
    <w:rsid w:val="009C41DF"/>
    <w:rsid w:val="009C49B0"/>
    <w:rsid w:val="009C4B6F"/>
    <w:rsid w:val="009C52B7"/>
    <w:rsid w:val="009C554A"/>
    <w:rsid w:val="009C5ACC"/>
    <w:rsid w:val="009C5B38"/>
    <w:rsid w:val="009C5D7A"/>
    <w:rsid w:val="009C60DE"/>
    <w:rsid w:val="009C699C"/>
    <w:rsid w:val="009C71A3"/>
    <w:rsid w:val="009C720A"/>
    <w:rsid w:val="009C756A"/>
    <w:rsid w:val="009C78DB"/>
    <w:rsid w:val="009C7FBC"/>
    <w:rsid w:val="009D0249"/>
    <w:rsid w:val="009D055E"/>
    <w:rsid w:val="009D05B2"/>
    <w:rsid w:val="009D0776"/>
    <w:rsid w:val="009D0891"/>
    <w:rsid w:val="009D0B2E"/>
    <w:rsid w:val="009D0F60"/>
    <w:rsid w:val="009D1377"/>
    <w:rsid w:val="009D1703"/>
    <w:rsid w:val="009D17A1"/>
    <w:rsid w:val="009D1AFA"/>
    <w:rsid w:val="009D1B00"/>
    <w:rsid w:val="009D2238"/>
    <w:rsid w:val="009D28D8"/>
    <w:rsid w:val="009D2A3D"/>
    <w:rsid w:val="009D320D"/>
    <w:rsid w:val="009D3A97"/>
    <w:rsid w:val="009D3B36"/>
    <w:rsid w:val="009D3C72"/>
    <w:rsid w:val="009D3F75"/>
    <w:rsid w:val="009D3F8C"/>
    <w:rsid w:val="009D412C"/>
    <w:rsid w:val="009D469B"/>
    <w:rsid w:val="009D4E1C"/>
    <w:rsid w:val="009D4EEF"/>
    <w:rsid w:val="009D5B90"/>
    <w:rsid w:val="009D6538"/>
    <w:rsid w:val="009D6673"/>
    <w:rsid w:val="009D6946"/>
    <w:rsid w:val="009D74D6"/>
    <w:rsid w:val="009D75E7"/>
    <w:rsid w:val="009D79B7"/>
    <w:rsid w:val="009D7E33"/>
    <w:rsid w:val="009D7F0E"/>
    <w:rsid w:val="009E0029"/>
    <w:rsid w:val="009E08AD"/>
    <w:rsid w:val="009E0E21"/>
    <w:rsid w:val="009E1117"/>
    <w:rsid w:val="009E116B"/>
    <w:rsid w:val="009E130B"/>
    <w:rsid w:val="009E1421"/>
    <w:rsid w:val="009E1C98"/>
    <w:rsid w:val="009E1CC7"/>
    <w:rsid w:val="009E2756"/>
    <w:rsid w:val="009E2AD0"/>
    <w:rsid w:val="009E2CDC"/>
    <w:rsid w:val="009E2F6D"/>
    <w:rsid w:val="009E34BC"/>
    <w:rsid w:val="009E37B8"/>
    <w:rsid w:val="009E3ACB"/>
    <w:rsid w:val="009E44EC"/>
    <w:rsid w:val="009E4A6F"/>
    <w:rsid w:val="009E4CFC"/>
    <w:rsid w:val="009E4E21"/>
    <w:rsid w:val="009E4F6F"/>
    <w:rsid w:val="009E5247"/>
    <w:rsid w:val="009E5A99"/>
    <w:rsid w:val="009E656B"/>
    <w:rsid w:val="009E6A1E"/>
    <w:rsid w:val="009E6D62"/>
    <w:rsid w:val="009E6E99"/>
    <w:rsid w:val="009E6F2A"/>
    <w:rsid w:val="009E7173"/>
    <w:rsid w:val="009E747E"/>
    <w:rsid w:val="009E759F"/>
    <w:rsid w:val="009E75DF"/>
    <w:rsid w:val="009E7B6F"/>
    <w:rsid w:val="009F07D1"/>
    <w:rsid w:val="009F0B64"/>
    <w:rsid w:val="009F0E63"/>
    <w:rsid w:val="009F0F62"/>
    <w:rsid w:val="009F14AE"/>
    <w:rsid w:val="009F193A"/>
    <w:rsid w:val="009F24A2"/>
    <w:rsid w:val="009F297A"/>
    <w:rsid w:val="009F29AF"/>
    <w:rsid w:val="009F3316"/>
    <w:rsid w:val="009F335E"/>
    <w:rsid w:val="009F3AD6"/>
    <w:rsid w:val="009F3CD0"/>
    <w:rsid w:val="009F3F38"/>
    <w:rsid w:val="009F436F"/>
    <w:rsid w:val="009F4372"/>
    <w:rsid w:val="009F4536"/>
    <w:rsid w:val="009F48AA"/>
    <w:rsid w:val="009F4BCC"/>
    <w:rsid w:val="009F534C"/>
    <w:rsid w:val="009F5683"/>
    <w:rsid w:val="009F5FC2"/>
    <w:rsid w:val="009F61B1"/>
    <w:rsid w:val="009F6F98"/>
    <w:rsid w:val="009F7061"/>
    <w:rsid w:val="009F73D2"/>
    <w:rsid w:val="009F73F9"/>
    <w:rsid w:val="009F749B"/>
    <w:rsid w:val="009F7ADE"/>
    <w:rsid w:val="009F7DC1"/>
    <w:rsid w:val="00A00336"/>
    <w:rsid w:val="00A00407"/>
    <w:rsid w:val="00A004A5"/>
    <w:rsid w:val="00A0067A"/>
    <w:rsid w:val="00A00A03"/>
    <w:rsid w:val="00A00C66"/>
    <w:rsid w:val="00A00E90"/>
    <w:rsid w:val="00A01052"/>
    <w:rsid w:val="00A0122B"/>
    <w:rsid w:val="00A021E3"/>
    <w:rsid w:val="00A0267D"/>
    <w:rsid w:val="00A02CDF"/>
    <w:rsid w:val="00A036EA"/>
    <w:rsid w:val="00A03ADC"/>
    <w:rsid w:val="00A03AFD"/>
    <w:rsid w:val="00A03E86"/>
    <w:rsid w:val="00A04463"/>
    <w:rsid w:val="00A04A0A"/>
    <w:rsid w:val="00A05103"/>
    <w:rsid w:val="00A052C8"/>
    <w:rsid w:val="00A0581B"/>
    <w:rsid w:val="00A05A6F"/>
    <w:rsid w:val="00A05ACA"/>
    <w:rsid w:val="00A05C4F"/>
    <w:rsid w:val="00A06139"/>
    <w:rsid w:val="00A061B9"/>
    <w:rsid w:val="00A065DF"/>
    <w:rsid w:val="00A074F0"/>
    <w:rsid w:val="00A079FE"/>
    <w:rsid w:val="00A07B0E"/>
    <w:rsid w:val="00A07B4A"/>
    <w:rsid w:val="00A103BA"/>
    <w:rsid w:val="00A1045A"/>
    <w:rsid w:val="00A10496"/>
    <w:rsid w:val="00A109ED"/>
    <w:rsid w:val="00A10B06"/>
    <w:rsid w:val="00A10C4C"/>
    <w:rsid w:val="00A10DC2"/>
    <w:rsid w:val="00A11FEB"/>
    <w:rsid w:val="00A124EE"/>
    <w:rsid w:val="00A1343A"/>
    <w:rsid w:val="00A13E4C"/>
    <w:rsid w:val="00A1445E"/>
    <w:rsid w:val="00A1498F"/>
    <w:rsid w:val="00A14CEA"/>
    <w:rsid w:val="00A14FC9"/>
    <w:rsid w:val="00A1529E"/>
    <w:rsid w:val="00A153A5"/>
    <w:rsid w:val="00A15682"/>
    <w:rsid w:val="00A15742"/>
    <w:rsid w:val="00A158AD"/>
    <w:rsid w:val="00A15D8E"/>
    <w:rsid w:val="00A15FF1"/>
    <w:rsid w:val="00A161A4"/>
    <w:rsid w:val="00A1620E"/>
    <w:rsid w:val="00A16427"/>
    <w:rsid w:val="00A1647C"/>
    <w:rsid w:val="00A1652C"/>
    <w:rsid w:val="00A16B56"/>
    <w:rsid w:val="00A16B74"/>
    <w:rsid w:val="00A16DEA"/>
    <w:rsid w:val="00A16F28"/>
    <w:rsid w:val="00A2007B"/>
    <w:rsid w:val="00A202A9"/>
    <w:rsid w:val="00A20BF8"/>
    <w:rsid w:val="00A20DAF"/>
    <w:rsid w:val="00A2109C"/>
    <w:rsid w:val="00A213FC"/>
    <w:rsid w:val="00A2155F"/>
    <w:rsid w:val="00A21632"/>
    <w:rsid w:val="00A21ED8"/>
    <w:rsid w:val="00A2228D"/>
    <w:rsid w:val="00A22E09"/>
    <w:rsid w:val="00A23005"/>
    <w:rsid w:val="00A233E0"/>
    <w:rsid w:val="00A23706"/>
    <w:rsid w:val="00A23B42"/>
    <w:rsid w:val="00A23D91"/>
    <w:rsid w:val="00A23E75"/>
    <w:rsid w:val="00A23EB4"/>
    <w:rsid w:val="00A24532"/>
    <w:rsid w:val="00A249BF"/>
    <w:rsid w:val="00A25019"/>
    <w:rsid w:val="00A25E75"/>
    <w:rsid w:val="00A25E77"/>
    <w:rsid w:val="00A25E83"/>
    <w:rsid w:val="00A25F85"/>
    <w:rsid w:val="00A2722F"/>
    <w:rsid w:val="00A2782C"/>
    <w:rsid w:val="00A300D1"/>
    <w:rsid w:val="00A302BD"/>
    <w:rsid w:val="00A3061F"/>
    <w:rsid w:val="00A309C3"/>
    <w:rsid w:val="00A309FB"/>
    <w:rsid w:val="00A3133F"/>
    <w:rsid w:val="00A3178B"/>
    <w:rsid w:val="00A3182B"/>
    <w:rsid w:val="00A31A0E"/>
    <w:rsid w:val="00A31ACF"/>
    <w:rsid w:val="00A325F6"/>
    <w:rsid w:val="00A32EFC"/>
    <w:rsid w:val="00A3363A"/>
    <w:rsid w:val="00A3406F"/>
    <w:rsid w:val="00A3413E"/>
    <w:rsid w:val="00A343B6"/>
    <w:rsid w:val="00A3441C"/>
    <w:rsid w:val="00A34FF9"/>
    <w:rsid w:val="00A35232"/>
    <w:rsid w:val="00A353CC"/>
    <w:rsid w:val="00A35569"/>
    <w:rsid w:val="00A35726"/>
    <w:rsid w:val="00A359FC"/>
    <w:rsid w:val="00A35A89"/>
    <w:rsid w:val="00A35B4D"/>
    <w:rsid w:val="00A35C97"/>
    <w:rsid w:val="00A361ED"/>
    <w:rsid w:val="00A3667B"/>
    <w:rsid w:val="00A368AE"/>
    <w:rsid w:val="00A36E73"/>
    <w:rsid w:val="00A375E9"/>
    <w:rsid w:val="00A376FF"/>
    <w:rsid w:val="00A403B2"/>
    <w:rsid w:val="00A40788"/>
    <w:rsid w:val="00A409B9"/>
    <w:rsid w:val="00A40B90"/>
    <w:rsid w:val="00A40C98"/>
    <w:rsid w:val="00A4135C"/>
    <w:rsid w:val="00A41511"/>
    <w:rsid w:val="00A41778"/>
    <w:rsid w:val="00A41BFA"/>
    <w:rsid w:val="00A42436"/>
    <w:rsid w:val="00A42730"/>
    <w:rsid w:val="00A42D98"/>
    <w:rsid w:val="00A42DBB"/>
    <w:rsid w:val="00A43179"/>
    <w:rsid w:val="00A43242"/>
    <w:rsid w:val="00A435E2"/>
    <w:rsid w:val="00A43EDE"/>
    <w:rsid w:val="00A44209"/>
    <w:rsid w:val="00A44CF9"/>
    <w:rsid w:val="00A45440"/>
    <w:rsid w:val="00A4552A"/>
    <w:rsid w:val="00A45738"/>
    <w:rsid w:val="00A45913"/>
    <w:rsid w:val="00A45954"/>
    <w:rsid w:val="00A45A84"/>
    <w:rsid w:val="00A45F29"/>
    <w:rsid w:val="00A46517"/>
    <w:rsid w:val="00A467BF"/>
    <w:rsid w:val="00A46B42"/>
    <w:rsid w:val="00A4731A"/>
    <w:rsid w:val="00A47BC4"/>
    <w:rsid w:val="00A50851"/>
    <w:rsid w:val="00A50B1C"/>
    <w:rsid w:val="00A50BF4"/>
    <w:rsid w:val="00A50C05"/>
    <w:rsid w:val="00A50D18"/>
    <w:rsid w:val="00A50D8C"/>
    <w:rsid w:val="00A5109E"/>
    <w:rsid w:val="00A51868"/>
    <w:rsid w:val="00A5205D"/>
    <w:rsid w:val="00A5239A"/>
    <w:rsid w:val="00A52922"/>
    <w:rsid w:val="00A52BA9"/>
    <w:rsid w:val="00A531E9"/>
    <w:rsid w:val="00A54496"/>
    <w:rsid w:val="00A545B2"/>
    <w:rsid w:val="00A546F1"/>
    <w:rsid w:val="00A5582F"/>
    <w:rsid w:val="00A559F5"/>
    <w:rsid w:val="00A55DB5"/>
    <w:rsid w:val="00A56062"/>
    <w:rsid w:val="00A56095"/>
    <w:rsid w:val="00A56724"/>
    <w:rsid w:val="00A56C2D"/>
    <w:rsid w:val="00A56CB3"/>
    <w:rsid w:val="00A56ED8"/>
    <w:rsid w:val="00A5707D"/>
    <w:rsid w:val="00A570E5"/>
    <w:rsid w:val="00A570ED"/>
    <w:rsid w:val="00A574D0"/>
    <w:rsid w:val="00A579C8"/>
    <w:rsid w:val="00A57C5A"/>
    <w:rsid w:val="00A57E0C"/>
    <w:rsid w:val="00A60785"/>
    <w:rsid w:val="00A60E02"/>
    <w:rsid w:val="00A60FB8"/>
    <w:rsid w:val="00A61237"/>
    <w:rsid w:val="00A614EE"/>
    <w:rsid w:val="00A61AAA"/>
    <w:rsid w:val="00A61E84"/>
    <w:rsid w:val="00A61E8E"/>
    <w:rsid w:val="00A625D7"/>
    <w:rsid w:val="00A625E4"/>
    <w:rsid w:val="00A62DEE"/>
    <w:rsid w:val="00A6324D"/>
    <w:rsid w:val="00A635A1"/>
    <w:rsid w:val="00A63B7D"/>
    <w:rsid w:val="00A63FD1"/>
    <w:rsid w:val="00A642FD"/>
    <w:rsid w:val="00A6440D"/>
    <w:rsid w:val="00A6487C"/>
    <w:rsid w:val="00A64BFD"/>
    <w:rsid w:val="00A64EBC"/>
    <w:rsid w:val="00A65510"/>
    <w:rsid w:val="00A65596"/>
    <w:rsid w:val="00A65C8C"/>
    <w:rsid w:val="00A65DB4"/>
    <w:rsid w:val="00A66996"/>
    <w:rsid w:val="00A66BA4"/>
    <w:rsid w:val="00A66FDE"/>
    <w:rsid w:val="00A66FF8"/>
    <w:rsid w:val="00A672DA"/>
    <w:rsid w:val="00A67AA5"/>
    <w:rsid w:val="00A67B0C"/>
    <w:rsid w:val="00A67B3E"/>
    <w:rsid w:val="00A70076"/>
    <w:rsid w:val="00A70580"/>
    <w:rsid w:val="00A70706"/>
    <w:rsid w:val="00A70BD7"/>
    <w:rsid w:val="00A70F90"/>
    <w:rsid w:val="00A713C1"/>
    <w:rsid w:val="00A714B6"/>
    <w:rsid w:val="00A71681"/>
    <w:rsid w:val="00A71B40"/>
    <w:rsid w:val="00A72BFF"/>
    <w:rsid w:val="00A72C00"/>
    <w:rsid w:val="00A73362"/>
    <w:rsid w:val="00A73699"/>
    <w:rsid w:val="00A741C8"/>
    <w:rsid w:val="00A744C5"/>
    <w:rsid w:val="00A746C4"/>
    <w:rsid w:val="00A74870"/>
    <w:rsid w:val="00A74A62"/>
    <w:rsid w:val="00A7512D"/>
    <w:rsid w:val="00A752B9"/>
    <w:rsid w:val="00A755B5"/>
    <w:rsid w:val="00A75628"/>
    <w:rsid w:val="00A75DC4"/>
    <w:rsid w:val="00A75F5E"/>
    <w:rsid w:val="00A7647B"/>
    <w:rsid w:val="00A76714"/>
    <w:rsid w:val="00A77000"/>
    <w:rsid w:val="00A80073"/>
    <w:rsid w:val="00A8062E"/>
    <w:rsid w:val="00A8076B"/>
    <w:rsid w:val="00A80E2A"/>
    <w:rsid w:val="00A80E47"/>
    <w:rsid w:val="00A8149F"/>
    <w:rsid w:val="00A81541"/>
    <w:rsid w:val="00A81C7B"/>
    <w:rsid w:val="00A81CCB"/>
    <w:rsid w:val="00A81CED"/>
    <w:rsid w:val="00A81E08"/>
    <w:rsid w:val="00A81FC4"/>
    <w:rsid w:val="00A8235D"/>
    <w:rsid w:val="00A82554"/>
    <w:rsid w:val="00A82659"/>
    <w:rsid w:val="00A829D7"/>
    <w:rsid w:val="00A82C31"/>
    <w:rsid w:val="00A82F2A"/>
    <w:rsid w:val="00A831BE"/>
    <w:rsid w:val="00A83A85"/>
    <w:rsid w:val="00A84074"/>
    <w:rsid w:val="00A84978"/>
    <w:rsid w:val="00A84B9C"/>
    <w:rsid w:val="00A84BD8"/>
    <w:rsid w:val="00A851BF"/>
    <w:rsid w:val="00A85274"/>
    <w:rsid w:val="00A852D2"/>
    <w:rsid w:val="00A85611"/>
    <w:rsid w:val="00A8561B"/>
    <w:rsid w:val="00A85651"/>
    <w:rsid w:val="00A85A19"/>
    <w:rsid w:val="00A85F1D"/>
    <w:rsid w:val="00A85F5A"/>
    <w:rsid w:val="00A86051"/>
    <w:rsid w:val="00A8606B"/>
    <w:rsid w:val="00A86539"/>
    <w:rsid w:val="00A8658E"/>
    <w:rsid w:val="00A8668F"/>
    <w:rsid w:val="00A869BC"/>
    <w:rsid w:val="00A86AA1"/>
    <w:rsid w:val="00A86B0B"/>
    <w:rsid w:val="00A86F54"/>
    <w:rsid w:val="00A8708E"/>
    <w:rsid w:val="00A8719E"/>
    <w:rsid w:val="00A8754F"/>
    <w:rsid w:val="00A87AFD"/>
    <w:rsid w:val="00A87C25"/>
    <w:rsid w:val="00A900E8"/>
    <w:rsid w:val="00A90846"/>
    <w:rsid w:val="00A9102E"/>
    <w:rsid w:val="00A91456"/>
    <w:rsid w:val="00A91617"/>
    <w:rsid w:val="00A91824"/>
    <w:rsid w:val="00A919A0"/>
    <w:rsid w:val="00A9240C"/>
    <w:rsid w:val="00A92BF3"/>
    <w:rsid w:val="00A92C08"/>
    <w:rsid w:val="00A92D4B"/>
    <w:rsid w:val="00A92E48"/>
    <w:rsid w:val="00A92F2A"/>
    <w:rsid w:val="00A93269"/>
    <w:rsid w:val="00A93E15"/>
    <w:rsid w:val="00A9400C"/>
    <w:rsid w:val="00A94A14"/>
    <w:rsid w:val="00A94AAB"/>
    <w:rsid w:val="00A950FC"/>
    <w:rsid w:val="00A95291"/>
    <w:rsid w:val="00A957F9"/>
    <w:rsid w:val="00A959E8"/>
    <w:rsid w:val="00A95DA4"/>
    <w:rsid w:val="00A95E21"/>
    <w:rsid w:val="00A95FF3"/>
    <w:rsid w:val="00A96062"/>
    <w:rsid w:val="00A96331"/>
    <w:rsid w:val="00A968EF"/>
    <w:rsid w:val="00A96A78"/>
    <w:rsid w:val="00A9713D"/>
    <w:rsid w:val="00A973FA"/>
    <w:rsid w:val="00A97433"/>
    <w:rsid w:val="00A97FDF"/>
    <w:rsid w:val="00AA05D4"/>
    <w:rsid w:val="00AA0794"/>
    <w:rsid w:val="00AA0F96"/>
    <w:rsid w:val="00AA12E9"/>
    <w:rsid w:val="00AA13C5"/>
    <w:rsid w:val="00AA159C"/>
    <w:rsid w:val="00AA164C"/>
    <w:rsid w:val="00AA17CB"/>
    <w:rsid w:val="00AA19A0"/>
    <w:rsid w:val="00AA1A62"/>
    <w:rsid w:val="00AA1EDB"/>
    <w:rsid w:val="00AA217A"/>
    <w:rsid w:val="00AA21EE"/>
    <w:rsid w:val="00AA24A3"/>
    <w:rsid w:val="00AA275C"/>
    <w:rsid w:val="00AA2A4E"/>
    <w:rsid w:val="00AA2F7D"/>
    <w:rsid w:val="00AA3000"/>
    <w:rsid w:val="00AA332D"/>
    <w:rsid w:val="00AA3764"/>
    <w:rsid w:val="00AA39DD"/>
    <w:rsid w:val="00AA3BA6"/>
    <w:rsid w:val="00AA3E06"/>
    <w:rsid w:val="00AA3FA7"/>
    <w:rsid w:val="00AA3FB1"/>
    <w:rsid w:val="00AA47DC"/>
    <w:rsid w:val="00AA51CF"/>
    <w:rsid w:val="00AA545A"/>
    <w:rsid w:val="00AA561F"/>
    <w:rsid w:val="00AA59A8"/>
    <w:rsid w:val="00AA5A9E"/>
    <w:rsid w:val="00AA5E99"/>
    <w:rsid w:val="00AA5EE3"/>
    <w:rsid w:val="00AA5F03"/>
    <w:rsid w:val="00AA5FEC"/>
    <w:rsid w:val="00AA6328"/>
    <w:rsid w:val="00AA6A3F"/>
    <w:rsid w:val="00AA705E"/>
    <w:rsid w:val="00AA7101"/>
    <w:rsid w:val="00AA7201"/>
    <w:rsid w:val="00AA732D"/>
    <w:rsid w:val="00AA78AD"/>
    <w:rsid w:val="00AA7EFA"/>
    <w:rsid w:val="00AB0015"/>
    <w:rsid w:val="00AB022F"/>
    <w:rsid w:val="00AB03F6"/>
    <w:rsid w:val="00AB1511"/>
    <w:rsid w:val="00AB1C32"/>
    <w:rsid w:val="00AB1ED3"/>
    <w:rsid w:val="00AB2588"/>
    <w:rsid w:val="00AB29BD"/>
    <w:rsid w:val="00AB2BF1"/>
    <w:rsid w:val="00AB2C60"/>
    <w:rsid w:val="00AB2F1D"/>
    <w:rsid w:val="00AB2F78"/>
    <w:rsid w:val="00AB3233"/>
    <w:rsid w:val="00AB3C3B"/>
    <w:rsid w:val="00AB3C4F"/>
    <w:rsid w:val="00AB3C85"/>
    <w:rsid w:val="00AB403A"/>
    <w:rsid w:val="00AB41AA"/>
    <w:rsid w:val="00AB430D"/>
    <w:rsid w:val="00AB4371"/>
    <w:rsid w:val="00AB450E"/>
    <w:rsid w:val="00AB4861"/>
    <w:rsid w:val="00AB4F7D"/>
    <w:rsid w:val="00AB5010"/>
    <w:rsid w:val="00AB505F"/>
    <w:rsid w:val="00AB56F0"/>
    <w:rsid w:val="00AB5EE3"/>
    <w:rsid w:val="00AB5FC1"/>
    <w:rsid w:val="00AB61C2"/>
    <w:rsid w:val="00AB6772"/>
    <w:rsid w:val="00AB6874"/>
    <w:rsid w:val="00AB6C53"/>
    <w:rsid w:val="00AB6CCE"/>
    <w:rsid w:val="00AB7304"/>
    <w:rsid w:val="00AB796E"/>
    <w:rsid w:val="00AB7BDE"/>
    <w:rsid w:val="00AC015B"/>
    <w:rsid w:val="00AC03C6"/>
    <w:rsid w:val="00AC0A81"/>
    <w:rsid w:val="00AC0B2E"/>
    <w:rsid w:val="00AC0DF7"/>
    <w:rsid w:val="00AC1CD3"/>
    <w:rsid w:val="00AC1F69"/>
    <w:rsid w:val="00AC295D"/>
    <w:rsid w:val="00AC35FE"/>
    <w:rsid w:val="00AC3692"/>
    <w:rsid w:val="00AC3F09"/>
    <w:rsid w:val="00AC46D7"/>
    <w:rsid w:val="00AC480F"/>
    <w:rsid w:val="00AC52BF"/>
    <w:rsid w:val="00AC5591"/>
    <w:rsid w:val="00AC5C43"/>
    <w:rsid w:val="00AC5D58"/>
    <w:rsid w:val="00AC65DB"/>
    <w:rsid w:val="00AC6626"/>
    <w:rsid w:val="00AC695B"/>
    <w:rsid w:val="00AC69BC"/>
    <w:rsid w:val="00AC6AA7"/>
    <w:rsid w:val="00AC6DEF"/>
    <w:rsid w:val="00AC7197"/>
    <w:rsid w:val="00AD003D"/>
    <w:rsid w:val="00AD0355"/>
    <w:rsid w:val="00AD0CBF"/>
    <w:rsid w:val="00AD1093"/>
    <w:rsid w:val="00AD12C4"/>
    <w:rsid w:val="00AD18F0"/>
    <w:rsid w:val="00AD1D9E"/>
    <w:rsid w:val="00AD202E"/>
    <w:rsid w:val="00AD238E"/>
    <w:rsid w:val="00AD24E4"/>
    <w:rsid w:val="00AD2778"/>
    <w:rsid w:val="00AD28E7"/>
    <w:rsid w:val="00AD2A4D"/>
    <w:rsid w:val="00AD2D8D"/>
    <w:rsid w:val="00AD2F36"/>
    <w:rsid w:val="00AD315A"/>
    <w:rsid w:val="00AD31B9"/>
    <w:rsid w:val="00AD3775"/>
    <w:rsid w:val="00AD37EA"/>
    <w:rsid w:val="00AD39B2"/>
    <w:rsid w:val="00AD49FA"/>
    <w:rsid w:val="00AD4AC3"/>
    <w:rsid w:val="00AD4B2D"/>
    <w:rsid w:val="00AD4CAC"/>
    <w:rsid w:val="00AD4D68"/>
    <w:rsid w:val="00AD5124"/>
    <w:rsid w:val="00AD53F9"/>
    <w:rsid w:val="00AD5929"/>
    <w:rsid w:val="00AD5F11"/>
    <w:rsid w:val="00AD604F"/>
    <w:rsid w:val="00AD621C"/>
    <w:rsid w:val="00AD69F2"/>
    <w:rsid w:val="00AD6AA0"/>
    <w:rsid w:val="00AD6C4B"/>
    <w:rsid w:val="00AD6F3F"/>
    <w:rsid w:val="00AD706C"/>
    <w:rsid w:val="00AD709A"/>
    <w:rsid w:val="00AD730D"/>
    <w:rsid w:val="00AD731B"/>
    <w:rsid w:val="00AD76D5"/>
    <w:rsid w:val="00AD77CC"/>
    <w:rsid w:val="00AD7A4D"/>
    <w:rsid w:val="00AD7A86"/>
    <w:rsid w:val="00AD7B16"/>
    <w:rsid w:val="00AD7D0A"/>
    <w:rsid w:val="00AD7F79"/>
    <w:rsid w:val="00AD7FEA"/>
    <w:rsid w:val="00AE0390"/>
    <w:rsid w:val="00AE0AD5"/>
    <w:rsid w:val="00AE10CD"/>
    <w:rsid w:val="00AE1111"/>
    <w:rsid w:val="00AE11D8"/>
    <w:rsid w:val="00AE1669"/>
    <w:rsid w:val="00AE1903"/>
    <w:rsid w:val="00AE1E45"/>
    <w:rsid w:val="00AE21AA"/>
    <w:rsid w:val="00AE2626"/>
    <w:rsid w:val="00AE2866"/>
    <w:rsid w:val="00AE3090"/>
    <w:rsid w:val="00AE3DF3"/>
    <w:rsid w:val="00AE3E15"/>
    <w:rsid w:val="00AE4013"/>
    <w:rsid w:val="00AE40C3"/>
    <w:rsid w:val="00AE4970"/>
    <w:rsid w:val="00AE49A6"/>
    <w:rsid w:val="00AE58DB"/>
    <w:rsid w:val="00AE5D20"/>
    <w:rsid w:val="00AE63E3"/>
    <w:rsid w:val="00AE63F1"/>
    <w:rsid w:val="00AE658C"/>
    <w:rsid w:val="00AE6805"/>
    <w:rsid w:val="00AE68A1"/>
    <w:rsid w:val="00AE6CBA"/>
    <w:rsid w:val="00AE71F2"/>
    <w:rsid w:val="00AE7D46"/>
    <w:rsid w:val="00AE7E09"/>
    <w:rsid w:val="00AF0BB9"/>
    <w:rsid w:val="00AF0D0B"/>
    <w:rsid w:val="00AF19DB"/>
    <w:rsid w:val="00AF2711"/>
    <w:rsid w:val="00AF28AE"/>
    <w:rsid w:val="00AF2CAB"/>
    <w:rsid w:val="00AF3ECB"/>
    <w:rsid w:val="00AF4057"/>
    <w:rsid w:val="00AF41B0"/>
    <w:rsid w:val="00AF452F"/>
    <w:rsid w:val="00AF4A69"/>
    <w:rsid w:val="00AF4FCE"/>
    <w:rsid w:val="00AF5002"/>
    <w:rsid w:val="00AF5092"/>
    <w:rsid w:val="00AF50E5"/>
    <w:rsid w:val="00AF5126"/>
    <w:rsid w:val="00AF53F2"/>
    <w:rsid w:val="00AF56E1"/>
    <w:rsid w:val="00AF5AAA"/>
    <w:rsid w:val="00AF5E46"/>
    <w:rsid w:val="00AF5F99"/>
    <w:rsid w:val="00AF60A7"/>
    <w:rsid w:val="00AF66E5"/>
    <w:rsid w:val="00AF6ABA"/>
    <w:rsid w:val="00AF6CAF"/>
    <w:rsid w:val="00AF6E09"/>
    <w:rsid w:val="00AF7490"/>
    <w:rsid w:val="00AF74D9"/>
    <w:rsid w:val="00AF7517"/>
    <w:rsid w:val="00AF7A6C"/>
    <w:rsid w:val="00B0008C"/>
    <w:rsid w:val="00B00411"/>
    <w:rsid w:val="00B00528"/>
    <w:rsid w:val="00B01008"/>
    <w:rsid w:val="00B01134"/>
    <w:rsid w:val="00B016B0"/>
    <w:rsid w:val="00B01D3D"/>
    <w:rsid w:val="00B0233F"/>
    <w:rsid w:val="00B02462"/>
    <w:rsid w:val="00B02C85"/>
    <w:rsid w:val="00B02E72"/>
    <w:rsid w:val="00B030E0"/>
    <w:rsid w:val="00B0377F"/>
    <w:rsid w:val="00B037E7"/>
    <w:rsid w:val="00B03A89"/>
    <w:rsid w:val="00B03CBA"/>
    <w:rsid w:val="00B03F6C"/>
    <w:rsid w:val="00B044B3"/>
    <w:rsid w:val="00B0470D"/>
    <w:rsid w:val="00B04CEE"/>
    <w:rsid w:val="00B04D30"/>
    <w:rsid w:val="00B050F1"/>
    <w:rsid w:val="00B0510D"/>
    <w:rsid w:val="00B06E0F"/>
    <w:rsid w:val="00B103B7"/>
    <w:rsid w:val="00B104AD"/>
    <w:rsid w:val="00B106B7"/>
    <w:rsid w:val="00B108EC"/>
    <w:rsid w:val="00B10997"/>
    <w:rsid w:val="00B10E12"/>
    <w:rsid w:val="00B11567"/>
    <w:rsid w:val="00B118EF"/>
    <w:rsid w:val="00B119E8"/>
    <w:rsid w:val="00B11B07"/>
    <w:rsid w:val="00B11B13"/>
    <w:rsid w:val="00B11E1B"/>
    <w:rsid w:val="00B11E9E"/>
    <w:rsid w:val="00B12857"/>
    <w:rsid w:val="00B13025"/>
    <w:rsid w:val="00B135E0"/>
    <w:rsid w:val="00B14071"/>
    <w:rsid w:val="00B142DF"/>
    <w:rsid w:val="00B146AB"/>
    <w:rsid w:val="00B14816"/>
    <w:rsid w:val="00B1490C"/>
    <w:rsid w:val="00B149F7"/>
    <w:rsid w:val="00B157C5"/>
    <w:rsid w:val="00B15D35"/>
    <w:rsid w:val="00B15FFF"/>
    <w:rsid w:val="00B1659E"/>
    <w:rsid w:val="00B16775"/>
    <w:rsid w:val="00B167FF"/>
    <w:rsid w:val="00B16E54"/>
    <w:rsid w:val="00B16FE2"/>
    <w:rsid w:val="00B1708D"/>
    <w:rsid w:val="00B20206"/>
    <w:rsid w:val="00B202A3"/>
    <w:rsid w:val="00B20391"/>
    <w:rsid w:val="00B207BE"/>
    <w:rsid w:val="00B20F00"/>
    <w:rsid w:val="00B2157E"/>
    <w:rsid w:val="00B216B2"/>
    <w:rsid w:val="00B21808"/>
    <w:rsid w:val="00B21F50"/>
    <w:rsid w:val="00B21F92"/>
    <w:rsid w:val="00B2214B"/>
    <w:rsid w:val="00B223EC"/>
    <w:rsid w:val="00B22BD0"/>
    <w:rsid w:val="00B232C8"/>
    <w:rsid w:val="00B23461"/>
    <w:rsid w:val="00B235D6"/>
    <w:rsid w:val="00B239B7"/>
    <w:rsid w:val="00B23A4C"/>
    <w:rsid w:val="00B24438"/>
    <w:rsid w:val="00B245EF"/>
    <w:rsid w:val="00B246E5"/>
    <w:rsid w:val="00B24999"/>
    <w:rsid w:val="00B24E40"/>
    <w:rsid w:val="00B2519D"/>
    <w:rsid w:val="00B25253"/>
    <w:rsid w:val="00B25A7A"/>
    <w:rsid w:val="00B25B19"/>
    <w:rsid w:val="00B25CB9"/>
    <w:rsid w:val="00B25E26"/>
    <w:rsid w:val="00B2605A"/>
    <w:rsid w:val="00B26817"/>
    <w:rsid w:val="00B26E21"/>
    <w:rsid w:val="00B271B3"/>
    <w:rsid w:val="00B27401"/>
    <w:rsid w:val="00B27827"/>
    <w:rsid w:val="00B27C64"/>
    <w:rsid w:val="00B30306"/>
    <w:rsid w:val="00B307EF"/>
    <w:rsid w:val="00B3084E"/>
    <w:rsid w:val="00B30CF3"/>
    <w:rsid w:val="00B30D05"/>
    <w:rsid w:val="00B30DC9"/>
    <w:rsid w:val="00B30F01"/>
    <w:rsid w:val="00B3108A"/>
    <w:rsid w:val="00B313E3"/>
    <w:rsid w:val="00B319C0"/>
    <w:rsid w:val="00B31DB2"/>
    <w:rsid w:val="00B31F4B"/>
    <w:rsid w:val="00B32475"/>
    <w:rsid w:val="00B326CC"/>
    <w:rsid w:val="00B32C0C"/>
    <w:rsid w:val="00B32CAF"/>
    <w:rsid w:val="00B32D41"/>
    <w:rsid w:val="00B32D56"/>
    <w:rsid w:val="00B331EF"/>
    <w:rsid w:val="00B33514"/>
    <w:rsid w:val="00B337E4"/>
    <w:rsid w:val="00B33E53"/>
    <w:rsid w:val="00B3421B"/>
    <w:rsid w:val="00B343DC"/>
    <w:rsid w:val="00B348E9"/>
    <w:rsid w:val="00B351E8"/>
    <w:rsid w:val="00B359E0"/>
    <w:rsid w:val="00B35CF9"/>
    <w:rsid w:val="00B360B9"/>
    <w:rsid w:val="00B36191"/>
    <w:rsid w:val="00B3621E"/>
    <w:rsid w:val="00B3627F"/>
    <w:rsid w:val="00B3663E"/>
    <w:rsid w:val="00B36A89"/>
    <w:rsid w:val="00B36B0A"/>
    <w:rsid w:val="00B36B23"/>
    <w:rsid w:val="00B36EBE"/>
    <w:rsid w:val="00B376F9"/>
    <w:rsid w:val="00B404F3"/>
    <w:rsid w:val="00B40E99"/>
    <w:rsid w:val="00B40E9F"/>
    <w:rsid w:val="00B413E4"/>
    <w:rsid w:val="00B414E3"/>
    <w:rsid w:val="00B41639"/>
    <w:rsid w:val="00B416DB"/>
    <w:rsid w:val="00B4182B"/>
    <w:rsid w:val="00B41A21"/>
    <w:rsid w:val="00B41A3E"/>
    <w:rsid w:val="00B41DD9"/>
    <w:rsid w:val="00B42568"/>
    <w:rsid w:val="00B428AC"/>
    <w:rsid w:val="00B42E88"/>
    <w:rsid w:val="00B431D5"/>
    <w:rsid w:val="00B43374"/>
    <w:rsid w:val="00B4379B"/>
    <w:rsid w:val="00B43801"/>
    <w:rsid w:val="00B4381C"/>
    <w:rsid w:val="00B43996"/>
    <w:rsid w:val="00B44217"/>
    <w:rsid w:val="00B44AC8"/>
    <w:rsid w:val="00B44C6A"/>
    <w:rsid w:val="00B4503E"/>
    <w:rsid w:val="00B4536B"/>
    <w:rsid w:val="00B45EA3"/>
    <w:rsid w:val="00B4612E"/>
    <w:rsid w:val="00B46154"/>
    <w:rsid w:val="00B46703"/>
    <w:rsid w:val="00B4679F"/>
    <w:rsid w:val="00B46AEC"/>
    <w:rsid w:val="00B46BEC"/>
    <w:rsid w:val="00B46DAA"/>
    <w:rsid w:val="00B47115"/>
    <w:rsid w:val="00B474A6"/>
    <w:rsid w:val="00B479E9"/>
    <w:rsid w:val="00B47E76"/>
    <w:rsid w:val="00B501BF"/>
    <w:rsid w:val="00B50286"/>
    <w:rsid w:val="00B5031F"/>
    <w:rsid w:val="00B50726"/>
    <w:rsid w:val="00B50759"/>
    <w:rsid w:val="00B50A11"/>
    <w:rsid w:val="00B50A2E"/>
    <w:rsid w:val="00B50BC5"/>
    <w:rsid w:val="00B50D1B"/>
    <w:rsid w:val="00B51404"/>
    <w:rsid w:val="00B5164E"/>
    <w:rsid w:val="00B51A93"/>
    <w:rsid w:val="00B51AA8"/>
    <w:rsid w:val="00B51D88"/>
    <w:rsid w:val="00B523AC"/>
    <w:rsid w:val="00B5266F"/>
    <w:rsid w:val="00B52674"/>
    <w:rsid w:val="00B526E8"/>
    <w:rsid w:val="00B52DFB"/>
    <w:rsid w:val="00B52F29"/>
    <w:rsid w:val="00B5325A"/>
    <w:rsid w:val="00B533FB"/>
    <w:rsid w:val="00B539A0"/>
    <w:rsid w:val="00B53DC6"/>
    <w:rsid w:val="00B540AA"/>
    <w:rsid w:val="00B54194"/>
    <w:rsid w:val="00B542DF"/>
    <w:rsid w:val="00B54541"/>
    <w:rsid w:val="00B54826"/>
    <w:rsid w:val="00B5494D"/>
    <w:rsid w:val="00B550A3"/>
    <w:rsid w:val="00B55629"/>
    <w:rsid w:val="00B5562C"/>
    <w:rsid w:val="00B5566A"/>
    <w:rsid w:val="00B55CDB"/>
    <w:rsid w:val="00B56F17"/>
    <w:rsid w:val="00B56FE8"/>
    <w:rsid w:val="00B57029"/>
    <w:rsid w:val="00B571D9"/>
    <w:rsid w:val="00B572A1"/>
    <w:rsid w:val="00B57B2F"/>
    <w:rsid w:val="00B57F25"/>
    <w:rsid w:val="00B608A8"/>
    <w:rsid w:val="00B60C21"/>
    <w:rsid w:val="00B60CED"/>
    <w:rsid w:val="00B61016"/>
    <w:rsid w:val="00B61126"/>
    <w:rsid w:val="00B6156D"/>
    <w:rsid w:val="00B61E8F"/>
    <w:rsid w:val="00B623DB"/>
    <w:rsid w:val="00B624F2"/>
    <w:rsid w:val="00B6330F"/>
    <w:rsid w:val="00B63590"/>
    <w:rsid w:val="00B637FF"/>
    <w:rsid w:val="00B63A82"/>
    <w:rsid w:val="00B63F83"/>
    <w:rsid w:val="00B6424A"/>
    <w:rsid w:val="00B644FF"/>
    <w:rsid w:val="00B64888"/>
    <w:rsid w:val="00B64CDA"/>
    <w:rsid w:val="00B65539"/>
    <w:rsid w:val="00B659F4"/>
    <w:rsid w:val="00B65B3F"/>
    <w:rsid w:val="00B65C23"/>
    <w:rsid w:val="00B65CE9"/>
    <w:rsid w:val="00B664B2"/>
    <w:rsid w:val="00B66875"/>
    <w:rsid w:val="00B66EFA"/>
    <w:rsid w:val="00B6764E"/>
    <w:rsid w:val="00B67A46"/>
    <w:rsid w:val="00B70367"/>
    <w:rsid w:val="00B70398"/>
    <w:rsid w:val="00B705AF"/>
    <w:rsid w:val="00B70A6D"/>
    <w:rsid w:val="00B7154F"/>
    <w:rsid w:val="00B71968"/>
    <w:rsid w:val="00B71BB7"/>
    <w:rsid w:val="00B71C94"/>
    <w:rsid w:val="00B71CF8"/>
    <w:rsid w:val="00B720C8"/>
    <w:rsid w:val="00B72531"/>
    <w:rsid w:val="00B72B89"/>
    <w:rsid w:val="00B74442"/>
    <w:rsid w:val="00B755ED"/>
    <w:rsid w:val="00B75A65"/>
    <w:rsid w:val="00B75E81"/>
    <w:rsid w:val="00B75F54"/>
    <w:rsid w:val="00B76075"/>
    <w:rsid w:val="00B761F1"/>
    <w:rsid w:val="00B7653E"/>
    <w:rsid w:val="00B76AB4"/>
    <w:rsid w:val="00B76D5C"/>
    <w:rsid w:val="00B76D65"/>
    <w:rsid w:val="00B76E17"/>
    <w:rsid w:val="00B77202"/>
    <w:rsid w:val="00B7764A"/>
    <w:rsid w:val="00B8041F"/>
    <w:rsid w:val="00B807FE"/>
    <w:rsid w:val="00B82311"/>
    <w:rsid w:val="00B82910"/>
    <w:rsid w:val="00B829D4"/>
    <w:rsid w:val="00B82D03"/>
    <w:rsid w:val="00B82EBB"/>
    <w:rsid w:val="00B82FE2"/>
    <w:rsid w:val="00B830D9"/>
    <w:rsid w:val="00B8328E"/>
    <w:rsid w:val="00B83307"/>
    <w:rsid w:val="00B83E50"/>
    <w:rsid w:val="00B83FF4"/>
    <w:rsid w:val="00B840FF"/>
    <w:rsid w:val="00B84488"/>
    <w:rsid w:val="00B846FA"/>
    <w:rsid w:val="00B84759"/>
    <w:rsid w:val="00B84A9B"/>
    <w:rsid w:val="00B84D9C"/>
    <w:rsid w:val="00B84E96"/>
    <w:rsid w:val="00B84F75"/>
    <w:rsid w:val="00B8519E"/>
    <w:rsid w:val="00B851A6"/>
    <w:rsid w:val="00B857C9"/>
    <w:rsid w:val="00B85F87"/>
    <w:rsid w:val="00B86159"/>
    <w:rsid w:val="00B86496"/>
    <w:rsid w:val="00B86826"/>
    <w:rsid w:val="00B8696C"/>
    <w:rsid w:val="00B86A73"/>
    <w:rsid w:val="00B8711E"/>
    <w:rsid w:val="00B8730B"/>
    <w:rsid w:val="00B879A9"/>
    <w:rsid w:val="00B87A8D"/>
    <w:rsid w:val="00B87BC8"/>
    <w:rsid w:val="00B87BD1"/>
    <w:rsid w:val="00B90A2E"/>
    <w:rsid w:val="00B90F04"/>
    <w:rsid w:val="00B910EF"/>
    <w:rsid w:val="00B91355"/>
    <w:rsid w:val="00B91FB7"/>
    <w:rsid w:val="00B923B5"/>
    <w:rsid w:val="00B926C9"/>
    <w:rsid w:val="00B93358"/>
    <w:rsid w:val="00B9392F"/>
    <w:rsid w:val="00B94C04"/>
    <w:rsid w:val="00B953EA"/>
    <w:rsid w:val="00B956B2"/>
    <w:rsid w:val="00B9586A"/>
    <w:rsid w:val="00B95930"/>
    <w:rsid w:val="00B96EE1"/>
    <w:rsid w:val="00B97533"/>
    <w:rsid w:val="00B9767C"/>
    <w:rsid w:val="00B9799D"/>
    <w:rsid w:val="00B97B24"/>
    <w:rsid w:val="00BA01AA"/>
    <w:rsid w:val="00BA01D3"/>
    <w:rsid w:val="00BA0331"/>
    <w:rsid w:val="00BA0631"/>
    <w:rsid w:val="00BA0D73"/>
    <w:rsid w:val="00BA0FBC"/>
    <w:rsid w:val="00BA10B9"/>
    <w:rsid w:val="00BA10D0"/>
    <w:rsid w:val="00BA10EA"/>
    <w:rsid w:val="00BA11DA"/>
    <w:rsid w:val="00BA1B30"/>
    <w:rsid w:val="00BA1BB6"/>
    <w:rsid w:val="00BA21AA"/>
    <w:rsid w:val="00BA2490"/>
    <w:rsid w:val="00BA24B7"/>
    <w:rsid w:val="00BA2A97"/>
    <w:rsid w:val="00BA2B39"/>
    <w:rsid w:val="00BA2BC3"/>
    <w:rsid w:val="00BA2C90"/>
    <w:rsid w:val="00BA2D4A"/>
    <w:rsid w:val="00BA438A"/>
    <w:rsid w:val="00BA44AE"/>
    <w:rsid w:val="00BA44C8"/>
    <w:rsid w:val="00BA51C0"/>
    <w:rsid w:val="00BA6428"/>
    <w:rsid w:val="00BA6601"/>
    <w:rsid w:val="00BA6A13"/>
    <w:rsid w:val="00BA6AE4"/>
    <w:rsid w:val="00BB05D4"/>
    <w:rsid w:val="00BB09F8"/>
    <w:rsid w:val="00BB0CEE"/>
    <w:rsid w:val="00BB0E19"/>
    <w:rsid w:val="00BB1292"/>
    <w:rsid w:val="00BB1597"/>
    <w:rsid w:val="00BB19C9"/>
    <w:rsid w:val="00BB1DC1"/>
    <w:rsid w:val="00BB1E34"/>
    <w:rsid w:val="00BB1F1D"/>
    <w:rsid w:val="00BB2767"/>
    <w:rsid w:val="00BB2AD7"/>
    <w:rsid w:val="00BB2CD8"/>
    <w:rsid w:val="00BB3213"/>
    <w:rsid w:val="00BB372A"/>
    <w:rsid w:val="00BB396D"/>
    <w:rsid w:val="00BB3DB0"/>
    <w:rsid w:val="00BB473C"/>
    <w:rsid w:val="00BB476B"/>
    <w:rsid w:val="00BB48BE"/>
    <w:rsid w:val="00BB4D9D"/>
    <w:rsid w:val="00BB4EEE"/>
    <w:rsid w:val="00BB51EB"/>
    <w:rsid w:val="00BB5C93"/>
    <w:rsid w:val="00BB5DDE"/>
    <w:rsid w:val="00BB60BA"/>
    <w:rsid w:val="00BB616E"/>
    <w:rsid w:val="00BB63F0"/>
    <w:rsid w:val="00BB6896"/>
    <w:rsid w:val="00BB68A9"/>
    <w:rsid w:val="00BB6DF6"/>
    <w:rsid w:val="00BB7088"/>
    <w:rsid w:val="00BB7252"/>
    <w:rsid w:val="00BB76AD"/>
    <w:rsid w:val="00BB7796"/>
    <w:rsid w:val="00BC0740"/>
    <w:rsid w:val="00BC0905"/>
    <w:rsid w:val="00BC0D47"/>
    <w:rsid w:val="00BC1670"/>
    <w:rsid w:val="00BC1A38"/>
    <w:rsid w:val="00BC1CD6"/>
    <w:rsid w:val="00BC1F6D"/>
    <w:rsid w:val="00BC1FCF"/>
    <w:rsid w:val="00BC2C3F"/>
    <w:rsid w:val="00BC2E81"/>
    <w:rsid w:val="00BC2F01"/>
    <w:rsid w:val="00BC302B"/>
    <w:rsid w:val="00BC30B4"/>
    <w:rsid w:val="00BC3762"/>
    <w:rsid w:val="00BC390F"/>
    <w:rsid w:val="00BC45B0"/>
    <w:rsid w:val="00BC4BB6"/>
    <w:rsid w:val="00BC4E5D"/>
    <w:rsid w:val="00BC5239"/>
    <w:rsid w:val="00BC5BC1"/>
    <w:rsid w:val="00BC6603"/>
    <w:rsid w:val="00BC6683"/>
    <w:rsid w:val="00BC6953"/>
    <w:rsid w:val="00BC6AD5"/>
    <w:rsid w:val="00BC6B1A"/>
    <w:rsid w:val="00BC6D20"/>
    <w:rsid w:val="00BC7811"/>
    <w:rsid w:val="00BC7B13"/>
    <w:rsid w:val="00BC7D53"/>
    <w:rsid w:val="00BD04FB"/>
    <w:rsid w:val="00BD0FFF"/>
    <w:rsid w:val="00BD1232"/>
    <w:rsid w:val="00BD179D"/>
    <w:rsid w:val="00BD24B7"/>
    <w:rsid w:val="00BD3395"/>
    <w:rsid w:val="00BD3431"/>
    <w:rsid w:val="00BD3952"/>
    <w:rsid w:val="00BD3B73"/>
    <w:rsid w:val="00BD49D9"/>
    <w:rsid w:val="00BD4E6E"/>
    <w:rsid w:val="00BD50CE"/>
    <w:rsid w:val="00BD5206"/>
    <w:rsid w:val="00BD539E"/>
    <w:rsid w:val="00BD5BA6"/>
    <w:rsid w:val="00BD5C8F"/>
    <w:rsid w:val="00BD5CEE"/>
    <w:rsid w:val="00BD63BA"/>
    <w:rsid w:val="00BD6420"/>
    <w:rsid w:val="00BD6DD6"/>
    <w:rsid w:val="00BD6E1F"/>
    <w:rsid w:val="00BD7501"/>
    <w:rsid w:val="00BD7B33"/>
    <w:rsid w:val="00BD7E5B"/>
    <w:rsid w:val="00BD7EF9"/>
    <w:rsid w:val="00BD7FB9"/>
    <w:rsid w:val="00BE0083"/>
    <w:rsid w:val="00BE009B"/>
    <w:rsid w:val="00BE0F0D"/>
    <w:rsid w:val="00BE0FC9"/>
    <w:rsid w:val="00BE0FCB"/>
    <w:rsid w:val="00BE18B2"/>
    <w:rsid w:val="00BE21FA"/>
    <w:rsid w:val="00BE248D"/>
    <w:rsid w:val="00BE287B"/>
    <w:rsid w:val="00BE3369"/>
    <w:rsid w:val="00BE36EA"/>
    <w:rsid w:val="00BE3A1C"/>
    <w:rsid w:val="00BE3F9C"/>
    <w:rsid w:val="00BE4923"/>
    <w:rsid w:val="00BE4CE7"/>
    <w:rsid w:val="00BE4FC1"/>
    <w:rsid w:val="00BE5163"/>
    <w:rsid w:val="00BE529B"/>
    <w:rsid w:val="00BE53D6"/>
    <w:rsid w:val="00BE549E"/>
    <w:rsid w:val="00BE57DF"/>
    <w:rsid w:val="00BE5AF3"/>
    <w:rsid w:val="00BE5D2B"/>
    <w:rsid w:val="00BE67A1"/>
    <w:rsid w:val="00BE69DE"/>
    <w:rsid w:val="00BE6E13"/>
    <w:rsid w:val="00BE70B4"/>
    <w:rsid w:val="00BE711E"/>
    <w:rsid w:val="00BE79C4"/>
    <w:rsid w:val="00BE7A32"/>
    <w:rsid w:val="00BE7B27"/>
    <w:rsid w:val="00BE7DA6"/>
    <w:rsid w:val="00BF02C5"/>
    <w:rsid w:val="00BF0BE7"/>
    <w:rsid w:val="00BF1C2F"/>
    <w:rsid w:val="00BF21CF"/>
    <w:rsid w:val="00BF22D6"/>
    <w:rsid w:val="00BF2A7D"/>
    <w:rsid w:val="00BF2D09"/>
    <w:rsid w:val="00BF2D90"/>
    <w:rsid w:val="00BF3305"/>
    <w:rsid w:val="00BF3523"/>
    <w:rsid w:val="00BF35B2"/>
    <w:rsid w:val="00BF3E2A"/>
    <w:rsid w:val="00BF4D1C"/>
    <w:rsid w:val="00BF4DF1"/>
    <w:rsid w:val="00BF4E37"/>
    <w:rsid w:val="00BF5A4A"/>
    <w:rsid w:val="00BF5CC0"/>
    <w:rsid w:val="00BF5E43"/>
    <w:rsid w:val="00BF62FE"/>
    <w:rsid w:val="00BF631A"/>
    <w:rsid w:val="00BF776E"/>
    <w:rsid w:val="00BF7805"/>
    <w:rsid w:val="00BF7FD0"/>
    <w:rsid w:val="00C0039F"/>
    <w:rsid w:val="00C00916"/>
    <w:rsid w:val="00C00DAB"/>
    <w:rsid w:val="00C00F34"/>
    <w:rsid w:val="00C01062"/>
    <w:rsid w:val="00C01112"/>
    <w:rsid w:val="00C014BA"/>
    <w:rsid w:val="00C01C4C"/>
    <w:rsid w:val="00C02310"/>
    <w:rsid w:val="00C023F5"/>
    <w:rsid w:val="00C0275D"/>
    <w:rsid w:val="00C03065"/>
    <w:rsid w:val="00C030A7"/>
    <w:rsid w:val="00C031ED"/>
    <w:rsid w:val="00C03267"/>
    <w:rsid w:val="00C03515"/>
    <w:rsid w:val="00C0450D"/>
    <w:rsid w:val="00C04C47"/>
    <w:rsid w:val="00C050E5"/>
    <w:rsid w:val="00C05DC9"/>
    <w:rsid w:val="00C05F66"/>
    <w:rsid w:val="00C066E6"/>
    <w:rsid w:val="00C07D6F"/>
    <w:rsid w:val="00C07DC3"/>
    <w:rsid w:val="00C10B5E"/>
    <w:rsid w:val="00C10E6D"/>
    <w:rsid w:val="00C1154A"/>
    <w:rsid w:val="00C120DF"/>
    <w:rsid w:val="00C12209"/>
    <w:rsid w:val="00C123AE"/>
    <w:rsid w:val="00C1249D"/>
    <w:rsid w:val="00C12B0D"/>
    <w:rsid w:val="00C130AA"/>
    <w:rsid w:val="00C135AF"/>
    <w:rsid w:val="00C13652"/>
    <w:rsid w:val="00C14450"/>
    <w:rsid w:val="00C14AFF"/>
    <w:rsid w:val="00C154B5"/>
    <w:rsid w:val="00C15B05"/>
    <w:rsid w:val="00C15C30"/>
    <w:rsid w:val="00C162CD"/>
    <w:rsid w:val="00C167FD"/>
    <w:rsid w:val="00C16B1E"/>
    <w:rsid w:val="00C16B39"/>
    <w:rsid w:val="00C16B5A"/>
    <w:rsid w:val="00C16B6C"/>
    <w:rsid w:val="00C1731E"/>
    <w:rsid w:val="00C17FC4"/>
    <w:rsid w:val="00C20077"/>
    <w:rsid w:val="00C2070D"/>
    <w:rsid w:val="00C207EE"/>
    <w:rsid w:val="00C20964"/>
    <w:rsid w:val="00C20E9A"/>
    <w:rsid w:val="00C20F63"/>
    <w:rsid w:val="00C213AF"/>
    <w:rsid w:val="00C21448"/>
    <w:rsid w:val="00C21586"/>
    <w:rsid w:val="00C21B79"/>
    <w:rsid w:val="00C21D18"/>
    <w:rsid w:val="00C21DA6"/>
    <w:rsid w:val="00C227F2"/>
    <w:rsid w:val="00C229A2"/>
    <w:rsid w:val="00C22BB3"/>
    <w:rsid w:val="00C22FA1"/>
    <w:rsid w:val="00C23611"/>
    <w:rsid w:val="00C23709"/>
    <w:rsid w:val="00C23760"/>
    <w:rsid w:val="00C237E3"/>
    <w:rsid w:val="00C24428"/>
    <w:rsid w:val="00C24854"/>
    <w:rsid w:val="00C2498B"/>
    <w:rsid w:val="00C252F0"/>
    <w:rsid w:val="00C255C6"/>
    <w:rsid w:val="00C25672"/>
    <w:rsid w:val="00C258FE"/>
    <w:rsid w:val="00C259FC"/>
    <w:rsid w:val="00C25D6E"/>
    <w:rsid w:val="00C25F0A"/>
    <w:rsid w:val="00C26500"/>
    <w:rsid w:val="00C267EB"/>
    <w:rsid w:val="00C26BF4"/>
    <w:rsid w:val="00C279AC"/>
    <w:rsid w:val="00C27ABC"/>
    <w:rsid w:val="00C3022D"/>
    <w:rsid w:val="00C3057F"/>
    <w:rsid w:val="00C30ADA"/>
    <w:rsid w:val="00C315FD"/>
    <w:rsid w:val="00C31E38"/>
    <w:rsid w:val="00C32B9F"/>
    <w:rsid w:val="00C32CC1"/>
    <w:rsid w:val="00C32E5E"/>
    <w:rsid w:val="00C33041"/>
    <w:rsid w:val="00C331AC"/>
    <w:rsid w:val="00C334BE"/>
    <w:rsid w:val="00C335B2"/>
    <w:rsid w:val="00C335F1"/>
    <w:rsid w:val="00C33769"/>
    <w:rsid w:val="00C33B69"/>
    <w:rsid w:val="00C349D0"/>
    <w:rsid w:val="00C34CCA"/>
    <w:rsid w:val="00C34EC0"/>
    <w:rsid w:val="00C3515F"/>
    <w:rsid w:val="00C35633"/>
    <w:rsid w:val="00C3584E"/>
    <w:rsid w:val="00C35D4E"/>
    <w:rsid w:val="00C35E61"/>
    <w:rsid w:val="00C35FA6"/>
    <w:rsid w:val="00C36538"/>
    <w:rsid w:val="00C368E5"/>
    <w:rsid w:val="00C369B1"/>
    <w:rsid w:val="00C36A54"/>
    <w:rsid w:val="00C36B43"/>
    <w:rsid w:val="00C36F67"/>
    <w:rsid w:val="00C3712F"/>
    <w:rsid w:val="00C371D2"/>
    <w:rsid w:val="00C3724D"/>
    <w:rsid w:val="00C374B4"/>
    <w:rsid w:val="00C37637"/>
    <w:rsid w:val="00C37DBB"/>
    <w:rsid w:val="00C40099"/>
    <w:rsid w:val="00C4010F"/>
    <w:rsid w:val="00C40660"/>
    <w:rsid w:val="00C4072A"/>
    <w:rsid w:val="00C40743"/>
    <w:rsid w:val="00C40B04"/>
    <w:rsid w:val="00C40CAE"/>
    <w:rsid w:val="00C40F86"/>
    <w:rsid w:val="00C4230D"/>
    <w:rsid w:val="00C4248F"/>
    <w:rsid w:val="00C42571"/>
    <w:rsid w:val="00C4272A"/>
    <w:rsid w:val="00C428B1"/>
    <w:rsid w:val="00C42EFF"/>
    <w:rsid w:val="00C43223"/>
    <w:rsid w:val="00C437E5"/>
    <w:rsid w:val="00C43CD5"/>
    <w:rsid w:val="00C43D60"/>
    <w:rsid w:val="00C4401A"/>
    <w:rsid w:val="00C44022"/>
    <w:rsid w:val="00C443D1"/>
    <w:rsid w:val="00C444F4"/>
    <w:rsid w:val="00C4481F"/>
    <w:rsid w:val="00C45717"/>
    <w:rsid w:val="00C45C25"/>
    <w:rsid w:val="00C45C26"/>
    <w:rsid w:val="00C46140"/>
    <w:rsid w:val="00C46671"/>
    <w:rsid w:val="00C467E8"/>
    <w:rsid w:val="00C46BD9"/>
    <w:rsid w:val="00C47391"/>
    <w:rsid w:val="00C4789E"/>
    <w:rsid w:val="00C47D1E"/>
    <w:rsid w:val="00C47D68"/>
    <w:rsid w:val="00C47D8D"/>
    <w:rsid w:val="00C5014E"/>
    <w:rsid w:val="00C50840"/>
    <w:rsid w:val="00C50B5E"/>
    <w:rsid w:val="00C517EE"/>
    <w:rsid w:val="00C51C6E"/>
    <w:rsid w:val="00C520C9"/>
    <w:rsid w:val="00C523E8"/>
    <w:rsid w:val="00C5247C"/>
    <w:rsid w:val="00C52504"/>
    <w:rsid w:val="00C527FB"/>
    <w:rsid w:val="00C52A06"/>
    <w:rsid w:val="00C532F5"/>
    <w:rsid w:val="00C535BD"/>
    <w:rsid w:val="00C53844"/>
    <w:rsid w:val="00C53CEF"/>
    <w:rsid w:val="00C54745"/>
    <w:rsid w:val="00C547FA"/>
    <w:rsid w:val="00C54CE4"/>
    <w:rsid w:val="00C55830"/>
    <w:rsid w:val="00C560B0"/>
    <w:rsid w:val="00C560F2"/>
    <w:rsid w:val="00C56533"/>
    <w:rsid w:val="00C569C7"/>
    <w:rsid w:val="00C6013E"/>
    <w:rsid w:val="00C614CC"/>
    <w:rsid w:val="00C6195D"/>
    <w:rsid w:val="00C62313"/>
    <w:rsid w:val="00C623A2"/>
    <w:rsid w:val="00C623C4"/>
    <w:rsid w:val="00C62842"/>
    <w:rsid w:val="00C629FF"/>
    <w:rsid w:val="00C63249"/>
    <w:rsid w:val="00C6387D"/>
    <w:rsid w:val="00C639FE"/>
    <w:rsid w:val="00C63AA4"/>
    <w:rsid w:val="00C64033"/>
    <w:rsid w:val="00C64593"/>
    <w:rsid w:val="00C648BD"/>
    <w:rsid w:val="00C64C7C"/>
    <w:rsid w:val="00C64CD8"/>
    <w:rsid w:val="00C6540C"/>
    <w:rsid w:val="00C657E5"/>
    <w:rsid w:val="00C6640F"/>
    <w:rsid w:val="00C66A2F"/>
    <w:rsid w:val="00C66B9F"/>
    <w:rsid w:val="00C67942"/>
    <w:rsid w:val="00C67B65"/>
    <w:rsid w:val="00C70086"/>
    <w:rsid w:val="00C7016C"/>
    <w:rsid w:val="00C7054B"/>
    <w:rsid w:val="00C70879"/>
    <w:rsid w:val="00C70A0C"/>
    <w:rsid w:val="00C70A73"/>
    <w:rsid w:val="00C70A7B"/>
    <w:rsid w:val="00C70BB7"/>
    <w:rsid w:val="00C713DF"/>
    <w:rsid w:val="00C71420"/>
    <w:rsid w:val="00C71AD0"/>
    <w:rsid w:val="00C726CE"/>
    <w:rsid w:val="00C727C3"/>
    <w:rsid w:val="00C72D70"/>
    <w:rsid w:val="00C7320C"/>
    <w:rsid w:val="00C73333"/>
    <w:rsid w:val="00C73341"/>
    <w:rsid w:val="00C736D1"/>
    <w:rsid w:val="00C7394D"/>
    <w:rsid w:val="00C73FBB"/>
    <w:rsid w:val="00C74534"/>
    <w:rsid w:val="00C74B12"/>
    <w:rsid w:val="00C74D10"/>
    <w:rsid w:val="00C7533F"/>
    <w:rsid w:val="00C7548B"/>
    <w:rsid w:val="00C76405"/>
    <w:rsid w:val="00C76A9F"/>
    <w:rsid w:val="00C76F30"/>
    <w:rsid w:val="00C773EC"/>
    <w:rsid w:val="00C775E1"/>
    <w:rsid w:val="00C77680"/>
    <w:rsid w:val="00C778E0"/>
    <w:rsid w:val="00C77C48"/>
    <w:rsid w:val="00C77C76"/>
    <w:rsid w:val="00C77FCB"/>
    <w:rsid w:val="00C80013"/>
    <w:rsid w:val="00C80255"/>
    <w:rsid w:val="00C805CF"/>
    <w:rsid w:val="00C80777"/>
    <w:rsid w:val="00C809C4"/>
    <w:rsid w:val="00C80DC8"/>
    <w:rsid w:val="00C8126E"/>
    <w:rsid w:val="00C8151A"/>
    <w:rsid w:val="00C81A06"/>
    <w:rsid w:val="00C826CB"/>
    <w:rsid w:val="00C82862"/>
    <w:rsid w:val="00C829C0"/>
    <w:rsid w:val="00C82CD2"/>
    <w:rsid w:val="00C83034"/>
    <w:rsid w:val="00C8346B"/>
    <w:rsid w:val="00C83A2F"/>
    <w:rsid w:val="00C83E6D"/>
    <w:rsid w:val="00C8447C"/>
    <w:rsid w:val="00C8473F"/>
    <w:rsid w:val="00C84CF7"/>
    <w:rsid w:val="00C84E8E"/>
    <w:rsid w:val="00C855FF"/>
    <w:rsid w:val="00C8581A"/>
    <w:rsid w:val="00C85867"/>
    <w:rsid w:val="00C858A0"/>
    <w:rsid w:val="00C85DD0"/>
    <w:rsid w:val="00C85F1B"/>
    <w:rsid w:val="00C8685D"/>
    <w:rsid w:val="00C86FB0"/>
    <w:rsid w:val="00C87408"/>
    <w:rsid w:val="00C87455"/>
    <w:rsid w:val="00C87ACB"/>
    <w:rsid w:val="00C90003"/>
    <w:rsid w:val="00C90436"/>
    <w:rsid w:val="00C9050E"/>
    <w:rsid w:val="00C9073D"/>
    <w:rsid w:val="00C90AA0"/>
    <w:rsid w:val="00C90E50"/>
    <w:rsid w:val="00C9140C"/>
    <w:rsid w:val="00C91419"/>
    <w:rsid w:val="00C914E3"/>
    <w:rsid w:val="00C91B47"/>
    <w:rsid w:val="00C91F0C"/>
    <w:rsid w:val="00C925CC"/>
    <w:rsid w:val="00C92C8A"/>
    <w:rsid w:val="00C92F1F"/>
    <w:rsid w:val="00C93092"/>
    <w:rsid w:val="00C93277"/>
    <w:rsid w:val="00C9353E"/>
    <w:rsid w:val="00C93B6E"/>
    <w:rsid w:val="00C94343"/>
    <w:rsid w:val="00C94664"/>
    <w:rsid w:val="00C9475D"/>
    <w:rsid w:val="00C95D90"/>
    <w:rsid w:val="00C9623D"/>
    <w:rsid w:val="00C9666F"/>
    <w:rsid w:val="00C96C70"/>
    <w:rsid w:val="00C96DB3"/>
    <w:rsid w:val="00C96FD4"/>
    <w:rsid w:val="00C976BA"/>
    <w:rsid w:val="00C97F47"/>
    <w:rsid w:val="00CA0B10"/>
    <w:rsid w:val="00CA0D97"/>
    <w:rsid w:val="00CA11B2"/>
    <w:rsid w:val="00CA173A"/>
    <w:rsid w:val="00CA20DC"/>
    <w:rsid w:val="00CA2604"/>
    <w:rsid w:val="00CA2694"/>
    <w:rsid w:val="00CA2DBE"/>
    <w:rsid w:val="00CA33F0"/>
    <w:rsid w:val="00CA362B"/>
    <w:rsid w:val="00CA4120"/>
    <w:rsid w:val="00CA43D7"/>
    <w:rsid w:val="00CA4450"/>
    <w:rsid w:val="00CA45EE"/>
    <w:rsid w:val="00CA498C"/>
    <w:rsid w:val="00CA4BCE"/>
    <w:rsid w:val="00CA4D7E"/>
    <w:rsid w:val="00CA4F11"/>
    <w:rsid w:val="00CA5063"/>
    <w:rsid w:val="00CA5526"/>
    <w:rsid w:val="00CA5844"/>
    <w:rsid w:val="00CA5A91"/>
    <w:rsid w:val="00CA5B1D"/>
    <w:rsid w:val="00CA5BB8"/>
    <w:rsid w:val="00CA5F07"/>
    <w:rsid w:val="00CA5F47"/>
    <w:rsid w:val="00CA6365"/>
    <w:rsid w:val="00CA63BC"/>
    <w:rsid w:val="00CA6468"/>
    <w:rsid w:val="00CA691E"/>
    <w:rsid w:val="00CA6FB7"/>
    <w:rsid w:val="00CA70D5"/>
    <w:rsid w:val="00CA7113"/>
    <w:rsid w:val="00CA71A9"/>
    <w:rsid w:val="00CA764A"/>
    <w:rsid w:val="00CA7686"/>
    <w:rsid w:val="00CA787E"/>
    <w:rsid w:val="00CB0433"/>
    <w:rsid w:val="00CB04A4"/>
    <w:rsid w:val="00CB0F38"/>
    <w:rsid w:val="00CB1255"/>
    <w:rsid w:val="00CB17F7"/>
    <w:rsid w:val="00CB18A2"/>
    <w:rsid w:val="00CB1C2E"/>
    <w:rsid w:val="00CB2231"/>
    <w:rsid w:val="00CB2BC0"/>
    <w:rsid w:val="00CB2D5C"/>
    <w:rsid w:val="00CB31B4"/>
    <w:rsid w:val="00CB3297"/>
    <w:rsid w:val="00CB373B"/>
    <w:rsid w:val="00CB3773"/>
    <w:rsid w:val="00CB42DC"/>
    <w:rsid w:val="00CB4914"/>
    <w:rsid w:val="00CB4A1E"/>
    <w:rsid w:val="00CB4FE7"/>
    <w:rsid w:val="00CB556E"/>
    <w:rsid w:val="00CB5A46"/>
    <w:rsid w:val="00CB5AB7"/>
    <w:rsid w:val="00CB5C80"/>
    <w:rsid w:val="00CB5FE3"/>
    <w:rsid w:val="00CB62BF"/>
    <w:rsid w:val="00CB63F5"/>
    <w:rsid w:val="00CB6441"/>
    <w:rsid w:val="00CB6672"/>
    <w:rsid w:val="00CB672F"/>
    <w:rsid w:val="00CB6B45"/>
    <w:rsid w:val="00CB6C39"/>
    <w:rsid w:val="00CB6FC6"/>
    <w:rsid w:val="00CB7119"/>
    <w:rsid w:val="00CB7782"/>
    <w:rsid w:val="00CB77D8"/>
    <w:rsid w:val="00CB7833"/>
    <w:rsid w:val="00CB7CF8"/>
    <w:rsid w:val="00CB7E43"/>
    <w:rsid w:val="00CC0284"/>
    <w:rsid w:val="00CC042D"/>
    <w:rsid w:val="00CC14D3"/>
    <w:rsid w:val="00CC17CE"/>
    <w:rsid w:val="00CC18A1"/>
    <w:rsid w:val="00CC1E63"/>
    <w:rsid w:val="00CC21AF"/>
    <w:rsid w:val="00CC2575"/>
    <w:rsid w:val="00CC25D3"/>
    <w:rsid w:val="00CC29E5"/>
    <w:rsid w:val="00CC2A5B"/>
    <w:rsid w:val="00CC2AFF"/>
    <w:rsid w:val="00CC2BDC"/>
    <w:rsid w:val="00CC31AB"/>
    <w:rsid w:val="00CC36E8"/>
    <w:rsid w:val="00CC37A4"/>
    <w:rsid w:val="00CC3BB0"/>
    <w:rsid w:val="00CC3C04"/>
    <w:rsid w:val="00CC3D3A"/>
    <w:rsid w:val="00CC4017"/>
    <w:rsid w:val="00CC4728"/>
    <w:rsid w:val="00CC47A1"/>
    <w:rsid w:val="00CC494D"/>
    <w:rsid w:val="00CC4ACD"/>
    <w:rsid w:val="00CC4C72"/>
    <w:rsid w:val="00CC55C6"/>
    <w:rsid w:val="00CC5CC9"/>
    <w:rsid w:val="00CC5D89"/>
    <w:rsid w:val="00CC5EE6"/>
    <w:rsid w:val="00CC6DD2"/>
    <w:rsid w:val="00CC7461"/>
    <w:rsid w:val="00CC7ED4"/>
    <w:rsid w:val="00CD01C7"/>
    <w:rsid w:val="00CD07A5"/>
    <w:rsid w:val="00CD15A5"/>
    <w:rsid w:val="00CD212C"/>
    <w:rsid w:val="00CD218E"/>
    <w:rsid w:val="00CD29E7"/>
    <w:rsid w:val="00CD2DF3"/>
    <w:rsid w:val="00CD394F"/>
    <w:rsid w:val="00CD3EE0"/>
    <w:rsid w:val="00CD40EF"/>
    <w:rsid w:val="00CD42F5"/>
    <w:rsid w:val="00CD4A2E"/>
    <w:rsid w:val="00CD4F38"/>
    <w:rsid w:val="00CD5008"/>
    <w:rsid w:val="00CD5367"/>
    <w:rsid w:val="00CD58CE"/>
    <w:rsid w:val="00CD5B0A"/>
    <w:rsid w:val="00CD5E43"/>
    <w:rsid w:val="00CD647A"/>
    <w:rsid w:val="00CD64BF"/>
    <w:rsid w:val="00CD663F"/>
    <w:rsid w:val="00CD66BB"/>
    <w:rsid w:val="00CD66E2"/>
    <w:rsid w:val="00CD6821"/>
    <w:rsid w:val="00CD7449"/>
    <w:rsid w:val="00CD78E0"/>
    <w:rsid w:val="00CD7E1F"/>
    <w:rsid w:val="00CD7E56"/>
    <w:rsid w:val="00CD7E73"/>
    <w:rsid w:val="00CE02D1"/>
    <w:rsid w:val="00CE030E"/>
    <w:rsid w:val="00CE0413"/>
    <w:rsid w:val="00CE0B74"/>
    <w:rsid w:val="00CE0E0D"/>
    <w:rsid w:val="00CE101D"/>
    <w:rsid w:val="00CE113A"/>
    <w:rsid w:val="00CE113B"/>
    <w:rsid w:val="00CE1524"/>
    <w:rsid w:val="00CE1B55"/>
    <w:rsid w:val="00CE1C01"/>
    <w:rsid w:val="00CE1E20"/>
    <w:rsid w:val="00CE1F60"/>
    <w:rsid w:val="00CE2347"/>
    <w:rsid w:val="00CE2491"/>
    <w:rsid w:val="00CE2F89"/>
    <w:rsid w:val="00CE3A1D"/>
    <w:rsid w:val="00CE3F2E"/>
    <w:rsid w:val="00CE416F"/>
    <w:rsid w:val="00CE4AA7"/>
    <w:rsid w:val="00CE544C"/>
    <w:rsid w:val="00CE5D8F"/>
    <w:rsid w:val="00CE5E71"/>
    <w:rsid w:val="00CE5EDD"/>
    <w:rsid w:val="00CE61D9"/>
    <w:rsid w:val="00CE629D"/>
    <w:rsid w:val="00CE64D5"/>
    <w:rsid w:val="00CE65BF"/>
    <w:rsid w:val="00CE65D1"/>
    <w:rsid w:val="00CE6796"/>
    <w:rsid w:val="00CE68D8"/>
    <w:rsid w:val="00CE68EF"/>
    <w:rsid w:val="00CE6D19"/>
    <w:rsid w:val="00CE7206"/>
    <w:rsid w:val="00CE72C0"/>
    <w:rsid w:val="00CE740F"/>
    <w:rsid w:val="00CE75E5"/>
    <w:rsid w:val="00CE7A0D"/>
    <w:rsid w:val="00CE7B81"/>
    <w:rsid w:val="00CE7C33"/>
    <w:rsid w:val="00CE7D6C"/>
    <w:rsid w:val="00CF0414"/>
    <w:rsid w:val="00CF0828"/>
    <w:rsid w:val="00CF093D"/>
    <w:rsid w:val="00CF0B2A"/>
    <w:rsid w:val="00CF0F89"/>
    <w:rsid w:val="00CF0FE7"/>
    <w:rsid w:val="00CF105D"/>
    <w:rsid w:val="00CF1901"/>
    <w:rsid w:val="00CF198C"/>
    <w:rsid w:val="00CF1E34"/>
    <w:rsid w:val="00CF2166"/>
    <w:rsid w:val="00CF2612"/>
    <w:rsid w:val="00CF2B88"/>
    <w:rsid w:val="00CF2E6F"/>
    <w:rsid w:val="00CF3DCE"/>
    <w:rsid w:val="00CF41ED"/>
    <w:rsid w:val="00CF4413"/>
    <w:rsid w:val="00CF4BAD"/>
    <w:rsid w:val="00CF4D18"/>
    <w:rsid w:val="00CF53D2"/>
    <w:rsid w:val="00CF5847"/>
    <w:rsid w:val="00CF5AD3"/>
    <w:rsid w:val="00CF5AEE"/>
    <w:rsid w:val="00CF5B98"/>
    <w:rsid w:val="00CF61B0"/>
    <w:rsid w:val="00CF61B3"/>
    <w:rsid w:val="00CF6490"/>
    <w:rsid w:val="00CF65F9"/>
    <w:rsid w:val="00CF6D2B"/>
    <w:rsid w:val="00CF6F78"/>
    <w:rsid w:val="00CF75E9"/>
    <w:rsid w:val="00CF79A7"/>
    <w:rsid w:val="00D0031F"/>
    <w:rsid w:val="00D01214"/>
    <w:rsid w:val="00D01577"/>
    <w:rsid w:val="00D018ED"/>
    <w:rsid w:val="00D01B7B"/>
    <w:rsid w:val="00D022A3"/>
    <w:rsid w:val="00D02780"/>
    <w:rsid w:val="00D027E7"/>
    <w:rsid w:val="00D02810"/>
    <w:rsid w:val="00D02FB1"/>
    <w:rsid w:val="00D030C4"/>
    <w:rsid w:val="00D037E6"/>
    <w:rsid w:val="00D039C0"/>
    <w:rsid w:val="00D03ABE"/>
    <w:rsid w:val="00D03ADD"/>
    <w:rsid w:val="00D03BE8"/>
    <w:rsid w:val="00D040E0"/>
    <w:rsid w:val="00D041BE"/>
    <w:rsid w:val="00D05297"/>
    <w:rsid w:val="00D05453"/>
    <w:rsid w:val="00D055C0"/>
    <w:rsid w:val="00D05C61"/>
    <w:rsid w:val="00D0647C"/>
    <w:rsid w:val="00D0656B"/>
    <w:rsid w:val="00D06F07"/>
    <w:rsid w:val="00D0714C"/>
    <w:rsid w:val="00D072A9"/>
    <w:rsid w:val="00D07400"/>
    <w:rsid w:val="00D0773B"/>
    <w:rsid w:val="00D07D11"/>
    <w:rsid w:val="00D1041A"/>
    <w:rsid w:val="00D10B5A"/>
    <w:rsid w:val="00D11473"/>
    <w:rsid w:val="00D11497"/>
    <w:rsid w:val="00D11BCE"/>
    <w:rsid w:val="00D1233E"/>
    <w:rsid w:val="00D12886"/>
    <w:rsid w:val="00D129F8"/>
    <w:rsid w:val="00D12D4A"/>
    <w:rsid w:val="00D134DD"/>
    <w:rsid w:val="00D13936"/>
    <w:rsid w:val="00D13B09"/>
    <w:rsid w:val="00D13E38"/>
    <w:rsid w:val="00D13FA0"/>
    <w:rsid w:val="00D14156"/>
    <w:rsid w:val="00D14402"/>
    <w:rsid w:val="00D1491F"/>
    <w:rsid w:val="00D14BF2"/>
    <w:rsid w:val="00D1507C"/>
    <w:rsid w:val="00D1546F"/>
    <w:rsid w:val="00D15AF2"/>
    <w:rsid w:val="00D15F60"/>
    <w:rsid w:val="00D15FAC"/>
    <w:rsid w:val="00D15FCE"/>
    <w:rsid w:val="00D164B5"/>
    <w:rsid w:val="00D16968"/>
    <w:rsid w:val="00D16A94"/>
    <w:rsid w:val="00D16EC4"/>
    <w:rsid w:val="00D17452"/>
    <w:rsid w:val="00D1767E"/>
    <w:rsid w:val="00D17741"/>
    <w:rsid w:val="00D17867"/>
    <w:rsid w:val="00D17F1E"/>
    <w:rsid w:val="00D20229"/>
    <w:rsid w:val="00D20959"/>
    <w:rsid w:val="00D20FC3"/>
    <w:rsid w:val="00D2120A"/>
    <w:rsid w:val="00D2144C"/>
    <w:rsid w:val="00D21656"/>
    <w:rsid w:val="00D21662"/>
    <w:rsid w:val="00D21A8C"/>
    <w:rsid w:val="00D21B62"/>
    <w:rsid w:val="00D21E39"/>
    <w:rsid w:val="00D21FB1"/>
    <w:rsid w:val="00D221BE"/>
    <w:rsid w:val="00D22339"/>
    <w:rsid w:val="00D22611"/>
    <w:rsid w:val="00D22A85"/>
    <w:rsid w:val="00D22DCD"/>
    <w:rsid w:val="00D23444"/>
    <w:rsid w:val="00D23841"/>
    <w:rsid w:val="00D23BE7"/>
    <w:rsid w:val="00D23E2C"/>
    <w:rsid w:val="00D243F2"/>
    <w:rsid w:val="00D24D6D"/>
    <w:rsid w:val="00D24F2F"/>
    <w:rsid w:val="00D252D1"/>
    <w:rsid w:val="00D25431"/>
    <w:rsid w:val="00D254CC"/>
    <w:rsid w:val="00D25744"/>
    <w:rsid w:val="00D257A8"/>
    <w:rsid w:val="00D25A7E"/>
    <w:rsid w:val="00D2622A"/>
    <w:rsid w:val="00D26E5A"/>
    <w:rsid w:val="00D2721E"/>
    <w:rsid w:val="00D27363"/>
    <w:rsid w:val="00D2792B"/>
    <w:rsid w:val="00D27C6C"/>
    <w:rsid w:val="00D27D97"/>
    <w:rsid w:val="00D301F1"/>
    <w:rsid w:val="00D30CC3"/>
    <w:rsid w:val="00D30F28"/>
    <w:rsid w:val="00D310C2"/>
    <w:rsid w:val="00D31782"/>
    <w:rsid w:val="00D3299D"/>
    <w:rsid w:val="00D329B1"/>
    <w:rsid w:val="00D32AF2"/>
    <w:rsid w:val="00D33CBE"/>
    <w:rsid w:val="00D340DA"/>
    <w:rsid w:val="00D3442D"/>
    <w:rsid w:val="00D3464B"/>
    <w:rsid w:val="00D34A9E"/>
    <w:rsid w:val="00D35AF7"/>
    <w:rsid w:val="00D35D11"/>
    <w:rsid w:val="00D35D6F"/>
    <w:rsid w:val="00D35DFD"/>
    <w:rsid w:val="00D36015"/>
    <w:rsid w:val="00D360EF"/>
    <w:rsid w:val="00D3646B"/>
    <w:rsid w:val="00D365FD"/>
    <w:rsid w:val="00D36E3F"/>
    <w:rsid w:val="00D3726C"/>
    <w:rsid w:val="00D3768B"/>
    <w:rsid w:val="00D37BF3"/>
    <w:rsid w:val="00D4023C"/>
    <w:rsid w:val="00D404E0"/>
    <w:rsid w:val="00D40654"/>
    <w:rsid w:val="00D40E7D"/>
    <w:rsid w:val="00D41E8F"/>
    <w:rsid w:val="00D420D2"/>
    <w:rsid w:val="00D42472"/>
    <w:rsid w:val="00D42FC9"/>
    <w:rsid w:val="00D43323"/>
    <w:rsid w:val="00D43340"/>
    <w:rsid w:val="00D436BD"/>
    <w:rsid w:val="00D4371B"/>
    <w:rsid w:val="00D43955"/>
    <w:rsid w:val="00D4395D"/>
    <w:rsid w:val="00D4406D"/>
    <w:rsid w:val="00D44264"/>
    <w:rsid w:val="00D44345"/>
    <w:rsid w:val="00D443CE"/>
    <w:rsid w:val="00D4450F"/>
    <w:rsid w:val="00D44D00"/>
    <w:rsid w:val="00D44D86"/>
    <w:rsid w:val="00D44DCE"/>
    <w:rsid w:val="00D450EA"/>
    <w:rsid w:val="00D454C4"/>
    <w:rsid w:val="00D45616"/>
    <w:rsid w:val="00D45875"/>
    <w:rsid w:val="00D45C89"/>
    <w:rsid w:val="00D46232"/>
    <w:rsid w:val="00D46BBE"/>
    <w:rsid w:val="00D46DFE"/>
    <w:rsid w:val="00D473B2"/>
    <w:rsid w:val="00D474A6"/>
    <w:rsid w:val="00D50092"/>
    <w:rsid w:val="00D50300"/>
    <w:rsid w:val="00D505BB"/>
    <w:rsid w:val="00D50A14"/>
    <w:rsid w:val="00D50DB3"/>
    <w:rsid w:val="00D50F10"/>
    <w:rsid w:val="00D5131D"/>
    <w:rsid w:val="00D516F8"/>
    <w:rsid w:val="00D51C89"/>
    <w:rsid w:val="00D521E3"/>
    <w:rsid w:val="00D52AFD"/>
    <w:rsid w:val="00D52C4E"/>
    <w:rsid w:val="00D52D6A"/>
    <w:rsid w:val="00D5339C"/>
    <w:rsid w:val="00D533B9"/>
    <w:rsid w:val="00D5341E"/>
    <w:rsid w:val="00D535B8"/>
    <w:rsid w:val="00D53B02"/>
    <w:rsid w:val="00D53E4E"/>
    <w:rsid w:val="00D54077"/>
    <w:rsid w:val="00D54819"/>
    <w:rsid w:val="00D54C07"/>
    <w:rsid w:val="00D54FD2"/>
    <w:rsid w:val="00D55012"/>
    <w:rsid w:val="00D556F6"/>
    <w:rsid w:val="00D55B04"/>
    <w:rsid w:val="00D560AA"/>
    <w:rsid w:val="00D5690B"/>
    <w:rsid w:val="00D576D9"/>
    <w:rsid w:val="00D57B74"/>
    <w:rsid w:val="00D57E7A"/>
    <w:rsid w:val="00D60140"/>
    <w:rsid w:val="00D602EA"/>
    <w:rsid w:val="00D60632"/>
    <w:rsid w:val="00D60978"/>
    <w:rsid w:val="00D6146E"/>
    <w:rsid w:val="00D61A73"/>
    <w:rsid w:val="00D61E66"/>
    <w:rsid w:val="00D61F4B"/>
    <w:rsid w:val="00D620DB"/>
    <w:rsid w:val="00D620E0"/>
    <w:rsid w:val="00D6256F"/>
    <w:rsid w:val="00D62A37"/>
    <w:rsid w:val="00D62C34"/>
    <w:rsid w:val="00D62CFC"/>
    <w:rsid w:val="00D6354C"/>
    <w:rsid w:val="00D6441E"/>
    <w:rsid w:val="00D64676"/>
    <w:rsid w:val="00D64D67"/>
    <w:rsid w:val="00D64E6E"/>
    <w:rsid w:val="00D65361"/>
    <w:rsid w:val="00D656D0"/>
    <w:rsid w:val="00D65BB7"/>
    <w:rsid w:val="00D65CB0"/>
    <w:rsid w:val="00D66329"/>
    <w:rsid w:val="00D66515"/>
    <w:rsid w:val="00D66F38"/>
    <w:rsid w:val="00D6707C"/>
    <w:rsid w:val="00D67296"/>
    <w:rsid w:val="00D67514"/>
    <w:rsid w:val="00D67712"/>
    <w:rsid w:val="00D7008A"/>
    <w:rsid w:val="00D704E1"/>
    <w:rsid w:val="00D7076C"/>
    <w:rsid w:val="00D70BED"/>
    <w:rsid w:val="00D713DC"/>
    <w:rsid w:val="00D71598"/>
    <w:rsid w:val="00D71A5E"/>
    <w:rsid w:val="00D72997"/>
    <w:rsid w:val="00D72C05"/>
    <w:rsid w:val="00D72FCC"/>
    <w:rsid w:val="00D73394"/>
    <w:rsid w:val="00D73B85"/>
    <w:rsid w:val="00D74273"/>
    <w:rsid w:val="00D748A7"/>
    <w:rsid w:val="00D74B1A"/>
    <w:rsid w:val="00D74B9C"/>
    <w:rsid w:val="00D74ED2"/>
    <w:rsid w:val="00D751BA"/>
    <w:rsid w:val="00D7552E"/>
    <w:rsid w:val="00D7562E"/>
    <w:rsid w:val="00D75816"/>
    <w:rsid w:val="00D759E5"/>
    <w:rsid w:val="00D76917"/>
    <w:rsid w:val="00D77D1D"/>
    <w:rsid w:val="00D77D69"/>
    <w:rsid w:val="00D77F0B"/>
    <w:rsid w:val="00D8052A"/>
    <w:rsid w:val="00D80B39"/>
    <w:rsid w:val="00D81033"/>
    <w:rsid w:val="00D813E0"/>
    <w:rsid w:val="00D82239"/>
    <w:rsid w:val="00D82DF6"/>
    <w:rsid w:val="00D82F82"/>
    <w:rsid w:val="00D82F8B"/>
    <w:rsid w:val="00D831E9"/>
    <w:rsid w:val="00D83889"/>
    <w:rsid w:val="00D83C4D"/>
    <w:rsid w:val="00D8488A"/>
    <w:rsid w:val="00D84E90"/>
    <w:rsid w:val="00D84E93"/>
    <w:rsid w:val="00D85D09"/>
    <w:rsid w:val="00D85F9A"/>
    <w:rsid w:val="00D8609D"/>
    <w:rsid w:val="00D86A63"/>
    <w:rsid w:val="00D86BFB"/>
    <w:rsid w:val="00D86CDC"/>
    <w:rsid w:val="00D8753C"/>
    <w:rsid w:val="00D9052F"/>
    <w:rsid w:val="00D912BE"/>
    <w:rsid w:val="00D917DF"/>
    <w:rsid w:val="00D91F51"/>
    <w:rsid w:val="00D9289F"/>
    <w:rsid w:val="00D93061"/>
    <w:rsid w:val="00D93983"/>
    <w:rsid w:val="00D9441F"/>
    <w:rsid w:val="00D94743"/>
    <w:rsid w:val="00D947C5"/>
    <w:rsid w:val="00D948ED"/>
    <w:rsid w:val="00D94B38"/>
    <w:rsid w:val="00D94F6C"/>
    <w:rsid w:val="00D94FF8"/>
    <w:rsid w:val="00D953ED"/>
    <w:rsid w:val="00D959F3"/>
    <w:rsid w:val="00D95AC6"/>
    <w:rsid w:val="00D95B9F"/>
    <w:rsid w:val="00D95F1F"/>
    <w:rsid w:val="00D961EB"/>
    <w:rsid w:val="00D9625B"/>
    <w:rsid w:val="00D9634F"/>
    <w:rsid w:val="00D963AD"/>
    <w:rsid w:val="00D96657"/>
    <w:rsid w:val="00D9687F"/>
    <w:rsid w:val="00D96928"/>
    <w:rsid w:val="00D96EAA"/>
    <w:rsid w:val="00D970CF"/>
    <w:rsid w:val="00D971B4"/>
    <w:rsid w:val="00D97AD1"/>
    <w:rsid w:val="00D97D3C"/>
    <w:rsid w:val="00D97D8B"/>
    <w:rsid w:val="00DA01A9"/>
    <w:rsid w:val="00DA0579"/>
    <w:rsid w:val="00DA05CF"/>
    <w:rsid w:val="00DA0764"/>
    <w:rsid w:val="00DA0BB4"/>
    <w:rsid w:val="00DA0D77"/>
    <w:rsid w:val="00DA1214"/>
    <w:rsid w:val="00DA16A6"/>
    <w:rsid w:val="00DA1E72"/>
    <w:rsid w:val="00DA2090"/>
    <w:rsid w:val="00DA22A0"/>
    <w:rsid w:val="00DA2BDA"/>
    <w:rsid w:val="00DA2FC2"/>
    <w:rsid w:val="00DA2FD3"/>
    <w:rsid w:val="00DA301C"/>
    <w:rsid w:val="00DA36C6"/>
    <w:rsid w:val="00DA3A1E"/>
    <w:rsid w:val="00DA4287"/>
    <w:rsid w:val="00DA4808"/>
    <w:rsid w:val="00DA4B2B"/>
    <w:rsid w:val="00DA52B6"/>
    <w:rsid w:val="00DA63C4"/>
    <w:rsid w:val="00DA71D2"/>
    <w:rsid w:val="00DA7287"/>
    <w:rsid w:val="00DA73FE"/>
    <w:rsid w:val="00DA7611"/>
    <w:rsid w:val="00DA77C2"/>
    <w:rsid w:val="00DA7C2D"/>
    <w:rsid w:val="00DA7C6E"/>
    <w:rsid w:val="00DA7C92"/>
    <w:rsid w:val="00DB03BE"/>
    <w:rsid w:val="00DB04AB"/>
    <w:rsid w:val="00DB0773"/>
    <w:rsid w:val="00DB0B37"/>
    <w:rsid w:val="00DB0C27"/>
    <w:rsid w:val="00DB14E6"/>
    <w:rsid w:val="00DB1758"/>
    <w:rsid w:val="00DB1A19"/>
    <w:rsid w:val="00DB230D"/>
    <w:rsid w:val="00DB2329"/>
    <w:rsid w:val="00DB2615"/>
    <w:rsid w:val="00DB26F3"/>
    <w:rsid w:val="00DB2E16"/>
    <w:rsid w:val="00DB2FB4"/>
    <w:rsid w:val="00DB3676"/>
    <w:rsid w:val="00DB37B4"/>
    <w:rsid w:val="00DB3A33"/>
    <w:rsid w:val="00DB3D26"/>
    <w:rsid w:val="00DB3E54"/>
    <w:rsid w:val="00DB3FAD"/>
    <w:rsid w:val="00DB3FE8"/>
    <w:rsid w:val="00DB403B"/>
    <w:rsid w:val="00DB4086"/>
    <w:rsid w:val="00DB42C1"/>
    <w:rsid w:val="00DB442E"/>
    <w:rsid w:val="00DB469F"/>
    <w:rsid w:val="00DB49C1"/>
    <w:rsid w:val="00DB4B35"/>
    <w:rsid w:val="00DB4EC7"/>
    <w:rsid w:val="00DB5014"/>
    <w:rsid w:val="00DB5399"/>
    <w:rsid w:val="00DB557A"/>
    <w:rsid w:val="00DB56C8"/>
    <w:rsid w:val="00DB5A18"/>
    <w:rsid w:val="00DB5D2E"/>
    <w:rsid w:val="00DB6574"/>
    <w:rsid w:val="00DB7CEA"/>
    <w:rsid w:val="00DB7DE9"/>
    <w:rsid w:val="00DB7F9F"/>
    <w:rsid w:val="00DC04F4"/>
    <w:rsid w:val="00DC09AC"/>
    <w:rsid w:val="00DC0AD4"/>
    <w:rsid w:val="00DC0AE8"/>
    <w:rsid w:val="00DC0AFB"/>
    <w:rsid w:val="00DC0B81"/>
    <w:rsid w:val="00DC0C60"/>
    <w:rsid w:val="00DC0D7D"/>
    <w:rsid w:val="00DC1386"/>
    <w:rsid w:val="00DC1432"/>
    <w:rsid w:val="00DC14ED"/>
    <w:rsid w:val="00DC194A"/>
    <w:rsid w:val="00DC195B"/>
    <w:rsid w:val="00DC1A77"/>
    <w:rsid w:val="00DC1C12"/>
    <w:rsid w:val="00DC1D36"/>
    <w:rsid w:val="00DC2248"/>
    <w:rsid w:val="00DC2BCB"/>
    <w:rsid w:val="00DC2C52"/>
    <w:rsid w:val="00DC3060"/>
    <w:rsid w:val="00DC3497"/>
    <w:rsid w:val="00DC422A"/>
    <w:rsid w:val="00DC44ED"/>
    <w:rsid w:val="00DC45CD"/>
    <w:rsid w:val="00DC468F"/>
    <w:rsid w:val="00DC4888"/>
    <w:rsid w:val="00DC4922"/>
    <w:rsid w:val="00DC4A7D"/>
    <w:rsid w:val="00DC4C46"/>
    <w:rsid w:val="00DC4D3F"/>
    <w:rsid w:val="00DC50E0"/>
    <w:rsid w:val="00DC5264"/>
    <w:rsid w:val="00DC59A1"/>
    <w:rsid w:val="00DC64DA"/>
    <w:rsid w:val="00DC688F"/>
    <w:rsid w:val="00DC6B74"/>
    <w:rsid w:val="00DC7437"/>
    <w:rsid w:val="00DC761D"/>
    <w:rsid w:val="00DC7731"/>
    <w:rsid w:val="00DD01B5"/>
    <w:rsid w:val="00DD08FD"/>
    <w:rsid w:val="00DD1210"/>
    <w:rsid w:val="00DD152F"/>
    <w:rsid w:val="00DD1AA3"/>
    <w:rsid w:val="00DD224E"/>
    <w:rsid w:val="00DD23C3"/>
    <w:rsid w:val="00DD2C32"/>
    <w:rsid w:val="00DD3015"/>
    <w:rsid w:val="00DD30F0"/>
    <w:rsid w:val="00DD363F"/>
    <w:rsid w:val="00DD3AEB"/>
    <w:rsid w:val="00DD413F"/>
    <w:rsid w:val="00DD42E2"/>
    <w:rsid w:val="00DD43AF"/>
    <w:rsid w:val="00DD4710"/>
    <w:rsid w:val="00DD4806"/>
    <w:rsid w:val="00DD4B76"/>
    <w:rsid w:val="00DD4D87"/>
    <w:rsid w:val="00DD56E1"/>
    <w:rsid w:val="00DD5FD7"/>
    <w:rsid w:val="00DD65A0"/>
    <w:rsid w:val="00DD6BEF"/>
    <w:rsid w:val="00DD7994"/>
    <w:rsid w:val="00DE0127"/>
    <w:rsid w:val="00DE0389"/>
    <w:rsid w:val="00DE09D3"/>
    <w:rsid w:val="00DE0ACF"/>
    <w:rsid w:val="00DE10DF"/>
    <w:rsid w:val="00DE1176"/>
    <w:rsid w:val="00DE1228"/>
    <w:rsid w:val="00DE1259"/>
    <w:rsid w:val="00DE138E"/>
    <w:rsid w:val="00DE2A0A"/>
    <w:rsid w:val="00DE2B7D"/>
    <w:rsid w:val="00DE2EB9"/>
    <w:rsid w:val="00DE4662"/>
    <w:rsid w:val="00DE4ABF"/>
    <w:rsid w:val="00DE4CE2"/>
    <w:rsid w:val="00DE4DD5"/>
    <w:rsid w:val="00DE58C6"/>
    <w:rsid w:val="00DE68F7"/>
    <w:rsid w:val="00DE6F1C"/>
    <w:rsid w:val="00DE7CA1"/>
    <w:rsid w:val="00DE7DF8"/>
    <w:rsid w:val="00DF0582"/>
    <w:rsid w:val="00DF10FA"/>
    <w:rsid w:val="00DF124C"/>
    <w:rsid w:val="00DF185B"/>
    <w:rsid w:val="00DF19F4"/>
    <w:rsid w:val="00DF228D"/>
    <w:rsid w:val="00DF2556"/>
    <w:rsid w:val="00DF286D"/>
    <w:rsid w:val="00DF3161"/>
    <w:rsid w:val="00DF3204"/>
    <w:rsid w:val="00DF34DF"/>
    <w:rsid w:val="00DF36BB"/>
    <w:rsid w:val="00DF4068"/>
    <w:rsid w:val="00DF4359"/>
    <w:rsid w:val="00DF471C"/>
    <w:rsid w:val="00DF51C0"/>
    <w:rsid w:val="00DF527C"/>
    <w:rsid w:val="00DF53B6"/>
    <w:rsid w:val="00DF5B30"/>
    <w:rsid w:val="00DF5C29"/>
    <w:rsid w:val="00DF5E61"/>
    <w:rsid w:val="00DF673D"/>
    <w:rsid w:val="00DF6763"/>
    <w:rsid w:val="00DF69B4"/>
    <w:rsid w:val="00DF69EB"/>
    <w:rsid w:val="00DF6AAE"/>
    <w:rsid w:val="00DF6B41"/>
    <w:rsid w:val="00DF7384"/>
    <w:rsid w:val="00DF7602"/>
    <w:rsid w:val="00DF7716"/>
    <w:rsid w:val="00DF7CF6"/>
    <w:rsid w:val="00E0019F"/>
    <w:rsid w:val="00E002CB"/>
    <w:rsid w:val="00E003AF"/>
    <w:rsid w:val="00E004B6"/>
    <w:rsid w:val="00E004ED"/>
    <w:rsid w:val="00E00654"/>
    <w:rsid w:val="00E00894"/>
    <w:rsid w:val="00E01651"/>
    <w:rsid w:val="00E01CD5"/>
    <w:rsid w:val="00E01FFE"/>
    <w:rsid w:val="00E024A0"/>
    <w:rsid w:val="00E0272A"/>
    <w:rsid w:val="00E02A1E"/>
    <w:rsid w:val="00E033B4"/>
    <w:rsid w:val="00E03481"/>
    <w:rsid w:val="00E0379B"/>
    <w:rsid w:val="00E03809"/>
    <w:rsid w:val="00E03B8C"/>
    <w:rsid w:val="00E03C9E"/>
    <w:rsid w:val="00E04451"/>
    <w:rsid w:val="00E044EF"/>
    <w:rsid w:val="00E04A1E"/>
    <w:rsid w:val="00E052AE"/>
    <w:rsid w:val="00E053F7"/>
    <w:rsid w:val="00E05447"/>
    <w:rsid w:val="00E054FE"/>
    <w:rsid w:val="00E05D57"/>
    <w:rsid w:val="00E06630"/>
    <w:rsid w:val="00E06BA7"/>
    <w:rsid w:val="00E06D7D"/>
    <w:rsid w:val="00E06FBD"/>
    <w:rsid w:val="00E07E90"/>
    <w:rsid w:val="00E10172"/>
    <w:rsid w:val="00E10649"/>
    <w:rsid w:val="00E1097D"/>
    <w:rsid w:val="00E10FC9"/>
    <w:rsid w:val="00E1109D"/>
    <w:rsid w:val="00E1161A"/>
    <w:rsid w:val="00E11D62"/>
    <w:rsid w:val="00E121DD"/>
    <w:rsid w:val="00E124A8"/>
    <w:rsid w:val="00E12783"/>
    <w:rsid w:val="00E12974"/>
    <w:rsid w:val="00E134F2"/>
    <w:rsid w:val="00E13530"/>
    <w:rsid w:val="00E136F5"/>
    <w:rsid w:val="00E138D5"/>
    <w:rsid w:val="00E13AB4"/>
    <w:rsid w:val="00E13BC9"/>
    <w:rsid w:val="00E14698"/>
    <w:rsid w:val="00E1495D"/>
    <w:rsid w:val="00E1499E"/>
    <w:rsid w:val="00E14A03"/>
    <w:rsid w:val="00E14D33"/>
    <w:rsid w:val="00E150B4"/>
    <w:rsid w:val="00E1545D"/>
    <w:rsid w:val="00E158EC"/>
    <w:rsid w:val="00E15DE2"/>
    <w:rsid w:val="00E160CF"/>
    <w:rsid w:val="00E1642A"/>
    <w:rsid w:val="00E164D8"/>
    <w:rsid w:val="00E1692F"/>
    <w:rsid w:val="00E1710F"/>
    <w:rsid w:val="00E177AC"/>
    <w:rsid w:val="00E17BDD"/>
    <w:rsid w:val="00E17D58"/>
    <w:rsid w:val="00E17F67"/>
    <w:rsid w:val="00E209EA"/>
    <w:rsid w:val="00E20B0F"/>
    <w:rsid w:val="00E20E30"/>
    <w:rsid w:val="00E20E4E"/>
    <w:rsid w:val="00E210CF"/>
    <w:rsid w:val="00E219AA"/>
    <w:rsid w:val="00E21AED"/>
    <w:rsid w:val="00E21E59"/>
    <w:rsid w:val="00E21E9C"/>
    <w:rsid w:val="00E22013"/>
    <w:rsid w:val="00E2216D"/>
    <w:rsid w:val="00E221D0"/>
    <w:rsid w:val="00E22227"/>
    <w:rsid w:val="00E22281"/>
    <w:rsid w:val="00E2268C"/>
    <w:rsid w:val="00E229E9"/>
    <w:rsid w:val="00E22CC1"/>
    <w:rsid w:val="00E22E86"/>
    <w:rsid w:val="00E22F8E"/>
    <w:rsid w:val="00E23013"/>
    <w:rsid w:val="00E23F04"/>
    <w:rsid w:val="00E2417F"/>
    <w:rsid w:val="00E245FB"/>
    <w:rsid w:val="00E24BE2"/>
    <w:rsid w:val="00E24CA3"/>
    <w:rsid w:val="00E2516B"/>
    <w:rsid w:val="00E25B91"/>
    <w:rsid w:val="00E26174"/>
    <w:rsid w:val="00E262F8"/>
    <w:rsid w:val="00E268CF"/>
    <w:rsid w:val="00E27565"/>
    <w:rsid w:val="00E27A95"/>
    <w:rsid w:val="00E27CF3"/>
    <w:rsid w:val="00E27D79"/>
    <w:rsid w:val="00E27F04"/>
    <w:rsid w:val="00E30044"/>
    <w:rsid w:val="00E30710"/>
    <w:rsid w:val="00E30CC5"/>
    <w:rsid w:val="00E317B3"/>
    <w:rsid w:val="00E318FE"/>
    <w:rsid w:val="00E3262D"/>
    <w:rsid w:val="00E3265C"/>
    <w:rsid w:val="00E32675"/>
    <w:rsid w:val="00E32772"/>
    <w:rsid w:val="00E327CC"/>
    <w:rsid w:val="00E3298B"/>
    <w:rsid w:val="00E32C3C"/>
    <w:rsid w:val="00E32C54"/>
    <w:rsid w:val="00E32D06"/>
    <w:rsid w:val="00E32D3B"/>
    <w:rsid w:val="00E32D75"/>
    <w:rsid w:val="00E33151"/>
    <w:rsid w:val="00E33237"/>
    <w:rsid w:val="00E33D45"/>
    <w:rsid w:val="00E33E2D"/>
    <w:rsid w:val="00E3436B"/>
    <w:rsid w:val="00E344F5"/>
    <w:rsid w:val="00E34B7B"/>
    <w:rsid w:val="00E35A04"/>
    <w:rsid w:val="00E35DE1"/>
    <w:rsid w:val="00E364B5"/>
    <w:rsid w:val="00E3667B"/>
    <w:rsid w:val="00E36759"/>
    <w:rsid w:val="00E368B0"/>
    <w:rsid w:val="00E37261"/>
    <w:rsid w:val="00E3756C"/>
    <w:rsid w:val="00E375F1"/>
    <w:rsid w:val="00E379F5"/>
    <w:rsid w:val="00E37CDD"/>
    <w:rsid w:val="00E37D3E"/>
    <w:rsid w:val="00E37DEA"/>
    <w:rsid w:val="00E37E04"/>
    <w:rsid w:val="00E40149"/>
    <w:rsid w:val="00E4067F"/>
    <w:rsid w:val="00E406FA"/>
    <w:rsid w:val="00E4084D"/>
    <w:rsid w:val="00E4176D"/>
    <w:rsid w:val="00E4191B"/>
    <w:rsid w:val="00E41BE7"/>
    <w:rsid w:val="00E42B99"/>
    <w:rsid w:val="00E42CCF"/>
    <w:rsid w:val="00E4381C"/>
    <w:rsid w:val="00E43909"/>
    <w:rsid w:val="00E439D4"/>
    <w:rsid w:val="00E43AA4"/>
    <w:rsid w:val="00E43F23"/>
    <w:rsid w:val="00E43F2C"/>
    <w:rsid w:val="00E43FC3"/>
    <w:rsid w:val="00E43FF5"/>
    <w:rsid w:val="00E44949"/>
    <w:rsid w:val="00E44F7B"/>
    <w:rsid w:val="00E4536F"/>
    <w:rsid w:val="00E4553A"/>
    <w:rsid w:val="00E45A29"/>
    <w:rsid w:val="00E45BD9"/>
    <w:rsid w:val="00E45F6A"/>
    <w:rsid w:val="00E45F8C"/>
    <w:rsid w:val="00E460A3"/>
    <w:rsid w:val="00E462AF"/>
    <w:rsid w:val="00E46457"/>
    <w:rsid w:val="00E46743"/>
    <w:rsid w:val="00E47F34"/>
    <w:rsid w:val="00E50957"/>
    <w:rsid w:val="00E50ACC"/>
    <w:rsid w:val="00E50AEB"/>
    <w:rsid w:val="00E50F56"/>
    <w:rsid w:val="00E511CA"/>
    <w:rsid w:val="00E514A4"/>
    <w:rsid w:val="00E51674"/>
    <w:rsid w:val="00E51EE8"/>
    <w:rsid w:val="00E51FBD"/>
    <w:rsid w:val="00E5290B"/>
    <w:rsid w:val="00E52AB5"/>
    <w:rsid w:val="00E532D1"/>
    <w:rsid w:val="00E5342E"/>
    <w:rsid w:val="00E537A7"/>
    <w:rsid w:val="00E53E69"/>
    <w:rsid w:val="00E5401D"/>
    <w:rsid w:val="00E54C90"/>
    <w:rsid w:val="00E54DAD"/>
    <w:rsid w:val="00E55097"/>
    <w:rsid w:val="00E551F6"/>
    <w:rsid w:val="00E5585F"/>
    <w:rsid w:val="00E55C0F"/>
    <w:rsid w:val="00E56208"/>
    <w:rsid w:val="00E5660A"/>
    <w:rsid w:val="00E567DA"/>
    <w:rsid w:val="00E56C4C"/>
    <w:rsid w:val="00E5748B"/>
    <w:rsid w:val="00E5798A"/>
    <w:rsid w:val="00E57F0C"/>
    <w:rsid w:val="00E602C6"/>
    <w:rsid w:val="00E6095E"/>
    <w:rsid w:val="00E613EB"/>
    <w:rsid w:val="00E615E7"/>
    <w:rsid w:val="00E61A99"/>
    <w:rsid w:val="00E61BDD"/>
    <w:rsid w:val="00E624A3"/>
    <w:rsid w:val="00E627A8"/>
    <w:rsid w:val="00E6281D"/>
    <w:rsid w:val="00E6282D"/>
    <w:rsid w:val="00E62853"/>
    <w:rsid w:val="00E62CD1"/>
    <w:rsid w:val="00E62D16"/>
    <w:rsid w:val="00E63007"/>
    <w:rsid w:val="00E63980"/>
    <w:rsid w:val="00E63D59"/>
    <w:rsid w:val="00E64243"/>
    <w:rsid w:val="00E643D9"/>
    <w:rsid w:val="00E64F76"/>
    <w:rsid w:val="00E65201"/>
    <w:rsid w:val="00E656F8"/>
    <w:rsid w:val="00E65AE3"/>
    <w:rsid w:val="00E66011"/>
    <w:rsid w:val="00E66885"/>
    <w:rsid w:val="00E669DA"/>
    <w:rsid w:val="00E66CF7"/>
    <w:rsid w:val="00E66D71"/>
    <w:rsid w:val="00E6728D"/>
    <w:rsid w:val="00E6734E"/>
    <w:rsid w:val="00E67676"/>
    <w:rsid w:val="00E6795A"/>
    <w:rsid w:val="00E67F04"/>
    <w:rsid w:val="00E67F20"/>
    <w:rsid w:val="00E70093"/>
    <w:rsid w:val="00E70310"/>
    <w:rsid w:val="00E709D3"/>
    <w:rsid w:val="00E70B72"/>
    <w:rsid w:val="00E70D46"/>
    <w:rsid w:val="00E70DFF"/>
    <w:rsid w:val="00E70E99"/>
    <w:rsid w:val="00E7129C"/>
    <w:rsid w:val="00E71363"/>
    <w:rsid w:val="00E713E3"/>
    <w:rsid w:val="00E71615"/>
    <w:rsid w:val="00E71D75"/>
    <w:rsid w:val="00E72499"/>
    <w:rsid w:val="00E724DD"/>
    <w:rsid w:val="00E72657"/>
    <w:rsid w:val="00E72E36"/>
    <w:rsid w:val="00E72F42"/>
    <w:rsid w:val="00E7323F"/>
    <w:rsid w:val="00E733D4"/>
    <w:rsid w:val="00E735C2"/>
    <w:rsid w:val="00E73923"/>
    <w:rsid w:val="00E73A05"/>
    <w:rsid w:val="00E7412E"/>
    <w:rsid w:val="00E74390"/>
    <w:rsid w:val="00E74435"/>
    <w:rsid w:val="00E74C4E"/>
    <w:rsid w:val="00E7509D"/>
    <w:rsid w:val="00E75AD7"/>
    <w:rsid w:val="00E75B56"/>
    <w:rsid w:val="00E75E7C"/>
    <w:rsid w:val="00E75F54"/>
    <w:rsid w:val="00E761A1"/>
    <w:rsid w:val="00E76594"/>
    <w:rsid w:val="00E76A82"/>
    <w:rsid w:val="00E76EAA"/>
    <w:rsid w:val="00E7705F"/>
    <w:rsid w:val="00E7711E"/>
    <w:rsid w:val="00E773FF"/>
    <w:rsid w:val="00E77529"/>
    <w:rsid w:val="00E77AAB"/>
    <w:rsid w:val="00E77F2F"/>
    <w:rsid w:val="00E80138"/>
    <w:rsid w:val="00E80229"/>
    <w:rsid w:val="00E806F3"/>
    <w:rsid w:val="00E80790"/>
    <w:rsid w:val="00E80F8E"/>
    <w:rsid w:val="00E811F4"/>
    <w:rsid w:val="00E81936"/>
    <w:rsid w:val="00E81ED0"/>
    <w:rsid w:val="00E82013"/>
    <w:rsid w:val="00E82214"/>
    <w:rsid w:val="00E82AD5"/>
    <w:rsid w:val="00E82B70"/>
    <w:rsid w:val="00E82C44"/>
    <w:rsid w:val="00E832D7"/>
    <w:rsid w:val="00E83818"/>
    <w:rsid w:val="00E83DF8"/>
    <w:rsid w:val="00E840E4"/>
    <w:rsid w:val="00E8438F"/>
    <w:rsid w:val="00E8440C"/>
    <w:rsid w:val="00E84479"/>
    <w:rsid w:val="00E848E6"/>
    <w:rsid w:val="00E84987"/>
    <w:rsid w:val="00E84F97"/>
    <w:rsid w:val="00E853F9"/>
    <w:rsid w:val="00E859BA"/>
    <w:rsid w:val="00E85B1A"/>
    <w:rsid w:val="00E85E57"/>
    <w:rsid w:val="00E86482"/>
    <w:rsid w:val="00E86875"/>
    <w:rsid w:val="00E86D0B"/>
    <w:rsid w:val="00E87222"/>
    <w:rsid w:val="00E87341"/>
    <w:rsid w:val="00E87B2F"/>
    <w:rsid w:val="00E87F01"/>
    <w:rsid w:val="00E90409"/>
    <w:rsid w:val="00E90457"/>
    <w:rsid w:val="00E90649"/>
    <w:rsid w:val="00E9077C"/>
    <w:rsid w:val="00E908AE"/>
    <w:rsid w:val="00E90DBA"/>
    <w:rsid w:val="00E90F58"/>
    <w:rsid w:val="00E9180F"/>
    <w:rsid w:val="00E9236B"/>
    <w:rsid w:val="00E92464"/>
    <w:rsid w:val="00E92643"/>
    <w:rsid w:val="00E9267B"/>
    <w:rsid w:val="00E92957"/>
    <w:rsid w:val="00E92C83"/>
    <w:rsid w:val="00E93063"/>
    <w:rsid w:val="00E9307B"/>
    <w:rsid w:val="00E9369C"/>
    <w:rsid w:val="00E93B48"/>
    <w:rsid w:val="00E93B8E"/>
    <w:rsid w:val="00E93DFE"/>
    <w:rsid w:val="00E9412E"/>
    <w:rsid w:val="00E94279"/>
    <w:rsid w:val="00E94318"/>
    <w:rsid w:val="00E94708"/>
    <w:rsid w:val="00E95494"/>
    <w:rsid w:val="00E96426"/>
    <w:rsid w:val="00E96D55"/>
    <w:rsid w:val="00E9761B"/>
    <w:rsid w:val="00E97BA0"/>
    <w:rsid w:val="00E97E0F"/>
    <w:rsid w:val="00E97FE1"/>
    <w:rsid w:val="00EA0ABB"/>
    <w:rsid w:val="00EA0CF9"/>
    <w:rsid w:val="00EA0D6E"/>
    <w:rsid w:val="00EA1336"/>
    <w:rsid w:val="00EA13CE"/>
    <w:rsid w:val="00EA17D3"/>
    <w:rsid w:val="00EA1B90"/>
    <w:rsid w:val="00EA219C"/>
    <w:rsid w:val="00EA21D3"/>
    <w:rsid w:val="00EA21E4"/>
    <w:rsid w:val="00EA222D"/>
    <w:rsid w:val="00EA25A1"/>
    <w:rsid w:val="00EA2D93"/>
    <w:rsid w:val="00EA2E1F"/>
    <w:rsid w:val="00EA2F20"/>
    <w:rsid w:val="00EA3203"/>
    <w:rsid w:val="00EA352B"/>
    <w:rsid w:val="00EA3B4F"/>
    <w:rsid w:val="00EA4636"/>
    <w:rsid w:val="00EA4782"/>
    <w:rsid w:val="00EA4796"/>
    <w:rsid w:val="00EA4A56"/>
    <w:rsid w:val="00EA4FE7"/>
    <w:rsid w:val="00EA541C"/>
    <w:rsid w:val="00EA5A21"/>
    <w:rsid w:val="00EA5A2F"/>
    <w:rsid w:val="00EA6F71"/>
    <w:rsid w:val="00EA771F"/>
    <w:rsid w:val="00EA7F06"/>
    <w:rsid w:val="00EB02FB"/>
    <w:rsid w:val="00EB093C"/>
    <w:rsid w:val="00EB0F00"/>
    <w:rsid w:val="00EB1269"/>
    <w:rsid w:val="00EB1305"/>
    <w:rsid w:val="00EB136B"/>
    <w:rsid w:val="00EB14B6"/>
    <w:rsid w:val="00EB216E"/>
    <w:rsid w:val="00EB2333"/>
    <w:rsid w:val="00EB23D7"/>
    <w:rsid w:val="00EB24F9"/>
    <w:rsid w:val="00EB2526"/>
    <w:rsid w:val="00EB26FB"/>
    <w:rsid w:val="00EB2D16"/>
    <w:rsid w:val="00EB2D5D"/>
    <w:rsid w:val="00EB3059"/>
    <w:rsid w:val="00EB38ED"/>
    <w:rsid w:val="00EB3E2F"/>
    <w:rsid w:val="00EB4136"/>
    <w:rsid w:val="00EB483D"/>
    <w:rsid w:val="00EB4846"/>
    <w:rsid w:val="00EB4991"/>
    <w:rsid w:val="00EB510D"/>
    <w:rsid w:val="00EB5583"/>
    <w:rsid w:val="00EB5764"/>
    <w:rsid w:val="00EB5AE4"/>
    <w:rsid w:val="00EB645D"/>
    <w:rsid w:val="00EB686B"/>
    <w:rsid w:val="00EB68A5"/>
    <w:rsid w:val="00EB6EAD"/>
    <w:rsid w:val="00EB6EBA"/>
    <w:rsid w:val="00EB74F3"/>
    <w:rsid w:val="00EB7D83"/>
    <w:rsid w:val="00EC04B2"/>
    <w:rsid w:val="00EC0837"/>
    <w:rsid w:val="00EC08C3"/>
    <w:rsid w:val="00EC17F1"/>
    <w:rsid w:val="00EC1854"/>
    <w:rsid w:val="00EC1AE0"/>
    <w:rsid w:val="00EC1C99"/>
    <w:rsid w:val="00EC2441"/>
    <w:rsid w:val="00EC2ED7"/>
    <w:rsid w:val="00EC3370"/>
    <w:rsid w:val="00EC3BCA"/>
    <w:rsid w:val="00EC4275"/>
    <w:rsid w:val="00EC45BD"/>
    <w:rsid w:val="00EC462F"/>
    <w:rsid w:val="00EC4C99"/>
    <w:rsid w:val="00EC5449"/>
    <w:rsid w:val="00EC54BF"/>
    <w:rsid w:val="00EC5925"/>
    <w:rsid w:val="00EC61BA"/>
    <w:rsid w:val="00EC63CE"/>
    <w:rsid w:val="00EC6518"/>
    <w:rsid w:val="00EC6602"/>
    <w:rsid w:val="00EC7C7E"/>
    <w:rsid w:val="00EC7C83"/>
    <w:rsid w:val="00ED07FE"/>
    <w:rsid w:val="00ED0F6B"/>
    <w:rsid w:val="00ED10AD"/>
    <w:rsid w:val="00ED1287"/>
    <w:rsid w:val="00ED12AB"/>
    <w:rsid w:val="00ED12BB"/>
    <w:rsid w:val="00ED1998"/>
    <w:rsid w:val="00ED1E80"/>
    <w:rsid w:val="00ED1F80"/>
    <w:rsid w:val="00ED21C1"/>
    <w:rsid w:val="00ED245A"/>
    <w:rsid w:val="00ED263B"/>
    <w:rsid w:val="00ED29EB"/>
    <w:rsid w:val="00ED2B5E"/>
    <w:rsid w:val="00ED2FB4"/>
    <w:rsid w:val="00ED3158"/>
    <w:rsid w:val="00ED33BB"/>
    <w:rsid w:val="00ED34B9"/>
    <w:rsid w:val="00ED37E8"/>
    <w:rsid w:val="00ED394A"/>
    <w:rsid w:val="00ED3C53"/>
    <w:rsid w:val="00ED4041"/>
    <w:rsid w:val="00ED4151"/>
    <w:rsid w:val="00ED45FF"/>
    <w:rsid w:val="00ED4695"/>
    <w:rsid w:val="00ED4E98"/>
    <w:rsid w:val="00ED4EB9"/>
    <w:rsid w:val="00ED4F3F"/>
    <w:rsid w:val="00ED4F9A"/>
    <w:rsid w:val="00ED50AE"/>
    <w:rsid w:val="00ED59F8"/>
    <w:rsid w:val="00ED611D"/>
    <w:rsid w:val="00ED61FA"/>
    <w:rsid w:val="00ED6D09"/>
    <w:rsid w:val="00ED6EF6"/>
    <w:rsid w:val="00ED7684"/>
    <w:rsid w:val="00ED7FCF"/>
    <w:rsid w:val="00EE0011"/>
    <w:rsid w:val="00EE00C3"/>
    <w:rsid w:val="00EE0488"/>
    <w:rsid w:val="00EE053C"/>
    <w:rsid w:val="00EE0891"/>
    <w:rsid w:val="00EE0DAE"/>
    <w:rsid w:val="00EE0E6E"/>
    <w:rsid w:val="00EE12B8"/>
    <w:rsid w:val="00EE15ED"/>
    <w:rsid w:val="00EE167E"/>
    <w:rsid w:val="00EE1859"/>
    <w:rsid w:val="00EE1AA4"/>
    <w:rsid w:val="00EE1B4E"/>
    <w:rsid w:val="00EE1BD8"/>
    <w:rsid w:val="00EE1DAC"/>
    <w:rsid w:val="00EE1E6D"/>
    <w:rsid w:val="00EE1EF6"/>
    <w:rsid w:val="00EE2444"/>
    <w:rsid w:val="00EE27F0"/>
    <w:rsid w:val="00EE290B"/>
    <w:rsid w:val="00EE2AE0"/>
    <w:rsid w:val="00EE2C7B"/>
    <w:rsid w:val="00EE2DE8"/>
    <w:rsid w:val="00EE36E3"/>
    <w:rsid w:val="00EE39C9"/>
    <w:rsid w:val="00EE3A4A"/>
    <w:rsid w:val="00EE3A71"/>
    <w:rsid w:val="00EE3B78"/>
    <w:rsid w:val="00EE3F4C"/>
    <w:rsid w:val="00EE4095"/>
    <w:rsid w:val="00EE4674"/>
    <w:rsid w:val="00EE4825"/>
    <w:rsid w:val="00EE4900"/>
    <w:rsid w:val="00EE4947"/>
    <w:rsid w:val="00EE4FF0"/>
    <w:rsid w:val="00EE5120"/>
    <w:rsid w:val="00EE5482"/>
    <w:rsid w:val="00EE5F27"/>
    <w:rsid w:val="00EE6567"/>
    <w:rsid w:val="00EE6673"/>
    <w:rsid w:val="00EE6877"/>
    <w:rsid w:val="00EE698E"/>
    <w:rsid w:val="00EE6ADD"/>
    <w:rsid w:val="00EE6B33"/>
    <w:rsid w:val="00EE6C86"/>
    <w:rsid w:val="00EE7147"/>
    <w:rsid w:val="00EE7329"/>
    <w:rsid w:val="00EE7438"/>
    <w:rsid w:val="00EE7A12"/>
    <w:rsid w:val="00EE7BFE"/>
    <w:rsid w:val="00EE7C6C"/>
    <w:rsid w:val="00EE7DEE"/>
    <w:rsid w:val="00EE7E1B"/>
    <w:rsid w:val="00EF0259"/>
    <w:rsid w:val="00EF02FA"/>
    <w:rsid w:val="00EF03BC"/>
    <w:rsid w:val="00EF0A56"/>
    <w:rsid w:val="00EF0F5B"/>
    <w:rsid w:val="00EF1359"/>
    <w:rsid w:val="00EF14D1"/>
    <w:rsid w:val="00EF17D1"/>
    <w:rsid w:val="00EF1AC6"/>
    <w:rsid w:val="00EF1B26"/>
    <w:rsid w:val="00EF1D68"/>
    <w:rsid w:val="00EF1F4F"/>
    <w:rsid w:val="00EF20EA"/>
    <w:rsid w:val="00EF2A36"/>
    <w:rsid w:val="00EF32B6"/>
    <w:rsid w:val="00EF33A5"/>
    <w:rsid w:val="00EF3772"/>
    <w:rsid w:val="00EF3B6E"/>
    <w:rsid w:val="00EF3E6F"/>
    <w:rsid w:val="00EF41F5"/>
    <w:rsid w:val="00EF47BC"/>
    <w:rsid w:val="00EF47D4"/>
    <w:rsid w:val="00EF4AED"/>
    <w:rsid w:val="00EF522B"/>
    <w:rsid w:val="00EF5382"/>
    <w:rsid w:val="00EF5663"/>
    <w:rsid w:val="00EF60DB"/>
    <w:rsid w:val="00EF6224"/>
    <w:rsid w:val="00EF629E"/>
    <w:rsid w:val="00EF69F3"/>
    <w:rsid w:val="00EF71F7"/>
    <w:rsid w:val="00EF72AA"/>
    <w:rsid w:val="00EF7699"/>
    <w:rsid w:val="00EF7D4C"/>
    <w:rsid w:val="00EF7E5B"/>
    <w:rsid w:val="00EF7EA9"/>
    <w:rsid w:val="00F007EA"/>
    <w:rsid w:val="00F008C2"/>
    <w:rsid w:val="00F00B5B"/>
    <w:rsid w:val="00F015C8"/>
    <w:rsid w:val="00F01805"/>
    <w:rsid w:val="00F018BE"/>
    <w:rsid w:val="00F01B8E"/>
    <w:rsid w:val="00F01FD8"/>
    <w:rsid w:val="00F02D70"/>
    <w:rsid w:val="00F02FBC"/>
    <w:rsid w:val="00F030E9"/>
    <w:rsid w:val="00F0317B"/>
    <w:rsid w:val="00F03417"/>
    <w:rsid w:val="00F03510"/>
    <w:rsid w:val="00F03950"/>
    <w:rsid w:val="00F03A24"/>
    <w:rsid w:val="00F03B98"/>
    <w:rsid w:val="00F04217"/>
    <w:rsid w:val="00F0429F"/>
    <w:rsid w:val="00F04680"/>
    <w:rsid w:val="00F05117"/>
    <w:rsid w:val="00F052F0"/>
    <w:rsid w:val="00F05C35"/>
    <w:rsid w:val="00F0601B"/>
    <w:rsid w:val="00F063FC"/>
    <w:rsid w:val="00F06474"/>
    <w:rsid w:val="00F064AF"/>
    <w:rsid w:val="00F06B21"/>
    <w:rsid w:val="00F06FA4"/>
    <w:rsid w:val="00F07563"/>
    <w:rsid w:val="00F07CAB"/>
    <w:rsid w:val="00F07D60"/>
    <w:rsid w:val="00F07F08"/>
    <w:rsid w:val="00F10185"/>
    <w:rsid w:val="00F10BD1"/>
    <w:rsid w:val="00F10FE6"/>
    <w:rsid w:val="00F11410"/>
    <w:rsid w:val="00F117A3"/>
    <w:rsid w:val="00F12AB8"/>
    <w:rsid w:val="00F13264"/>
    <w:rsid w:val="00F13414"/>
    <w:rsid w:val="00F135F4"/>
    <w:rsid w:val="00F13EBB"/>
    <w:rsid w:val="00F1453D"/>
    <w:rsid w:val="00F1484C"/>
    <w:rsid w:val="00F14971"/>
    <w:rsid w:val="00F14C48"/>
    <w:rsid w:val="00F14E90"/>
    <w:rsid w:val="00F1524F"/>
    <w:rsid w:val="00F15466"/>
    <w:rsid w:val="00F156F3"/>
    <w:rsid w:val="00F15D34"/>
    <w:rsid w:val="00F15F4B"/>
    <w:rsid w:val="00F16067"/>
    <w:rsid w:val="00F1626D"/>
    <w:rsid w:val="00F165B5"/>
    <w:rsid w:val="00F166F2"/>
    <w:rsid w:val="00F17330"/>
    <w:rsid w:val="00F1761A"/>
    <w:rsid w:val="00F1774D"/>
    <w:rsid w:val="00F17909"/>
    <w:rsid w:val="00F179BF"/>
    <w:rsid w:val="00F20BA7"/>
    <w:rsid w:val="00F21322"/>
    <w:rsid w:val="00F218BF"/>
    <w:rsid w:val="00F21A33"/>
    <w:rsid w:val="00F21AF1"/>
    <w:rsid w:val="00F21D1D"/>
    <w:rsid w:val="00F22599"/>
    <w:rsid w:val="00F22771"/>
    <w:rsid w:val="00F22A1B"/>
    <w:rsid w:val="00F22CAC"/>
    <w:rsid w:val="00F2355B"/>
    <w:rsid w:val="00F23570"/>
    <w:rsid w:val="00F23614"/>
    <w:rsid w:val="00F244D9"/>
    <w:rsid w:val="00F248A9"/>
    <w:rsid w:val="00F248D8"/>
    <w:rsid w:val="00F24C8E"/>
    <w:rsid w:val="00F24E3F"/>
    <w:rsid w:val="00F24EFE"/>
    <w:rsid w:val="00F253B5"/>
    <w:rsid w:val="00F259C6"/>
    <w:rsid w:val="00F25CBD"/>
    <w:rsid w:val="00F25DBE"/>
    <w:rsid w:val="00F26412"/>
    <w:rsid w:val="00F267EF"/>
    <w:rsid w:val="00F269C2"/>
    <w:rsid w:val="00F26B3D"/>
    <w:rsid w:val="00F26E80"/>
    <w:rsid w:val="00F27382"/>
    <w:rsid w:val="00F27542"/>
    <w:rsid w:val="00F27A4C"/>
    <w:rsid w:val="00F300B5"/>
    <w:rsid w:val="00F30184"/>
    <w:rsid w:val="00F301A0"/>
    <w:rsid w:val="00F301DB"/>
    <w:rsid w:val="00F3027C"/>
    <w:rsid w:val="00F30931"/>
    <w:rsid w:val="00F309A1"/>
    <w:rsid w:val="00F30B3A"/>
    <w:rsid w:val="00F30FE8"/>
    <w:rsid w:val="00F3145C"/>
    <w:rsid w:val="00F31F55"/>
    <w:rsid w:val="00F31F76"/>
    <w:rsid w:val="00F3257B"/>
    <w:rsid w:val="00F32D4D"/>
    <w:rsid w:val="00F32F43"/>
    <w:rsid w:val="00F337DD"/>
    <w:rsid w:val="00F33DF8"/>
    <w:rsid w:val="00F34027"/>
    <w:rsid w:val="00F3402E"/>
    <w:rsid w:val="00F34237"/>
    <w:rsid w:val="00F34A07"/>
    <w:rsid w:val="00F34EDA"/>
    <w:rsid w:val="00F35420"/>
    <w:rsid w:val="00F3542B"/>
    <w:rsid w:val="00F35619"/>
    <w:rsid w:val="00F3561A"/>
    <w:rsid w:val="00F35712"/>
    <w:rsid w:val="00F35BD1"/>
    <w:rsid w:val="00F35DDB"/>
    <w:rsid w:val="00F35F7C"/>
    <w:rsid w:val="00F3637C"/>
    <w:rsid w:val="00F36411"/>
    <w:rsid w:val="00F36822"/>
    <w:rsid w:val="00F36AC5"/>
    <w:rsid w:val="00F3712C"/>
    <w:rsid w:val="00F374C9"/>
    <w:rsid w:val="00F40FC6"/>
    <w:rsid w:val="00F41130"/>
    <w:rsid w:val="00F41D3A"/>
    <w:rsid w:val="00F41EC9"/>
    <w:rsid w:val="00F424DA"/>
    <w:rsid w:val="00F4259F"/>
    <w:rsid w:val="00F42604"/>
    <w:rsid w:val="00F42D4A"/>
    <w:rsid w:val="00F437B7"/>
    <w:rsid w:val="00F43AAC"/>
    <w:rsid w:val="00F43CE1"/>
    <w:rsid w:val="00F4403E"/>
    <w:rsid w:val="00F44982"/>
    <w:rsid w:val="00F44D74"/>
    <w:rsid w:val="00F459CC"/>
    <w:rsid w:val="00F4641B"/>
    <w:rsid w:val="00F46D10"/>
    <w:rsid w:val="00F471D7"/>
    <w:rsid w:val="00F4734F"/>
    <w:rsid w:val="00F4753F"/>
    <w:rsid w:val="00F47D2F"/>
    <w:rsid w:val="00F5029A"/>
    <w:rsid w:val="00F50A16"/>
    <w:rsid w:val="00F511E8"/>
    <w:rsid w:val="00F518AF"/>
    <w:rsid w:val="00F51AE4"/>
    <w:rsid w:val="00F52D5F"/>
    <w:rsid w:val="00F53503"/>
    <w:rsid w:val="00F535CB"/>
    <w:rsid w:val="00F536E1"/>
    <w:rsid w:val="00F53E73"/>
    <w:rsid w:val="00F540C0"/>
    <w:rsid w:val="00F5436E"/>
    <w:rsid w:val="00F545E6"/>
    <w:rsid w:val="00F54C36"/>
    <w:rsid w:val="00F55548"/>
    <w:rsid w:val="00F556DE"/>
    <w:rsid w:val="00F55CEB"/>
    <w:rsid w:val="00F560B5"/>
    <w:rsid w:val="00F56969"/>
    <w:rsid w:val="00F56F7C"/>
    <w:rsid w:val="00F573AC"/>
    <w:rsid w:val="00F57D81"/>
    <w:rsid w:val="00F602B9"/>
    <w:rsid w:val="00F602EA"/>
    <w:rsid w:val="00F608A3"/>
    <w:rsid w:val="00F6109D"/>
    <w:rsid w:val="00F6137A"/>
    <w:rsid w:val="00F61400"/>
    <w:rsid w:val="00F61658"/>
    <w:rsid w:val="00F61672"/>
    <w:rsid w:val="00F616B0"/>
    <w:rsid w:val="00F61729"/>
    <w:rsid w:val="00F61BA2"/>
    <w:rsid w:val="00F61DE0"/>
    <w:rsid w:val="00F62780"/>
    <w:rsid w:val="00F629F2"/>
    <w:rsid w:val="00F62B91"/>
    <w:rsid w:val="00F62C65"/>
    <w:rsid w:val="00F62DBF"/>
    <w:rsid w:val="00F630D9"/>
    <w:rsid w:val="00F63191"/>
    <w:rsid w:val="00F634AE"/>
    <w:rsid w:val="00F63F91"/>
    <w:rsid w:val="00F6466E"/>
    <w:rsid w:val="00F646D0"/>
    <w:rsid w:val="00F64885"/>
    <w:rsid w:val="00F64AF9"/>
    <w:rsid w:val="00F64B05"/>
    <w:rsid w:val="00F6525B"/>
    <w:rsid w:val="00F65910"/>
    <w:rsid w:val="00F65B0B"/>
    <w:rsid w:val="00F660AA"/>
    <w:rsid w:val="00F6689E"/>
    <w:rsid w:val="00F66949"/>
    <w:rsid w:val="00F66F45"/>
    <w:rsid w:val="00F6740A"/>
    <w:rsid w:val="00F675A2"/>
    <w:rsid w:val="00F67872"/>
    <w:rsid w:val="00F67A1A"/>
    <w:rsid w:val="00F67F27"/>
    <w:rsid w:val="00F70FB8"/>
    <w:rsid w:val="00F71694"/>
    <w:rsid w:val="00F7193A"/>
    <w:rsid w:val="00F71C3A"/>
    <w:rsid w:val="00F71C81"/>
    <w:rsid w:val="00F72F2E"/>
    <w:rsid w:val="00F730EE"/>
    <w:rsid w:val="00F73439"/>
    <w:rsid w:val="00F73767"/>
    <w:rsid w:val="00F73E50"/>
    <w:rsid w:val="00F74045"/>
    <w:rsid w:val="00F745DE"/>
    <w:rsid w:val="00F74802"/>
    <w:rsid w:val="00F74838"/>
    <w:rsid w:val="00F7496D"/>
    <w:rsid w:val="00F75997"/>
    <w:rsid w:val="00F759EC"/>
    <w:rsid w:val="00F75CA2"/>
    <w:rsid w:val="00F75D0F"/>
    <w:rsid w:val="00F75E46"/>
    <w:rsid w:val="00F76D74"/>
    <w:rsid w:val="00F76D84"/>
    <w:rsid w:val="00F77C48"/>
    <w:rsid w:val="00F80155"/>
    <w:rsid w:val="00F8049F"/>
    <w:rsid w:val="00F80965"/>
    <w:rsid w:val="00F80A3D"/>
    <w:rsid w:val="00F80E17"/>
    <w:rsid w:val="00F80E48"/>
    <w:rsid w:val="00F80FC8"/>
    <w:rsid w:val="00F81039"/>
    <w:rsid w:val="00F8195F"/>
    <w:rsid w:val="00F81C39"/>
    <w:rsid w:val="00F81C70"/>
    <w:rsid w:val="00F81EF9"/>
    <w:rsid w:val="00F8242B"/>
    <w:rsid w:val="00F82D53"/>
    <w:rsid w:val="00F82DCB"/>
    <w:rsid w:val="00F82F99"/>
    <w:rsid w:val="00F82F9D"/>
    <w:rsid w:val="00F8323E"/>
    <w:rsid w:val="00F835BF"/>
    <w:rsid w:val="00F83654"/>
    <w:rsid w:val="00F84528"/>
    <w:rsid w:val="00F84A07"/>
    <w:rsid w:val="00F84AC9"/>
    <w:rsid w:val="00F84CCA"/>
    <w:rsid w:val="00F84D63"/>
    <w:rsid w:val="00F84EBC"/>
    <w:rsid w:val="00F85145"/>
    <w:rsid w:val="00F8515F"/>
    <w:rsid w:val="00F855FC"/>
    <w:rsid w:val="00F864BE"/>
    <w:rsid w:val="00F8668E"/>
    <w:rsid w:val="00F866DE"/>
    <w:rsid w:val="00F86F2C"/>
    <w:rsid w:val="00F876A1"/>
    <w:rsid w:val="00F8792B"/>
    <w:rsid w:val="00F87FC5"/>
    <w:rsid w:val="00F90435"/>
    <w:rsid w:val="00F90B57"/>
    <w:rsid w:val="00F90D23"/>
    <w:rsid w:val="00F916AE"/>
    <w:rsid w:val="00F9179E"/>
    <w:rsid w:val="00F91882"/>
    <w:rsid w:val="00F91AEE"/>
    <w:rsid w:val="00F920F3"/>
    <w:rsid w:val="00F92278"/>
    <w:rsid w:val="00F924BF"/>
    <w:rsid w:val="00F925E0"/>
    <w:rsid w:val="00F9340A"/>
    <w:rsid w:val="00F9365D"/>
    <w:rsid w:val="00F93B81"/>
    <w:rsid w:val="00F944A5"/>
    <w:rsid w:val="00F947DB"/>
    <w:rsid w:val="00F94B0E"/>
    <w:rsid w:val="00F94C48"/>
    <w:rsid w:val="00F94CCE"/>
    <w:rsid w:val="00F94F09"/>
    <w:rsid w:val="00F95915"/>
    <w:rsid w:val="00F95A0C"/>
    <w:rsid w:val="00F96016"/>
    <w:rsid w:val="00F961AC"/>
    <w:rsid w:val="00F9636D"/>
    <w:rsid w:val="00F9642C"/>
    <w:rsid w:val="00F964F2"/>
    <w:rsid w:val="00F96FC4"/>
    <w:rsid w:val="00F97338"/>
    <w:rsid w:val="00F974C5"/>
    <w:rsid w:val="00F974DF"/>
    <w:rsid w:val="00F97814"/>
    <w:rsid w:val="00F97F9A"/>
    <w:rsid w:val="00FA0D96"/>
    <w:rsid w:val="00FA0FBF"/>
    <w:rsid w:val="00FA11CE"/>
    <w:rsid w:val="00FA1765"/>
    <w:rsid w:val="00FA1E45"/>
    <w:rsid w:val="00FA2236"/>
    <w:rsid w:val="00FA2573"/>
    <w:rsid w:val="00FA25E5"/>
    <w:rsid w:val="00FA2CDC"/>
    <w:rsid w:val="00FA2D04"/>
    <w:rsid w:val="00FA2D07"/>
    <w:rsid w:val="00FA2D3E"/>
    <w:rsid w:val="00FA3281"/>
    <w:rsid w:val="00FA3CC1"/>
    <w:rsid w:val="00FA3FE2"/>
    <w:rsid w:val="00FA54C8"/>
    <w:rsid w:val="00FA5999"/>
    <w:rsid w:val="00FA5AF4"/>
    <w:rsid w:val="00FA5D38"/>
    <w:rsid w:val="00FA65F3"/>
    <w:rsid w:val="00FA68DA"/>
    <w:rsid w:val="00FA6C16"/>
    <w:rsid w:val="00FA7119"/>
    <w:rsid w:val="00FA745F"/>
    <w:rsid w:val="00FA75E1"/>
    <w:rsid w:val="00FB05F6"/>
    <w:rsid w:val="00FB1022"/>
    <w:rsid w:val="00FB2108"/>
    <w:rsid w:val="00FB2126"/>
    <w:rsid w:val="00FB2586"/>
    <w:rsid w:val="00FB2619"/>
    <w:rsid w:val="00FB2C9A"/>
    <w:rsid w:val="00FB2E02"/>
    <w:rsid w:val="00FB3079"/>
    <w:rsid w:val="00FB3663"/>
    <w:rsid w:val="00FB3687"/>
    <w:rsid w:val="00FB3771"/>
    <w:rsid w:val="00FB3837"/>
    <w:rsid w:val="00FB3F25"/>
    <w:rsid w:val="00FB42D4"/>
    <w:rsid w:val="00FB48E2"/>
    <w:rsid w:val="00FB4EB4"/>
    <w:rsid w:val="00FB502E"/>
    <w:rsid w:val="00FB5303"/>
    <w:rsid w:val="00FB5588"/>
    <w:rsid w:val="00FB5722"/>
    <w:rsid w:val="00FB576E"/>
    <w:rsid w:val="00FB5BF1"/>
    <w:rsid w:val="00FB6F22"/>
    <w:rsid w:val="00FB6F6A"/>
    <w:rsid w:val="00FB700F"/>
    <w:rsid w:val="00FB7919"/>
    <w:rsid w:val="00FB7A5B"/>
    <w:rsid w:val="00FB7F03"/>
    <w:rsid w:val="00FC017B"/>
    <w:rsid w:val="00FC01DF"/>
    <w:rsid w:val="00FC034F"/>
    <w:rsid w:val="00FC0B75"/>
    <w:rsid w:val="00FC0D05"/>
    <w:rsid w:val="00FC0ED9"/>
    <w:rsid w:val="00FC10EB"/>
    <w:rsid w:val="00FC1285"/>
    <w:rsid w:val="00FC1509"/>
    <w:rsid w:val="00FC1592"/>
    <w:rsid w:val="00FC185D"/>
    <w:rsid w:val="00FC199F"/>
    <w:rsid w:val="00FC1B2F"/>
    <w:rsid w:val="00FC1F14"/>
    <w:rsid w:val="00FC200E"/>
    <w:rsid w:val="00FC2220"/>
    <w:rsid w:val="00FC224C"/>
    <w:rsid w:val="00FC2DC2"/>
    <w:rsid w:val="00FC3386"/>
    <w:rsid w:val="00FC3549"/>
    <w:rsid w:val="00FC3AE7"/>
    <w:rsid w:val="00FC3C92"/>
    <w:rsid w:val="00FC3D11"/>
    <w:rsid w:val="00FC3E99"/>
    <w:rsid w:val="00FC444B"/>
    <w:rsid w:val="00FC48DD"/>
    <w:rsid w:val="00FC492E"/>
    <w:rsid w:val="00FC4DA1"/>
    <w:rsid w:val="00FC5330"/>
    <w:rsid w:val="00FC55FB"/>
    <w:rsid w:val="00FC56B9"/>
    <w:rsid w:val="00FC6B14"/>
    <w:rsid w:val="00FC6C97"/>
    <w:rsid w:val="00FC6E9B"/>
    <w:rsid w:val="00FC75A9"/>
    <w:rsid w:val="00FD0583"/>
    <w:rsid w:val="00FD08BD"/>
    <w:rsid w:val="00FD0C93"/>
    <w:rsid w:val="00FD0E9C"/>
    <w:rsid w:val="00FD148B"/>
    <w:rsid w:val="00FD14C0"/>
    <w:rsid w:val="00FD193A"/>
    <w:rsid w:val="00FD1E7F"/>
    <w:rsid w:val="00FD2297"/>
    <w:rsid w:val="00FD22F6"/>
    <w:rsid w:val="00FD2516"/>
    <w:rsid w:val="00FD2524"/>
    <w:rsid w:val="00FD3123"/>
    <w:rsid w:val="00FD39EE"/>
    <w:rsid w:val="00FD3AF4"/>
    <w:rsid w:val="00FD3D72"/>
    <w:rsid w:val="00FD4408"/>
    <w:rsid w:val="00FD4ED3"/>
    <w:rsid w:val="00FD4ED6"/>
    <w:rsid w:val="00FD5A19"/>
    <w:rsid w:val="00FD5A81"/>
    <w:rsid w:val="00FD6BAD"/>
    <w:rsid w:val="00FD7A67"/>
    <w:rsid w:val="00FD7DFD"/>
    <w:rsid w:val="00FE08DE"/>
    <w:rsid w:val="00FE0C87"/>
    <w:rsid w:val="00FE0EBF"/>
    <w:rsid w:val="00FE120F"/>
    <w:rsid w:val="00FE1888"/>
    <w:rsid w:val="00FE1CCE"/>
    <w:rsid w:val="00FE2127"/>
    <w:rsid w:val="00FE2277"/>
    <w:rsid w:val="00FE2519"/>
    <w:rsid w:val="00FE2827"/>
    <w:rsid w:val="00FE2C97"/>
    <w:rsid w:val="00FE2DE9"/>
    <w:rsid w:val="00FE2FD4"/>
    <w:rsid w:val="00FE351A"/>
    <w:rsid w:val="00FE3674"/>
    <w:rsid w:val="00FE3C0A"/>
    <w:rsid w:val="00FE412E"/>
    <w:rsid w:val="00FE4991"/>
    <w:rsid w:val="00FE4B52"/>
    <w:rsid w:val="00FE4FB3"/>
    <w:rsid w:val="00FE4FD8"/>
    <w:rsid w:val="00FE5136"/>
    <w:rsid w:val="00FE5B16"/>
    <w:rsid w:val="00FE5B4A"/>
    <w:rsid w:val="00FE5E7C"/>
    <w:rsid w:val="00FE636B"/>
    <w:rsid w:val="00FE63A4"/>
    <w:rsid w:val="00FE6D21"/>
    <w:rsid w:val="00FE7185"/>
    <w:rsid w:val="00FE75E9"/>
    <w:rsid w:val="00FE77E1"/>
    <w:rsid w:val="00FE7F01"/>
    <w:rsid w:val="00FF01F9"/>
    <w:rsid w:val="00FF0684"/>
    <w:rsid w:val="00FF072D"/>
    <w:rsid w:val="00FF0AE2"/>
    <w:rsid w:val="00FF0B22"/>
    <w:rsid w:val="00FF0BBD"/>
    <w:rsid w:val="00FF0C54"/>
    <w:rsid w:val="00FF0CCD"/>
    <w:rsid w:val="00FF0DAD"/>
    <w:rsid w:val="00FF0DEE"/>
    <w:rsid w:val="00FF1305"/>
    <w:rsid w:val="00FF157A"/>
    <w:rsid w:val="00FF15C0"/>
    <w:rsid w:val="00FF174D"/>
    <w:rsid w:val="00FF180F"/>
    <w:rsid w:val="00FF1E0F"/>
    <w:rsid w:val="00FF1FB1"/>
    <w:rsid w:val="00FF28DD"/>
    <w:rsid w:val="00FF29C1"/>
    <w:rsid w:val="00FF2B2B"/>
    <w:rsid w:val="00FF2EA6"/>
    <w:rsid w:val="00FF2EF3"/>
    <w:rsid w:val="00FF3423"/>
    <w:rsid w:val="00FF46A6"/>
    <w:rsid w:val="00FF547E"/>
    <w:rsid w:val="00FF5607"/>
    <w:rsid w:val="00FF5C98"/>
    <w:rsid w:val="00FF60A7"/>
    <w:rsid w:val="00FF6243"/>
    <w:rsid w:val="00FF64F2"/>
    <w:rsid w:val="00FF68B3"/>
    <w:rsid w:val="00FF7405"/>
    <w:rsid w:val="00FF75E6"/>
    <w:rsid w:val="00FF78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A91000"/>
  <w15:docId w15:val="{A1171FF8-433D-7A40-B684-9388BCA76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2417"/>
    <w:rPr>
      <w:rFonts w:ascii="Arial" w:hAnsi="Arial"/>
      <w:szCs w:val="24"/>
      <w:lang w:eastAsia="en-US"/>
    </w:rPr>
  </w:style>
  <w:style w:type="paragraph" w:styleId="Kop1">
    <w:name w:val="heading 1"/>
    <w:basedOn w:val="Standaard"/>
    <w:next w:val="Standaard"/>
    <w:link w:val="Kop1Char"/>
    <w:uiPriority w:val="99"/>
    <w:qFormat/>
    <w:rsid w:val="00BC0D47"/>
    <w:pPr>
      <w:keepNext/>
      <w:numPr>
        <w:numId w:val="1"/>
      </w:numPr>
      <w:tabs>
        <w:tab w:val="left" w:pos="851"/>
      </w:tabs>
      <w:outlineLvl w:val="0"/>
    </w:pPr>
    <w:rPr>
      <w:b/>
    </w:rPr>
  </w:style>
  <w:style w:type="paragraph" w:styleId="Kop2">
    <w:name w:val="heading 2"/>
    <w:basedOn w:val="Standaard"/>
    <w:next w:val="Standaard"/>
    <w:link w:val="Kop2Char"/>
    <w:uiPriority w:val="99"/>
    <w:qFormat/>
    <w:rsid w:val="00BC0D47"/>
    <w:pPr>
      <w:keepNext/>
      <w:numPr>
        <w:ilvl w:val="1"/>
        <w:numId w:val="1"/>
      </w:numPr>
      <w:tabs>
        <w:tab w:val="left" w:pos="851"/>
      </w:tabs>
      <w:outlineLvl w:val="1"/>
    </w:pPr>
    <w:rPr>
      <w:b/>
      <w:noProof/>
    </w:rPr>
  </w:style>
  <w:style w:type="paragraph" w:styleId="Kop3">
    <w:name w:val="heading 3"/>
    <w:basedOn w:val="Standaard"/>
    <w:next w:val="Standaard"/>
    <w:link w:val="Kop3Char"/>
    <w:uiPriority w:val="99"/>
    <w:qFormat/>
    <w:rsid w:val="00BC0D47"/>
    <w:pPr>
      <w:keepNext/>
      <w:numPr>
        <w:ilvl w:val="2"/>
        <w:numId w:val="1"/>
      </w:numPr>
      <w:tabs>
        <w:tab w:val="left" w:pos="851"/>
      </w:tabs>
      <w:outlineLvl w:val="2"/>
    </w:pPr>
    <w:rPr>
      <w:b/>
    </w:rPr>
  </w:style>
  <w:style w:type="paragraph" w:styleId="Kop4">
    <w:name w:val="heading 4"/>
    <w:basedOn w:val="Standaard"/>
    <w:next w:val="Standaard"/>
    <w:link w:val="Kop4Char"/>
    <w:uiPriority w:val="99"/>
    <w:qFormat/>
    <w:rsid w:val="00BC0D47"/>
    <w:pPr>
      <w:keepNext/>
      <w:numPr>
        <w:ilvl w:val="3"/>
        <w:numId w:val="1"/>
      </w:numPr>
      <w:tabs>
        <w:tab w:val="left" w:pos="851"/>
      </w:tabs>
      <w:outlineLvl w:val="3"/>
    </w:pPr>
    <w:rPr>
      <w:b/>
    </w:rPr>
  </w:style>
  <w:style w:type="paragraph" w:styleId="Kop5">
    <w:name w:val="heading 5"/>
    <w:basedOn w:val="Standaard"/>
    <w:next w:val="Standaard"/>
    <w:link w:val="Kop5Char"/>
    <w:uiPriority w:val="99"/>
    <w:qFormat/>
    <w:rsid w:val="00BC0D47"/>
    <w:pPr>
      <w:numPr>
        <w:ilvl w:val="4"/>
        <w:numId w:val="1"/>
      </w:numPr>
      <w:spacing w:before="120"/>
      <w:outlineLvl w:val="4"/>
    </w:pPr>
    <w:rPr>
      <w:spacing w:val="6"/>
    </w:rPr>
  </w:style>
  <w:style w:type="paragraph" w:styleId="Kop6">
    <w:name w:val="heading 6"/>
    <w:basedOn w:val="Standaard"/>
    <w:next w:val="Standaard"/>
    <w:link w:val="Kop6Char"/>
    <w:uiPriority w:val="99"/>
    <w:qFormat/>
    <w:rsid w:val="009D1B00"/>
    <w:pPr>
      <w:numPr>
        <w:ilvl w:val="5"/>
        <w:numId w:val="1"/>
      </w:numPr>
      <w:spacing w:before="240" w:after="60"/>
      <w:outlineLvl w:val="5"/>
    </w:pPr>
    <w:rPr>
      <w:i/>
    </w:rPr>
  </w:style>
  <w:style w:type="paragraph" w:styleId="Kop7">
    <w:name w:val="heading 7"/>
    <w:basedOn w:val="Standaard"/>
    <w:next w:val="Standaard"/>
    <w:link w:val="Kop7Char"/>
    <w:uiPriority w:val="99"/>
    <w:qFormat/>
    <w:rsid w:val="009D1B00"/>
    <w:pPr>
      <w:numPr>
        <w:ilvl w:val="6"/>
        <w:numId w:val="1"/>
      </w:numPr>
      <w:spacing w:before="240" w:after="60"/>
      <w:outlineLvl w:val="6"/>
    </w:pPr>
  </w:style>
  <w:style w:type="paragraph" w:styleId="Kop8">
    <w:name w:val="heading 8"/>
    <w:basedOn w:val="Standaard"/>
    <w:next w:val="Standaard"/>
    <w:link w:val="Kop8Char"/>
    <w:uiPriority w:val="99"/>
    <w:qFormat/>
    <w:rsid w:val="009D1B00"/>
    <w:pPr>
      <w:numPr>
        <w:ilvl w:val="7"/>
        <w:numId w:val="1"/>
      </w:numPr>
      <w:spacing w:before="240" w:after="60"/>
      <w:outlineLvl w:val="7"/>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753E12"/>
    <w:rPr>
      <w:rFonts w:ascii="Arial" w:hAnsi="Arial"/>
      <w:b/>
      <w:szCs w:val="24"/>
      <w:lang w:eastAsia="en-US"/>
    </w:rPr>
  </w:style>
  <w:style w:type="character" w:customStyle="1" w:styleId="Kop2Char">
    <w:name w:val="Kop 2 Char"/>
    <w:basedOn w:val="Standaardalinea-lettertype"/>
    <w:link w:val="Kop2"/>
    <w:uiPriority w:val="99"/>
    <w:locked/>
    <w:rsid w:val="00753E12"/>
    <w:rPr>
      <w:rFonts w:ascii="Arial" w:hAnsi="Arial"/>
      <w:b/>
      <w:noProof/>
      <w:szCs w:val="24"/>
      <w:lang w:eastAsia="en-US"/>
    </w:rPr>
  </w:style>
  <w:style w:type="character" w:customStyle="1" w:styleId="Kop3Char">
    <w:name w:val="Kop 3 Char"/>
    <w:basedOn w:val="Standaardalinea-lettertype"/>
    <w:link w:val="Kop3"/>
    <w:uiPriority w:val="99"/>
    <w:locked/>
    <w:rsid w:val="00753E12"/>
    <w:rPr>
      <w:rFonts w:ascii="Arial" w:hAnsi="Arial"/>
      <w:b/>
      <w:szCs w:val="24"/>
      <w:lang w:eastAsia="en-US"/>
    </w:rPr>
  </w:style>
  <w:style w:type="character" w:customStyle="1" w:styleId="Kop4Char">
    <w:name w:val="Kop 4 Char"/>
    <w:basedOn w:val="Standaardalinea-lettertype"/>
    <w:link w:val="Kop4"/>
    <w:uiPriority w:val="99"/>
    <w:locked/>
    <w:rsid w:val="00753E12"/>
    <w:rPr>
      <w:rFonts w:ascii="Arial" w:hAnsi="Arial"/>
      <w:b/>
      <w:szCs w:val="24"/>
      <w:lang w:eastAsia="en-US"/>
    </w:rPr>
  </w:style>
  <w:style w:type="character" w:customStyle="1" w:styleId="Kop5Char">
    <w:name w:val="Kop 5 Char"/>
    <w:basedOn w:val="Standaardalinea-lettertype"/>
    <w:link w:val="Kop5"/>
    <w:uiPriority w:val="99"/>
    <w:locked/>
    <w:rsid w:val="00753E12"/>
    <w:rPr>
      <w:rFonts w:ascii="Arial" w:hAnsi="Arial"/>
      <w:spacing w:val="6"/>
      <w:szCs w:val="24"/>
      <w:lang w:eastAsia="en-US"/>
    </w:rPr>
  </w:style>
  <w:style w:type="character" w:customStyle="1" w:styleId="Kop6Char">
    <w:name w:val="Kop 6 Char"/>
    <w:basedOn w:val="Standaardalinea-lettertype"/>
    <w:link w:val="Kop6"/>
    <w:uiPriority w:val="99"/>
    <w:locked/>
    <w:rsid w:val="00753E12"/>
    <w:rPr>
      <w:rFonts w:ascii="Arial" w:hAnsi="Arial"/>
      <w:i/>
      <w:szCs w:val="24"/>
      <w:lang w:eastAsia="en-US"/>
    </w:rPr>
  </w:style>
  <w:style w:type="character" w:customStyle="1" w:styleId="Kop7Char">
    <w:name w:val="Kop 7 Char"/>
    <w:basedOn w:val="Standaardalinea-lettertype"/>
    <w:link w:val="Kop7"/>
    <w:uiPriority w:val="99"/>
    <w:locked/>
    <w:rsid w:val="00753E12"/>
    <w:rPr>
      <w:rFonts w:ascii="Arial" w:hAnsi="Arial"/>
      <w:szCs w:val="24"/>
      <w:lang w:eastAsia="en-US"/>
    </w:rPr>
  </w:style>
  <w:style w:type="character" w:customStyle="1" w:styleId="Kop8Char">
    <w:name w:val="Kop 8 Char"/>
    <w:basedOn w:val="Standaardalinea-lettertype"/>
    <w:link w:val="Kop8"/>
    <w:uiPriority w:val="99"/>
    <w:locked/>
    <w:rsid w:val="00753E12"/>
    <w:rPr>
      <w:rFonts w:ascii="Arial" w:hAnsi="Arial"/>
      <w:i/>
      <w:szCs w:val="24"/>
      <w:lang w:eastAsia="en-US"/>
    </w:rPr>
  </w:style>
  <w:style w:type="paragraph" w:customStyle="1" w:styleId="kop10arialvet">
    <w:name w:val="kop_10_arial_vet"/>
    <w:basedOn w:val="Standaard"/>
    <w:next w:val="Standaard"/>
    <w:uiPriority w:val="99"/>
    <w:rsid w:val="009D1B00"/>
    <w:rPr>
      <w:b/>
    </w:rPr>
  </w:style>
  <w:style w:type="paragraph" w:customStyle="1" w:styleId="kop14arialvet">
    <w:name w:val="kop_14_arial_vet"/>
    <w:basedOn w:val="Standaard"/>
    <w:next w:val="Standaard"/>
    <w:uiPriority w:val="99"/>
    <w:rsid w:val="009D1B00"/>
    <w:rPr>
      <w:b/>
      <w:caps/>
    </w:rPr>
  </w:style>
  <w:style w:type="paragraph" w:styleId="Koptekst">
    <w:name w:val="header"/>
    <w:basedOn w:val="Standaard"/>
    <w:link w:val="KoptekstChar"/>
    <w:uiPriority w:val="99"/>
    <w:rsid w:val="009D1B00"/>
    <w:pPr>
      <w:tabs>
        <w:tab w:val="center" w:pos="4703"/>
        <w:tab w:val="right" w:pos="9406"/>
      </w:tabs>
    </w:pPr>
  </w:style>
  <w:style w:type="character" w:customStyle="1" w:styleId="KoptekstChar">
    <w:name w:val="Koptekst Char"/>
    <w:basedOn w:val="Standaardalinea-lettertype"/>
    <w:link w:val="Koptekst"/>
    <w:uiPriority w:val="99"/>
    <w:semiHidden/>
    <w:locked/>
    <w:rsid w:val="00753E12"/>
    <w:rPr>
      <w:rFonts w:ascii="Arial" w:hAnsi="Arial" w:cs="Times New Roman"/>
      <w:sz w:val="24"/>
      <w:szCs w:val="24"/>
      <w:lang w:val="nl-NL"/>
    </w:rPr>
  </w:style>
  <w:style w:type="paragraph" w:styleId="Voettekst">
    <w:name w:val="footer"/>
    <w:basedOn w:val="Standaard"/>
    <w:link w:val="VoettekstChar"/>
    <w:uiPriority w:val="99"/>
    <w:rsid w:val="00BC0D47"/>
    <w:pPr>
      <w:tabs>
        <w:tab w:val="center" w:pos="4536"/>
        <w:tab w:val="right" w:pos="9072"/>
      </w:tabs>
      <w:spacing w:line="200" w:lineRule="exact"/>
    </w:pPr>
    <w:rPr>
      <w:sz w:val="15"/>
    </w:rPr>
  </w:style>
  <w:style w:type="character" w:customStyle="1" w:styleId="VoettekstChar">
    <w:name w:val="Voettekst Char"/>
    <w:basedOn w:val="Standaardalinea-lettertype"/>
    <w:link w:val="Voettekst"/>
    <w:uiPriority w:val="99"/>
    <w:locked/>
    <w:rsid w:val="00753E12"/>
    <w:rPr>
      <w:rFonts w:ascii="Arial" w:hAnsi="Arial" w:cs="Times New Roman"/>
      <w:sz w:val="24"/>
      <w:szCs w:val="24"/>
      <w:lang w:val="nl-NL"/>
    </w:rPr>
  </w:style>
  <w:style w:type="character" w:styleId="Paginanummer">
    <w:name w:val="page number"/>
    <w:basedOn w:val="Standaardalinea-lettertype"/>
    <w:uiPriority w:val="99"/>
    <w:rsid w:val="00966CF7"/>
    <w:rPr>
      <w:rFonts w:ascii="Arial" w:hAnsi="Arial" w:cs="Times New Roman"/>
      <w:sz w:val="18"/>
    </w:rPr>
  </w:style>
  <w:style w:type="paragraph" w:styleId="Inhopg1">
    <w:name w:val="toc 1"/>
    <w:basedOn w:val="Standaard"/>
    <w:next w:val="Standaard"/>
    <w:autoRedefine/>
    <w:uiPriority w:val="99"/>
    <w:semiHidden/>
    <w:rsid w:val="00BC0D47"/>
    <w:pPr>
      <w:tabs>
        <w:tab w:val="left" w:pos="851"/>
        <w:tab w:val="right" w:pos="9072"/>
      </w:tabs>
      <w:spacing w:before="280"/>
    </w:pPr>
    <w:rPr>
      <w:b/>
      <w:noProof/>
    </w:rPr>
  </w:style>
  <w:style w:type="paragraph" w:styleId="Inhopg2">
    <w:name w:val="toc 2"/>
    <w:basedOn w:val="Standaard"/>
    <w:next w:val="Standaard"/>
    <w:autoRedefine/>
    <w:uiPriority w:val="99"/>
    <w:semiHidden/>
    <w:rsid w:val="00BC0D47"/>
    <w:pPr>
      <w:tabs>
        <w:tab w:val="left" w:pos="851"/>
        <w:tab w:val="right" w:leader="dot" w:pos="9072"/>
      </w:tabs>
    </w:pPr>
    <w:rPr>
      <w:noProof/>
    </w:rPr>
  </w:style>
  <w:style w:type="paragraph" w:styleId="Inhopg3">
    <w:name w:val="toc 3"/>
    <w:basedOn w:val="Standaard"/>
    <w:next w:val="Standaard"/>
    <w:autoRedefine/>
    <w:uiPriority w:val="99"/>
    <w:semiHidden/>
    <w:rsid w:val="00BC0D47"/>
    <w:pPr>
      <w:tabs>
        <w:tab w:val="left" w:pos="851"/>
        <w:tab w:val="right" w:leader="dot" w:pos="9072"/>
      </w:tabs>
    </w:pPr>
    <w:rPr>
      <w:noProof/>
    </w:rPr>
  </w:style>
  <w:style w:type="paragraph" w:styleId="Inhopg4">
    <w:name w:val="toc 4"/>
    <w:basedOn w:val="Standaard"/>
    <w:next w:val="Standaard"/>
    <w:autoRedefine/>
    <w:uiPriority w:val="99"/>
    <w:semiHidden/>
    <w:rsid w:val="00BC0D47"/>
    <w:pPr>
      <w:tabs>
        <w:tab w:val="left" w:pos="1330"/>
        <w:tab w:val="left" w:pos="2520"/>
        <w:tab w:val="right" w:leader="dot" w:pos="8505"/>
      </w:tabs>
      <w:ind w:left="1800"/>
    </w:pPr>
    <w:rPr>
      <w:noProof/>
    </w:rPr>
  </w:style>
  <w:style w:type="paragraph" w:styleId="Inhopg5">
    <w:name w:val="toc 5"/>
    <w:basedOn w:val="Standaard"/>
    <w:next w:val="Standaard"/>
    <w:autoRedefine/>
    <w:uiPriority w:val="99"/>
    <w:semiHidden/>
    <w:rsid w:val="009D1B00"/>
    <w:pPr>
      <w:tabs>
        <w:tab w:val="right" w:leader="dot" w:pos="9350"/>
      </w:tabs>
    </w:pPr>
  </w:style>
  <w:style w:type="paragraph" w:styleId="Inhopg6">
    <w:name w:val="toc 6"/>
    <w:basedOn w:val="Standaard"/>
    <w:next w:val="Standaard"/>
    <w:autoRedefine/>
    <w:uiPriority w:val="99"/>
    <w:semiHidden/>
    <w:rsid w:val="009D1B00"/>
    <w:pPr>
      <w:tabs>
        <w:tab w:val="right" w:leader="dot" w:pos="9350"/>
      </w:tabs>
    </w:pPr>
  </w:style>
  <w:style w:type="paragraph" w:styleId="Inhopg7">
    <w:name w:val="toc 7"/>
    <w:basedOn w:val="Standaard"/>
    <w:next w:val="Standaard"/>
    <w:autoRedefine/>
    <w:uiPriority w:val="99"/>
    <w:semiHidden/>
    <w:rsid w:val="009D1B00"/>
    <w:pPr>
      <w:tabs>
        <w:tab w:val="right" w:leader="dot" w:pos="9350"/>
      </w:tabs>
    </w:pPr>
  </w:style>
  <w:style w:type="paragraph" w:styleId="Inhopg8">
    <w:name w:val="toc 8"/>
    <w:basedOn w:val="Standaard"/>
    <w:next w:val="Standaard"/>
    <w:autoRedefine/>
    <w:uiPriority w:val="99"/>
    <w:semiHidden/>
    <w:rsid w:val="009D1B00"/>
    <w:pPr>
      <w:tabs>
        <w:tab w:val="right" w:leader="dot" w:pos="9350"/>
      </w:tabs>
    </w:pPr>
  </w:style>
  <w:style w:type="paragraph" w:styleId="Inhopg9">
    <w:name w:val="toc 9"/>
    <w:basedOn w:val="Standaard"/>
    <w:next w:val="Standaard"/>
    <w:autoRedefine/>
    <w:uiPriority w:val="99"/>
    <w:semiHidden/>
    <w:rsid w:val="009D1B00"/>
    <w:pPr>
      <w:tabs>
        <w:tab w:val="right" w:leader="dot" w:pos="9350"/>
      </w:tabs>
    </w:pPr>
  </w:style>
  <w:style w:type="paragraph" w:customStyle="1" w:styleId="opsom1">
    <w:name w:val="opsom1"/>
    <w:basedOn w:val="Standaard"/>
    <w:uiPriority w:val="99"/>
    <w:rsid w:val="00BC0D47"/>
    <w:pPr>
      <w:numPr>
        <w:numId w:val="2"/>
      </w:numPr>
      <w:tabs>
        <w:tab w:val="left" w:pos="425"/>
      </w:tabs>
    </w:pPr>
  </w:style>
  <w:style w:type="paragraph" w:customStyle="1" w:styleId="opsom2">
    <w:name w:val="opsom2"/>
    <w:basedOn w:val="Standaard"/>
    <w:uiPriority w:val="99"/>
    <w:rsid w:val="00BC0D47"/>
    <w:pPr>
      <w:numPr>
        <w:numId w:val="3"/>
      </w:numPr>
      <w:tabs>
        <w:tab w:val="left" w:pos="851"/>
      </w:tabs>
    </w:pPr>
  </w:style>
  <w:style w:type="paragraph" w:customStyle="1" w:styleId="kop10arialcursief">
    <w:name w:val="kop_10_arial_cursief"/>
    <w:basedOn w:val="Standaard"/>
    <w:next w:val="Standaard"/>
    <w:uiPriority w:val="99"/>
    <w:rsid w:val="009D1B00"/>
    <w:rPr>
      <w:rFonts w:ascii="Arial Narrow" w:hAnsi="Arial Narrow"/>
      <w:i/>
      <w:sz w:val="20"/>
    </w:rPr>
  </w:style>
  <w:style w:type="paragraph" w:customStyle="1" w:styleId="titel3">
    <w:name w:val="titel3"/>
    <w:basedOn w:val="kop10arialvet"/>
    <w:next w:val="Standaard"/>
    <w:uiPriority w:val="99"/>
    <w:rsid w:val="009D1B00"/>
    <w:rPr>
      <w:i/>
    </w:rPr>
  </w:style>
  <w:style w:type="paragraph" w:styleId="Plattetekstinspringen">
    <w:name w:val="Body Text Indent"/>
    <w:basedOn w:val="Standaard"/>
    <w:link w:val="PlattetekstinspringenChar"/>
    <w:uiPriority w:val="99"/>
    <w:rsid w:val="009D1B00"/>
    <w:pPr>
      <w:ind w:left="1415" w:hanging="849"/>
    </w:pPr>
  </w:style>
  <w:style w:type="character" w:customStyle="1" w:styleId="PlattetekstinspringenChar">
    <w:name w:val="Platte tekst inspringen Char"/>
    <w:basedOn w:val="Standaardalinea-lettertype"/>
    <w:link w:val="Plattetekstinspringen"/>
    <w:uiPriority w:val="99"/>
    <w:semiHidden/>
    <w:locked/>
    <w:rsid w:val="00753E12"/>
    <w:rPr>
      <w:rFonts w:ascii="Arial" w:hAnsi="Arial" w:cs="Times New Roman"/>
      <w:sz w:val="24"/>
      <w:szCs w:val="24"/>
      <w:lang w:val="nl-NL"/>
    </w:rPr>
  </w:style>
  <w:style w:type="paragraph" w:styleId="Plattetekstinspringen2">
    <w:name w:val="Body Text Indent 2"/>
    <w:basedOn w:val="Standaard"/>
    <w:link w:val="Plattetekstinspringen2Char"/>
    <w:uiPriority w:val="99"/>
    <w:rsid w:val="009D1B00"/>
    <w:pPr>
      <w:ind w:left="1134" w:hanging="1134"/>
    </w:pPr>
  </w:style>
  <w:style w:type="character" w:customStyle="1" w:styleId="Plattetekstinspringen2Char">
    <w:name w:val="Platte tekst inspringen 2 Char"/>
    <w:basedOn w:val="Standaardalinea-lettertype"/>
    <w:link w:val="Plattetekstinspringen2"/>
    <w:uiPriority w:val="99"/>
    <w:semiHidden/>
    <w:locked/>
    <w:rsid w:val="00753E12"/>
    <w:rPr>
      <w:rFonts w:ascii="Arial" w:hAnsi="Arial" w:cs="Times New Roman"/>
      <w:sz w:val="24"/>
      <w:szCs w:val="24"/>
      <w:lang w:val="nl-NL"/>
    </w:rPr>
  </w:style>
  <w:style w:type="paragraph" w:styleId="Plattetekstinspringen3">
    <w:name w:val="Body Text Indent 3"/>
    <w:basedOn w:val="Standaard"/>
    <w:link w:val="Plattetekstinspringen3Char"/>
    <w:uiPriority w:val="99"/>
    <w:rsid w:val="009D1B00"/>
    <w:pPr>
      <w:ind w:left="567" w:hanging="567"/>
    </w:pPr>
  </w:style>
  <w:style w:type="character" w:customStyle="1" w:styleId="Plattetekstinspringen3Char">
    <w:name w:val="Platte tekst inspringen 3 Char"/>
    <w:basedOn w:val="Standaardalinea-lettertype"/>
    <w:link w:val="Plattetekstinspringen3"/>
    <w:uiPriority w:val="99"/>
    <w:semiHidden/>
    <w:locked/>
    <w:rsid w:val="00753E12"/>
    <w:rPr>
      <w:rFonts w:ascii="Arial" w:hAnsi="Arial" w:cs="Times New Roman"/>
      <w:sz w:val="16"/>
      <w:szCs w:val="16"/>
      <w:lang w:val="nl-NL"/>
    </w:rPr>
  </w:style>
  <w:style w:type="character" w:styleId="Voetnootmarkering">
    <w:name w:val="footnote reference"/>
    <w:basedOn w:val="Standaardalinea-lettertype"/>
    <w:uiPriority w:val="99"/>
    <w:semiHidden/>
    <w:rsid w:val="009D1B00"/>
    <w:rPr>
      <w:rFonts w:ascii="Bookman Old Style" w:hAnsi="Bookman Old Style" w:cs="Times New Roman"/>
      <w:sz w:val="16"/>
      <w:vertAlign w:val="superscript"/>
    </w:rPr>
  </w:style>
  <w:style w:type="paragraph" w:styleId="Voetnoottekst">
    <w:name w:val="footnote text"/>
    <w:basedOn w:val="Standaard"/>
    <w:link w:val="VoetnoottekstChar"/>
    <w:uiPriority w:val="99"/>
    <w:semiHidden/>
    <w:rsid w:val="009D1B00"/>
    <w:pPr>
      <w:tabs>
        <w:tab w:val="left" w:pos="284"/>
      </w:tabs>
      <w:ind w:left="284" w:hanging="284"/>
    </w:pPr>
    <w:rPr>
      <w:sz w:val="16"/>
    </w:rPr>
  </w:style>
  <w:style w:type="character" w:customStyle="1" w:styleId="VoetnoottekstChar">
    <w:name w:val="Voetnoottekst Char"/>
    <w:basedOn w:val="Standaardalinea-lettertype"/>
    <w:link w:val="Voetnoottekst"/>
    <w:uiPriority w:val="99"/>
    <w:semiHidden/>
    <w:locked/>
    <w:rsid w:val="00753E12"/>
    <w:rPr>
      <w:rFonts w:ascii="Arial" w:hAnsi="Arial" w:cs="Times New Roman"/>
      <w:sz w:val="20"/>
      <w:szCs w:val="20"/>
      <w:lang w:val="nl-NL"/>
    </w:rPr>
  </w:style>
  <w:style w:type="paragraph" w:customStyle="1" w:styleId="Kop0">
    <w:name w:val="Kop 0"/>
    <w:basedOn w:val="Kop1"/>
    <w:next w:val="Standaard"/>
    <w:uiPriority w:val="99"/>
    <w:rsid w:val="00BC0D47"/>
    <w:pPr>
      <w:keepLines/>
      <w:numPr>
        <w:numId w:val="0"/>
      </w:numPr>
      <w:tabs>
        <w:tab w:val="num" w:pos="851"/>
      </w:tabs>
      <w:ind w:left="851" w:hanging="851"/>
      <w:outlineLvl w:val="9"/>
    </w:pPr>
    <w:rPr>
      <w:spacing w:val="6"/>
      <w:sz w:val="26"/>
    </w:rPr>
  </w:style>
  <w:style w:type="paragraph" w:styleId="Bijschrift">
    <w:name w:val="caption"/>
    <w:basedOn w:val="Standaard"/>
    <w:next w:val="Standaard"/>
    <w:uiPriority w:val="99"/>
    <w:qFormat/>
    <w:rsid w:val="00BC0D47"/>
    <w:pPr>
      <w:spacing w:before="120"/>
    </w:pPr>
    <w:rPr>
      <w:i/>
      <w:spacing w:val="6"/>
      <w:sz w:val="18"/>
    </w:rPr>
  </w:style>
  <w:style w:type="character" w:customStyle="1" w:styleId="refkopjes">
    <w:name w:val="refkopjes"/>
    <w:basedOn w:val="Standaardalinea-lettertype"/>
    <w:uiPriority w:val="99"/>
    <w:rsid w:val="00BC0D47"/>
    <w:rPr>
      <w:rFonts w:ascii="Verdana" w:hAnsi="Verdana" w:cs="Times New Roman"/>
      <w:sz w:val="16"/>
    </w:rPr>
  </w:style>
  <w:style w:type="paragraph" w:customStyle="1" w:styleId="Hoofdkop">
    <w:name w:val="Hoofdkop"/>
    <w:basedOn w:val="Standaard"/>
    <w:next w:val="Standaard"/>
    <w:uiPriority w:val="99"/>
    <w:rsid w:val="00BC0D47"/>
    <w:rPr>
      <w:b/>
      <w:caps/>
    </w:rPr>
  </w:style>
  <w:style w:type="paragraph" w:customStyle="1" w:styleId="Alineakop">
    <w:name w:val="Alineakop"/>
    <w:basedOn w:val="Standaard"/>
    <w:next w:val="Standaard"/>
    <w:uiPriority w:val="99"/>
    <w:rsid w:val="00BC0D47"/>
    <w:rPr>
      <w:b/>
    </w:rPr>
  </w:style>
  <w:style w:type="paragraph" w:customStyle="1" w:styleId="Subalineakop">
    <w:name w:val="Subalineakop"/>
    <w:basedOn w:val="Standaard"/>
    <w:next w:val="Standaard"/>
    <w:uiPriority w:val="99"/>
    <w:rsid w:val="00BC0D47"/>
    <w:rPr>
      <w:i/>
    </w:rPr>
  </w:style>
  <w:style w:type="paragraph" w:customStyle="1" w:styleId="formuliernaam">
    <w:name w:val="formuliernaam"/>
    <w:basedOn w:val="Standaard"/>
    <w:next w:val="Standaard"/>
    <w:uiPriority w:val="99"/>
    <w:rsid w:val="00BC0D47"/>
    <w:rPr>
      <w:sz w:val="40"/>
    </w:rPr>
  </w:style>
  <w:style w:type="paragraph" w:customStyle="1" w:styleId="refkop">
    <w:name w:val="refkop"/>
    <w:basedOn w:val="Standaard"/>
    <w:uiPriority w:val="99"/>
    <w:rsid w:val="00BC0D47"/>
    <w:rPr>
      <w:rFonts w:ascii="Arial Narrow" w:hAnsi="Arial Narrow"/>
      <w:sz w:val="18"/>
    </w:rPr>
  </w:style>
  <w:style w:type="paragraph" w:styleId="Titel">
    <w:name w:val="Title"/>
    <w:basedOn w:val="Standaard"/>
    <w:link w:val="TitelChar"/>
    <w:uiPriority w:val="99"/>
    <w:qFormat/>
    <w:rsid w:val="00BC0D47"/>
    <w:pPr>
      <w:spacing w:before="240" w:after="60"/>
      <w:outlineLvl w:val="0"/>
    </w:pPr>
    <w:rPr>
      <w:kern w:val="28"/>
      <w:sz w:val="40"/>
    </w:rPr>
  </w:style>
  <w:style w:type="character" w:customStyle="1" w:styleId="TitelChar">
    <w:name w:val="Titel Char"/>
    <w:basedOn w:val="Standaardalinea-lettertype"/>
    <w:link w:val="Titel"/>
    <w:uiPriority w:val="99"/>
    <w:locked/>
    <w:rsid w:val="00753E12"/>
    <w:rPr>
      <w:rFonts w:ascii="Cambria" w:hAnsi="Cambria" w:cs="Times New Roman"/>
      <w:b/>
      <w:bCs/>
      <w:kern w:val="28"/>
      <w:sz w:val="32"/>
      <w:szCs w:val="32"/>
      <w:lang w:val="nl-NL"/>
    </w:rPr>
  </w:style>
  <w:style w:type="paragraph" w:styleId="Ondertitel">
    <w:name w:val="Subtitle"/>
    <w:basedOn w:val="Standaard"/>
    <w:link w:val="OndertitelChar"/>
    <w:uiPriority w:val="99"/>
    <w:qFormat/>
    <w:rsid w:val="00BC0D47"/>
    <w:pPr>
      <w:spacing w:after="60"/>
      <w:outlineLvl w:val="1"/>
    </w:pPr>
    <w:rPr>
      <w:sz w:val="32"/>
    </w:rPr>
  </w:style>
  <w:style w:type="character" w:customStyle="1" w:styleId="OndertitelChar">
    <w:name w:val="Ondertitel Char"/>
    <w:basedOn w:val="Standaardalinea-lettertype"/>
    <w:link w:val="Ondertitel"/>
    <w:uiPriority w:val="99"/>
    <w:locked/>
    <w:rsid w:val="00753E12"/>
    <w:rPr>
      <w:rFonts w:ascii="Cambria" w:hAnsi="Cambria" w:cs="Times New Roman"/>
      <w:sz w:val="24"/>
      <w:szCs w:val="24"/>
      <w:lang w:val="nl-NL"/>
    </w:rPr>
  </w:style>
  <w:style w:type="paragraph" w:customStyle="1" w:styleId="voorkop">
    <w:name w:val="voorkop"/>
    <w:uiPriority w:val="99"/>
    <w:rsid w:val="00BC0D47"/>
    <w:pPr>
      <w:spacing w:line="280" w:lineRule="atLeast"/>
    </w:pPr>
    <w:rPr>
      <w:rFonts w:ascii="Arial" w:hAnsi="Arial"/>
      <w:b/>
      <w:sz w:val="20"/>
      <w:szCs w:val="20"/>
      <w:lang w:eastAsia="en-US"/>
    </w:rPr>
  </w:style>
  <w:style w:type="paragraph" w:styleId="Bloktekst">
    <w:name w:val="Block Text"/>
    <w:basedOn w:val="Standaard"/>
    <w:uiPriority w:val="99"/>
    <w:rsid w:val="003E2417"/>
    <w:pPr>
      <w:spacing w:before="60" w:after="15"/>
      <w:ind w:left="60" w:right="60"/>
    </w:pPr>
    <w:rPr>
      <w:rFonts w:cs="Arial"/>
      <w:szCs w:val="20"/>
    </w:rPr>
  </w:style>
  <w:style w:type="paragraph" w:styleId="Lijstalinea">
    <w:name w:val="List Paragraph"/>
    <w:basedOn w:val="Standaard"/>
    <w:uiPriority w:val="34"/>
    <w:qFormat/>
    <w:rsid w:val="00E160CF"/>
    <w:pPr>
      <w:spacing w:after="200" w:line="276" w:lineRule="auto"/>
      <w:ind w:left="720"/>
      <w:contextualSpacing/>
    </w:pPr>
    <w:rPr>
      <w:rFonts w:ascii="Calibri" w:hAnsi="Calibri"/>
      <w:szCs w:val="22"/>
    </w:rPr>
  </w:style>
  <w:style w:type="paragraph" w:styleId="Ballontekst">
    <w:name w:val="Balloon Text"/>
    <w:basedOn w:val="Standaard"/>
    <w:link w:val="BallontekstChar"/>
    <w:uiPriority w:val="99"/>
    <w:semiHidden/>
    <w:unhideWhenUsed/>
    <w:rsid w:val="00A8606B"/>
    <w:rPr>
      <w:rFonts w:ascii="Tahoma" w:hAnsi="Tahoma" w:cs="Tahoma"/>
      <w:sz w:val="16"/>
      <w:szCs w:val="16"/>
    </w:rPr>
  </w:style>
  <w:style w:type="character" w:customStyle="1" w:styleId="BallontekstChar">
    <w:name w:val="Ballontekst Char"/>
    <w:basedOn w:val="Standaardalinea-lettertype"/>
    <w:link w:val="Ballontekst"/>
    <w:uiPriority w:val="99"/>
    <w:semiHidden/>
    <w:rsid w:val="00A8606B"/>
    <w:rPr>
      <w:rFonts w:ascii="Tahoma" w:hAnsi="Tahoma" w:cs="Tahoma"/>
      <w:sz w:val="16"/>
      <w:szCs w:val="16"/>
      <w:lang w:eastAsia="en-US"/>
    </w:rPr>
  </w:style>
  <w:style w:type="paragraph" w:styleId="Tekstzonderopmaak">
    <w:name w:val="Plain Text"/>
    <w:basedOn w:val="Standaard"/>
    <w:link w:val="TekstzonderopmaakChar"/>
    <w:uiPriority w:val="99"/>
    <w:unhideWhenUsed/>
    <w:rsid w:val="000F2A18"/>
    <w:rPr>
      <w:rFonts w:ascii="Consolas" w:eastAsiaTheme="minorHAnsi" w:hAnsi="Consolas" w:cs="Consolas"/>
      <w:sz w:val="21"/>
      <w:szCs w:val="21"/>
      <w:lang w:eastAsia="nl-NL"/>
    </w:rPr>
  </w:style>
  <w:style w:type="character" w:customStyle="1" w:styleId="TekstzonderopmaakChar">
    <w:name w:val="Tekst zonder opmaak Char"/>
    <w:basedOn w:val="Standaardalinea-lettertype"/>
    <w:link w:val="Tekstzonderopmaak"/>
    <w:uiPriority w:val="99"/>
    <w:rsid w:val="000F2A18"/>
    <w:rPr>
      <w:rFonts w:ascii="Consolas" w:eastAsiaTheme="minorHAnsi" w:hAnsi="Consolas" w:cs="Consolas"/>
      <w:sz w:val="21"/>
      <w:szCs w:val="21"/>
    </w:rPr>
  </w:style>
  <w:style w:type="paragraph" w:customStyle="1" w:styleId="Default">
    <w:name w:val="Default"/>
    <w:rsid w:val="005E00CB"/>
    <w:pPr>
      <w:autoSpaceDE w:val="0"/>
      <w:autoSpaceDN w:val="0"/>
      <w:adjustRightInd w:val="0"/>
    </w:pPr>
    <w:rPr>
      <w:rFonts w:ascii="Arial" w:eastAsiaTheme="minorHAnsi" w:hAnsi="Arial" w:cs="Arial"/>
      <w:color w:val="000000"/>
      <w:sz w:val="24"/>
      <w:szCs w:val="24"/>
      <w:lang w:eastAsia="en-US"/>
    </w:rPr>
  </w:style>
  <w:style w:type="paragraph" w:styleId="Geenafstand">
    <w:name w:val="No Spacing"/>
    <w:basedOn w:val="Standaard"/>
    <w:uiPriority w:val="1"/>
    <w:qFormat/>
    <w:rsid w:val="00E20E4E"/>
    <w:rPr>
      <w:rFonts w:eastAsia="Calibri" w:cs="Arial"/>
      <w:sz w:val="20"/>
      <w:szCs w:val="20"/>
    </w:rPr>
  </w:style>
  <w:style w:type="character" w:styleId="Verwijzingopmerking">
    <w:name w:val="annotation reference"/>
    <w:basedOn w:val="Standaardalinea-lettertype"/>
    <w:uiPriority w:val="99"/>
    <w:semiHidden/>
    <w:unhideWhenUsed/>
    <w:rsid w:val="00E567DA"/>
    <w:rPr>
      <w:sz w:val="16"/>
      <w:szCs w:val="16"/>
    </w:rPr>
  </w:style>
  <w:style w:type="paragraph" w:styleId="Tekstopmerking">
    <w:name w:val="annotation text"/>
    <w:basedOn w:val="Standaard"/>
    <w:link w:val="TekstopmerkingChar"/>
    <w:uiPriority w:val="99"/>
    <w:semiHidden/>
    <w:unhideWhenUsed/>
    <w:rsid w:val="00E567DA"/>
    <w:rPr>
      <w:sz w:val="20"/>
      <w:szCs w:val="20"/>
    </w:rPr>
  </w:style>
  <w:style w:type="character" w:customStyle="1" w:styleId="TekstopmerkingChar">
    <w:name w:val="Tekst opmerking Char"/>
    <w:basedOn w:val="Standaardalinea-lettertype"/>
    <w:link w:val="Tekstopmerking"/>
    <w:uiPriority w:val="99"/>
    <w:semiHidden/>
    <w:rsid w:val="00E567DA"/>
    <w:rPr>
      <w:rFonts w:ascii="Arial" w:hAnsi="Arial"/>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E567DA"/>
    <w:rPr>
      <w:b/>
      <w:bCs/>
    </w:rPr>
  </w:style>
  <w:style w:type="character" w:customStyle="1" w:styleId="OnderwerpvanopmerkingChar">
    <w:name w:val="Onderwerp van opmerking Char"/>
    <w:basedOn w:val="TekstopmerkingChar"/>
    <w:link w:val="Onderwerpvanopmerking"/>
    <w:uiPriority w:val="99"/>
    <w:semiHidden/>
    <w:rsid w:val="00E567DA"/>
    <w:rPr>
      <w:rFonts w:ascii="Arial" w:hAnsi="Arial"/>
      <w:b/>
      <w:bCs/>
      <w:sz w:val="20"/>
      <w:szCs w:val="20"/>
      <w:lang w:eastAsia="en-US"/>
    </w:rPr>
  </w:style>
  <w:style w:type="character" w:customStyle="1" w:styleId="fontstyle01">
    <w:name w:val="fontstyle01"/>
    <w:basedOn w:val="Standaardalinea-lettertype"/>
    <w:rsid w:val="003A5E4C"/>
    <w:rPr>
      <w:rFonts w:ascii="SourceSansPro-Regular" w:hAnsi="SourceSansPro-Regular" w:hint="default"/>
      <w:b w:val="0"/>
      <w:bCs w:val="0"/>
      <w:i w:val="0"/>
      <w:iCs w:val="0"/>
      <w:color w:val="242021"/>
      <w:sz w:val="24"/>
      <w:szCs w:val="24"/>
    </w:rPr>
  </w:style>
  <w:style w:type="paragraph" w:customStyle="1" w:styleId="Gemeentenummering">
    <w:name w:val="Gemeente nummering"/>
    <w:basedOn w:val="Standaard"/>
    <w:rsid w:val="00E06FBD"/>
    <w:pPr>
      <w:numPr>
        <w:numId w:val="15"/>
      </w:numPr>
    </w:pPr>
    <w:rPr>
      <w:szCs w:val="20"/>
      <w:lang w:eastAsia="nl-NL"/>
    </w:rPr>
  </w:style>
  <w:style w:type="paragraph" w:styleId="Normaalweb">
    <w:name w:val="Normal (Web)"/>
    <w:basedOn w:val="Standaard"/>
    <w:uiPriority w:val="99"/>
    <w:unhideWhenUsed/>
    <w:rsid w:val="00B755ED"/>
    <w:pPr>
      <w:spacing w:before="100" w:beforeAutospacing="1" w:after="100" w:afterAutospacing="1"/>
    </w:pPr>
    <w:rPr>
      <w:rFonts w:ascii="Times New Roman" w:hAnsi="Times New Roman"/>
      <w:sz w:val="24"/>
      <w:lang w:eastAsia="nl-NL"/>
    </w:rPr>
  </w:style>
  <w:style w:type="character" w:customStyle="1" w:styleId="li-content">
    <w:name w:val="li-content"/>
    <w:basedOn w:val="Standaardalinea-lettertype"/>
    <w:rsid w:val="00B755ED"/>
  </w:style>
  <w:style w:type="character" w:styleId="Zwaar">
    <w:name w:val="Strong"/>
    <w:basedOn w:val="Standaardalinea-lettertype"/>
    <w:uiPriority w:val="22"/>
    <w:qFormat/>
    <w:locked/>
    <w:rsid w:val="00B755ED"/>
    <w:rPr>
      <w:b/>
      <w:bCs/>
    </w:rPr>
  </w:style>
  <w:style w:type="character" w:styleId="Hyperlink">
    <w:name w:val="Hyperlink"/>
    <w:basedOn w:val="Standaardalinea-lettertype"/>
    <w:uiPriority w:val="99"/>
    <w:semiHidden/>
    <w:unhideWhenUsed/>
    <w:rsid w:val="00B755ED"/>
    <w:rPr>
      <w:color w:val="0000FF"/>
      <w:u w:val="single"/>
    </w:rPr>
  </w:style>
  <w:style w:type="table" w:styleId="Tabelraster">
    <w:name w:val="Table Grid"/>
    <w:basedOn w:val="Standaardtabel"/>
    <w:locked/>
    <w:rsid w:val="00725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basedOn w:val="Standaardalinea-lettertype"/>
    <w:uiPriority w:val="20"/>
    <w:qFormat/>
    <w:locked/>
    <w:rsid w:val="00D82F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11381">
      <w:bodyDiv w:val="1"/>
      <w:marLeft w:val="0"/>
      <w:marRight w:val="0"/>
      <w:marTop w:val="0"/>
      <w:marBottom w:val="0"/>
      <w:divBdr>
        <w:top w:val="none" w:sz="0" w:space="0" w:color="auto"/>
        <w:left w:val="none" w:sz="0" w:space="0" w:color="auto"/>
        <w:bottom w:val="none" w:sz="0" w:space="0" w:color="auto"/>
        <w:right w:val="none" w:sz="0" w:space="0" w:color="auto"/>
      </w:divBdr>
    </w:div>
    <w:div w:id="726490490">
      <w:bodyDiv w:val="1"/>
      <w:marLeft w:val="0"/>
      <w:marRight w:val="0"/>
      <w:marTop w:val="0"/>
      <w:marBottom w:val="0"/>
      <w:divBdr>
        <w:top w:val="none" w:sz="0" w:space="0" w:color="auto"/>
        <w:left w:val="none" w:sz="0" w:space="0" w:color="auto"/>
        <w:bottom w:val="none" w:sz="0" w:space="0" w:color="auto"/>
        <w:right w:val="none" w:sz="0" w:space="0" w:color="auto"/>
      </w:divBdr>
    </w:div>
    <w:div w:id="939677855">
      <w:bodyDiv w:val="1"/>
      <w:marLeft w:val="0"/>
      <w:marRight w:val="0"/>
      <w:marTop w:val="0"/>
      <w:marBottom w:val="0"/>
      <w:divBdr>
        <w:top w:val="none" w:sz="0" w:space="0" w:color="auto"/>
        <w:left w:val="none" w:sz="0" w:space="0" w:color="auto"/>
        <w:bottom w:val="none" w:sz="0" w:space="0" w:color="auto"/>
        <w:right w:val="none" w:sz="0" w:space="0" w:color="auto"/>
      </w:divBdr>
    </w:div>
    <w:div w:id="979920740">
      <w:bodyDiv w:val="1"/>
      <w:marLeft w:val="0"/>
      <w:marRight w:val="0"/>
      <w:marTop w:val="0"/>
      <w:marBottom w:val="0"/>
      <w:divBdr>
        <w:top w:val="none" w:sz="0" w:space="0" w:color="auto"/>
        <w:left w:val="none" w:sz="0" w:space="0" w:color="auto"/>
        <w:bottom w:val="none" w:sz="0" w:space="0" w:color="auto"/>
        <w:right w:val="none" w:sz="0" w:space="0" w:color="auto"/>
      </w:divBdr>
    </w:div>
    <w:div w:id="1041130106">
      <w:bodyDiv w:val="1"/>
      <w:marLeft w:val="0"/>
      <w:marRight w:val="0"/>
      <w:marTop w:val="0"/>
      <w:marBottom w:val="0"/>
      <w:divBdr>
        <w:top w:val="none" w:sz="0" w:space="0" w:color="auto"/>
        <w:left w:val="none" w:sz="0" w:space="0" w:color="auto"/>
        <w:bottom w:val="none" w:sz="0" w:space="0" w:color="auto"/>
        <w:right w:val="none" w:sz="0" w:space="0" w:color="auto"/>
      </w:divBdr>
    </w:div>
    <w:div w:id="1210724873">
      <w:bodyDiv w:val="1"/>
      <w:marLeft w:val="0"/>
      <w:marRight w:val="0"/>
      <w:marTop w:val="0"/>
      <w:marBottom w:val="0"/>
      <w:divBdr>
        <w:top w:val="none" w:sz="0" w:space="0" w:color="auto"/>
        <w:left w:val="none" w:sz="0" w:space="0" w:color="auto"/>
        <w:bottom w:val="none" w:sz="0" w:space="0" w:color="auto"/>
        <w:right w:val="none" w:sz="0" w:space="0" w:color="auto"/>
      </w:divBdr>
    </w:div>
    <w:div w:id="1322930759">
      <w:bodyDiv w:val="1"/>
      <w:marLeft w:val="0"/>
      <w:marRight w:val="0"/>
      <w:marTop w:val="0"/>
      <w:marBottom w:val="0"/>
      <w:divBdr>
        <w:top w:val="none" w:sz="0" w:space="0" w:color="auto"/>
        <w:left w:val="none" w:sz="0" w:space="0" w:color="auto"/>
        <w:bottom w:val="none" w:sz="0" w:space="0" w:color="auto"/>
        <w:right w:val="none" w:sz="0" w:space="0" w:color="auto"/>
      </w:divBdr>
    </w:div>
    <w:div w:id="1691758644">
      <w:bodyDiv w:val="1"/>
      <w:marLeft w:val="0"/>
      <w:marRight w:val="0"/>
      <w:marTop w:val="0"/>
      <w:marBottom w:val="0"/>
      <w:divBdr>
        <w:top w:val="none" w:sz="0" w:space="0" w:color="auto"/>
        <w:left w:val="none" w:sz="0" w:space="0" w:color="auto"/>
        <w:bottom w:val="none" w:sz="0" w:space="0" w:color="auto"/>
        <w:right w:val="none" w:sz="0" w:space="0" w:color="auto"/>
      </w:divBdr>
    </w:div>
    <w:div w:id="1913393944">
      <w:bodyDiv w:val="1"/>
      <w:marLeft w:val="0"/>
      <w:marRight w:val="0"/>
      <w:marTop w:val="0"/>
      <w:marBottom w:val="0"/>
      <w:divBdr>
        <w:top w:val="none" w:sz="0" w:space="0" w:color="auto"/>
        <w:left w:val="none" w:sz="0" w:space="0" w:color="auto"/>
        <w:bottom w:val="none" w:sz="0" w:space="0" w:color="auto"/>
        <w:right w:val="none" w:sz="0" w:space="0" w:color="auto"/>
      </w:divBdr>
    </w:div>
    <w:div w:id="206937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cid:image001.jpg@01D5DF62.E40612D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85E93F-F345-486D-9838-39648EACB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893</Words>
  <Characters>4916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Gouvernement</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Provincie Limburg</dc:creator>
  <cp:lastModifiedBy>Marc Putmans</cp:lastModifiedBy>
  <cp:revision>2</cp:revision>
  <cp:lastPrinted>2022-07-07T10:55:00Z</cp:lastPrinted>
  <dcterms:created xsi:type="dcterms:W3CDTF">2022-11-02T12:36:00Z</dcterms:created>
  <dcterms:modified xsi:type="dcterms:W3CDTF">2022-11-02T12:36:00Z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