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CA4C8" w14:textId="77777777" w:rsidR="00317CF2" w:rsidRPr="008F6EFE" w:rsidRDefault="00317CF2" w:rsidP="00BF42BD">
      <w:pPr>
        <w:pStyle w:val="Kop1"/>
        <w:widowControl/>
        <w:numPr>
          <w:ilvl w:val="0"/>
          <w:numId w:val="0"/>
        </w:numPr>
        <w:tabs>
          <w:tab w:val="clear" w:pos="851"/>
        </w:tabs>
        <w:spacing w:line="312" w:lineRule="auto"/>
        <w:rPr>
          <w:rFonts w:ascii="Arial" w:hAnsi="Arial" w:cs="Arial"/>
          <w:bCs/>
          <w:snapToGrid/>
          <w:color w:val="000000"/>
          <w:sz w:val="20"/>
          <w:lang w:val="nl-NL"/>
        </w:rPr>
      </w:pPr>
    </w:p>
    <w:p w14:paraId="1BEA515E" w14:textId="77777777" w:rsidR="00660BC9" w:rsidRPr="00291F6A" w:rsidRDefault="00660BC9" w:rsidP="00291F6A">
      <w:pPr>
        <w:pStyle w:val="Kop1"/>
        <w:widowControl/>
        <w:numPr>
          <w:ilvl w:val="0"/>
          <w:numId w:val="0"/>
        </w:numPr>
        <w:tabs>
          <w:tab w:val="clear" w:pos="851"/>
        </w:tabs>
        <w:spacing w:line="312" w:lineRule="auto"/>
        <w:rPr>
          <w:rFonts w:ascii="Arial" w:hAnsi="Arial" w:cs="Arial"/>
          <w:bCs/>
          <w:snapToGrid/>
          <w:color w:val="000000"/>
          <w:sz w:val="20"/>
          <w:lang w:val="nl-NL"/>
        </w:rPr>
      </w:pPr>
      <w:r w:rsidRPr="008F6EFE">
        <w:rPr>
          <w:rFonts w:ascii="Arial" w:hAnsi="Arial" w:cs="Arial"/>
          <w:bCs/>
          <w:snapToGrid/>
          <w:color w:val="000000"/>
          <w:sz w:val="20"/>
          <w:lang w:val="nl-NL"/>
        </w:rPr>
        <w:t>AAN: De leden van het AROL</w:t>
      </w:r>
    </w:p>
    <w:p w14:paraId="4E711AE6" w14:textId="77777777" w:rsidR="00A32E78" w:rsidRPr="008F6EFE" w:rsidRDefault="00A32E78" w:rsidP="00A32E78">
      <w:pPr>
        <w:rPr>
          <w:rFonts w:ascii="Arial" w:hAnsi="Arial" w:cs="Arial"/>
          <w:sz w:val="20"/>
          <w:szCs w:val="20"/>
        </w:rPr>
      </w:pPr>
    </w:p>
    <w:p w14:paraId="6421D753" w14:textId="1CBFDD8C" w:rsidR="00A32E78" w:rsidRPr="008F6EFE" w:rsidRDefault="00DF5F2F" w:rsidP="00A32E78">
      <w:pPr>
        <w:rPr>
          <w:rFonts w:ascii="Arial" w:hAnsi="Arial" w:cs="Arial"/>
          <w:b/>
          <w:sz w:val="20"/>
          <w:szCs w:val="20"/>
        </w:rPr>
      </w:pPr>
      <w:r w:rsidRPr="008F6EFE">
        <w:rPr>
          <w:rFonts w:ascii="Arial" w:hAnsi="Arial" w:cs="Arial"/>
          <w:b/>
          <w:sz w:val="20"/>
          <w:szCs w:val="20"/>
        </w:rPr>
        <w:t xml:space="preserve">Datum: </w:t>
      </w:r>
      <w:r w:rsidRPr="008F6EFE">
        <w:rPr>
          <w:rFonts w:ascii="Arial" w:hAnsi="Arial" w:cs="Arial"/>
          <w:b/>
          <w:sz w:val="20"/>
          <w:szCs w:val="20"/>
        </w:rPr>
        <w:tab/>
      </w:r>
      <w:r w:rsidR="003D0870">
        <w:rPr>
          <w:rFonts w:ascii="Arial" w:hAnsi="Arial" w:cs="Arial"/>
          <w:b/>
          <w:sz w:val="20"/>
          <w:szCs w:val="20"/>
        </w:rPr>
        <w:t>1</w:t>
      </w:r>
      <w:r w:rsidR="00B115D3">
        <w:rPr>
          <w:rFonts w:ascii="Arial" w:hAnsi="Arial" w:cs="Arial"/>
          <w:b/>
          <w:sz w:val="20"/>
          <w:szCs w:val="20"/>
        </w:rPr>
        <w:t>5</w:t>
      </w:r>
      <w:r w:rsidR="003D0870">
        <w:rPr>
          <w:rFonts w:ascii="Arial" w:hAnsi="Arial" w:cs="Arial"/>
          <w:b/>
          <w:sz w:val="20"/>
          <w:szCs w:val="20"/>
        </w:rPr>
        <w:t xml:space="preserve"> </w:t>
      </w:r>
      <w:r w:rsidR="0099299A">
        <w:rPr>
          <w:rFonts w:ascii="Arial" w:hAnsi="Arial" w:cs="Arial"/>
          <w:b/>
          <w:sz w:val="20"/>
          <w:szCs w:val="20"/>
        </w:rPr>
        <w:t>september</w:t>
      </w:r>
      <w:r w:rsidR="005C60CF">
        <w:rPr>
          <w:rFonts w:ascii="Arial" w:hAnsi="Arial" w:cs="Arial"/>
          <w:b/>
          <w:sz w:val="20"/>
          <w:szCs w:val="20"/>
        </w:rPr>
        <w:t xml:space="preserve"> 2022</w:t>
      </w:r>
    </w:p>
    <w:p w14:paraId="014E68F7" w14:textId="6078B06E" w:rsidR="001055FC" w:rsidRPr="008F6EFE" w:rsidRDefault="007178D1" w:rsidP="00260BD6">
      <w:pPr>
        <w:rPr>
          <w:rFonts w:ascii="Arial" w:hAnsi="Arial" w:cs="Arial"/>
          <w:b/>
          <w:sz w:val="20"/>
          <w:szCs w:val="20"/>
        </w:rPr>
      </w:pPr>
      <w:r>
        <w:rPr>
          <w:rFonts w:ascii="Arial" w:hAnsi="Arial" w:cs="Arial"/>
          <w:b/>
          <w:sz w:val="20"/>
          <w:szCs w:val="20"/>
        </w:rPr>
        <w:t xml:space="preserve">Plaats: </w:t>
      </w:r>
      <w:r>
        <w:rPr>
          <w:rFonts w:ascii="Arial" w:hAnsi="Arial" w:cs="Arial"/>
          <w:b/>
          <w:sz w:val="20"/>
          <w:szCs w:val="20"/>
        </w:rPr>
        <w:tab/>
      </w:r>
      <w:r w:rsidR="00DB6D62">
        <w:rPr>
          <w:rFonts w:ascii="Arial" w:hAnsi="Arial" w:cs="Arial"/>
          <w:b/>
          <w:sz w:val="20"/>
          <w:szCs w:val="20"/>
        </w:rPr>
        <w:t xml:space="preserve">De Vief </w:t>
      </w:r>
      <w:proofErr w:type="spellStart"/>
      <w:r w:rsidR="00DB6D62">
        <w:rPr>
          <w:rFonts w:ascii="Arial" w:hAnsi="Arial" w:cs="Arial"/>
          <w:b/>
          <w:sz w:val="20"/>
          <w:szCs w:val="20"/>
        </w:rPr>
        <w:t>Heringe</w:t>
      </w:r>
      <w:proofErr w:type="spellEnd"/>
      <w:r w:rsidR="00DB6D62">
        <w:rPr>
          <w:rFonts w:ascii="Arial" w:hAnsi="Arial" w:cs="Arial"/>
          <w:b/>
          <w:sz w:val="20"/>
          <w:szCs w:val="20"/>
        </w:rPr>
        <w:t>, Molenweg 56 6133 XN SITTARD</w:t>
      </w:r>
    </w:p>
    <w:p w14:paraId="381D8F18" w14:textId="4F606C0F" w:rsidR="00660BC9" w:rsidRPr="008F6EFE" w:rsidRDefault="00442070" w:rsidP="00A32E78">
      <w:pPr>
        <w:rPr>
          <w:rFonts w:ascii="Arial" w:hAnsi="Arial" w:cs="Arial"/>
          <w:b/>
          <w:sz w:val="20"/>
          <w:szCs w:val="20"/>
        </w:rPr>
      </w:pPr>
      <w:r>
        <w:rPr>
          <w:rFonts w:ascii="Arial" w:hAnsi="Arial" w:cs="Arial"/>
          <w:b/>
          <w:sz w:val="20"/>
          <w:szCs w:val="20"/>
        </w:rPr>
        <w:t>Tijd:</w:t>
      </w:r>
      <w:r>
        <w:rPr>
          <w:rFonts w:ascii="Arial" w:hAnsi="Arial" w:cs="Arial"/>
          <w:b/>
          <w:sz w:val="20"/>
          <w:szCs w:val="20"/>
        </w:rPr>
        <w:tab/>
      </w:r>
      <w:r>
        <w:rPr>
          <w:rFonts w:ascii="Arial" w:hAnsi="Arial" w:cs="Arial"/>
          <w:b/>
          <w:sz w:val="20"/>
          <w:szCs w:val="20"/>
        </w:rPr>
        <w:tab/>
      </w:r>
      <w:r w:rsidR="005C60CF" w:rsidRPr="003D0870">
        <w:rPr>
          <w:rFonts w:ascii="Arial" w:hAnsi="Arial" w:cs="Arial"/>
          <w:b/>
          <w:sz w:val="20"/>
          <w:szCs w:val="20"/>
        </w:rPr>
        <w:t>Aanvang 13.30</w:t>
      </w:r>
      <w:r w:rsidR="007A38AE" w:rsidRPr="003D0870">
        <w:rPr>
          <w:rFonts w:ascii="Arial" w:hAnsi="Arial" w:cs="Arial"/>
          <w:b/>
          <w:sz w:val="20"/>
          <w:szCs w:val="20"/>
        </w:rPr>
        <w:t xml:space="preserve"> </w:t>
      </w:r>
      <w:r w:rsidR="00660BC9" w:rsidRPr="003D0870">
        <w:rPr>
          <w:rFonts w:ascii="Arial" w:hAnsi="Arial" w:cs="Arial"/>
          <w:b/>
          <w:sz w:val="20"/>
          <w:szCs w:val="20"/>
        </w:rPr>
        <w:t>uur</w:t>
      </w:r>
      <w:r w:rsidR="00344D81" w:rsidRPr="003D0870">
        <w:rPr>
          <w:rFonts w:ascii="Arial" w:hAnsi="Arial" w:cs="Arial"/>
          <w:b/>
          <w:sz w:val="20"/>
          <w:szCs w:val="20"/>
        </w:rPr>
        <w:t xml:space="preserve"> tot</w:t>
      </w:r>
      <w:r w:rsidR="00791143" w:rsidRPr="003D0870">
        <w:rPr>
          <w:rFonts w:ascii="Arial" w:hAnsi="Arial" w:cs="Arial"/>
          <w:b/>
          <w:sz w:val="20"/>
          <w:szCs w:val="20"/>
        </w:rPr>
        <w:t xml:space="preserve"> </w:t>
      </w:r>
      <w:r w:rsidR="00A10A0C" w:rsidRPr="003D0870">
        <w:rPr>
          <w:rFonts w:ascii="Arial" w:hAnsi="Arial" w:cs="Arial"/>
          <w:b/>
          <w:sz w:val="20"/>
          <w:szCs w:val="20"/>
        </w:rPr>
        <w:t>16.00</w:t>
      </w:r>
      <w:r w:rsidR="00344D81" w:rsidRPr="003D0870">
        <w:rPr>
          <w:rFonts w:ascii="Arial" w:hAnsi="Arial" w:cs="Arial"/>
          <w:b/>
          <w:sz w:val="20"/>
          <w:szCs w:val="20"/>
        </w:rPr>
        <w:t xml:space="preserve"> uur</w:t>
      </w:r>
    </w:p>
    <w:p w14:paraId="61074A82" w14:textId="77777777" w:rsidR="0079731E" w:rsidRPr="0079731E" w:rsidRDefault="0079731E" w:rsidP="0079731E">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68"/>
        <w:gridCol w:w="3612"/>
        <w:gridCol w:w="2582"/>
      </w:tblGrid>
      <w:tr w:rsidR="0079731E" w:rsidRPr="00067D98" w14:paraId="2CFF1F8B" w14:textId="77777777" w:rsidTr="00E04191">
        <w:tc>
          <w:tcPr>
            <w:tcW w:w="2868" w:type="dxa"/>
          </w:tcPr>
          <w:p w14:paraId="6FC24AC5" w14:textId="77777777" w:rsidR="0079731E" w:rsidRPr="00957839" w:rsidRDefault="0079731E" w:rsidP="00670144">
            <w:pPr>
              <w:tabs>
                <w:tab w:val="left" w:pos="3600"/>
              </w:tabs>
              <w:rPr>
                <w:rFonts w:ascii="Arial" w:hAnsi="Arial" w:cs="Arial"/>
                <w:b/>
                <w:sz w:val="16"/>
                <w:szCs w:val="16"/>
              </w:rPr>
            </w:pPr>
            <w:r w:rsidRPr="00957839">
              <w:rPr>
                <w:rFonts w:ascii="Arial" w:hAnsi="Arial" w:cs="Arial"/>
                <w:b/>
                <w:sz w:val="16"/>
                <w:szCs w:val="16"/>
              </w:rPr>
              <w:t>Voorzitter:</w:t>
            </w:r>
          </w:p>
        </w:tc>
        <w:tc>
          <w:tcPr>
            <w:tcW w:w="6194" w:type="dxa"/>
            <w:gridSpan w:val="2"/>
          </w:tcPr>
          <w:p w14:paraId="0BBB56D7" w14:textId="592DCD4B" w:rsidR="0079731E" w:rsidRPr="00957839" w:rsidRDefault="0007013D" w:rsidP="00670144">
            <w:pPr>
              <w:rPr>
                <w:rFonts w:ascii="Arial" w:hAnsi="Arial" w:cs="Arial"/>
                <w:sz w:val="16"/>
                <w:szCs w:val="16"/>
              </w:rPr>
            </w:pPr>
            <w:r>
              <w:rPr>
                <w:rFonts w:ascii="Arial" w:hAnsi="Arial" w:cs="Arial"/>
                <w:sz w:val="16"/>
                <w:szCs w:val="16"/>
              </w:rPr>
              <w:t>Marc Putmans</w:t>
            </w:r>
          </w:p>
        </w:tc>
      </w:tr>
      <w:tr w:rsidR="0079731E" w:rsidRPr="00067D98" w14:paraId="17827858" w14:textId="77777777" w:rsidTr="00E04191">
        <w:tc>
          <w:tcPr>
            <w:tcW w:w="2868" w:type="dxa"/>
          </w:tcPr>
          <w:p w14:paraId="5269DC21" w14:textId="77777777" w:rsidR="0079731E" w:rsidRPr="00957839" w:rsidRDefault="0079731E" w:rsidP="00670144">
            <w:pPr>
              <w:tabs>
                <w:tab w:val="left" w:pos="3600"/>
              </w:tabs>
              <w:rPr>
                <w:rFonts w:ascii="Arial" w:hAnsi="Arial" w:cs="Arial"/>
                <w:b/>
                <w:sz w:val="16"/>
                <w:szCs w:val="16"/>
              </w:rPr>
            </w:pPr>
            <w:r w:rsidRPr="00957839">
              <w:rPr>
                <w:rFonts w:ascii="Arial" w:hAnsi="Arial" w:cs="Arial"/>
                <w:b/>
                <w:sz w:val="16"/>
                <w:szCs w:val="16"/>
              </w:rPr>
              <w:t>Verslaglegging</w:t>
            </w:r>
          </w:p>
        </w:tc>
        <w:tc>
          <w:tcPr>
            <w:tcW w:w="6194" w:type="dxa"/>
            <w:gridSpan w:val="2"/>
          </w:tcPr>
          <w:p w14:paraId="422EC683" w14:textId="2BC2037E" w:rsidR="0079731E" w:rsidRPr="00957839" w:rsidRDefault="0007013D" w:rsidP="00670144">
            <w:pPr>
              <w:rPr>
                <w:rFonts w:ascii="Arial" w:hAnsi="Arial" w:cs="Arial"/>
                <w:sz w:val="16"/>
                <w:szCs w:val="16"/>
              </w:rPr>
            </w:pPr>
            <w:r>
              <w:rPr>
                <w:rFonts w:ascii="Arial" w:hAnsi="Arial" w:cs="Arial"/>
                <w:sz w:val="16"/>
                <w:szCs w:val="16"/>
              </w:rPr>
              <w:t>Marc Putmans</w:t>
            </w:r>
          </w:p>
        </w:tc>
      </w:tr>
      <w:tr w:rsidR="0079731E" w:rsidRPr="00067D98" w14:paraId="22C764CB" w14:textId="77777777" w:rsidTr="00E04191">
        <w:tc>
          <w:tcPr>
            <w:tcW w:w="2868" w:type="dxa"/>
          </w:tcPr>
          <w:p w14:paraId="034F78E7" w14:textId="77777777" w:rsidR="0079731E" w:rsidRPr="00957839" w:rsidRDefault="0079731E" w:rsidP="00670144">
            <w:pPr>
              <w:tabs>
                <w:tab w:val="left" w:pos="3600"/>
              </w:tabs>
              <w:rPr>
                <w:rFonts w:ascii="Arial" w:hAnsi="Arial" w:cs="Arial"/>
                <w:b/>
                <w:sz w:val="16"/>
                <w:szCs w:val="16"/>
              </w:rPr>
            </w:pPr>
            <w:r w:rsidRPr="00957839">
              <w:rPr>
                <w:rFonts w:ascii="Arial" w:hAnsi="Arial" w:cs="Arial"/>
                <w:b/>
                <w:sz w:val="16"/>
                <w:szCs w:val="16"/>
              </w:rPr>
              <w:t>Leden:</w:t>
            </w:r>
          </w:p>
        </w:tc>
        <w:tc>
          <w:tcPr>
            <w:tcW w:w="3612" w:type="dxa"/>
          </w:tcPr>
          <w:p w14:paraId="1ADDDA7C" w14:textId="54480CCC" w:rsidR="0079731E" w:rsidRPr="00957839" w:rsidRDefault="00464950" w:rsidP="00670144">
            <w:pPr>
              <w:rPr>
                <w:rFonts w:ascii="Arial" w:hAnsi="Arial" w:cs="Arial"/>
                <w:sz w:val="16"/>
                <w:szCs w:val="16"/>
              </w:rPr>
            </w:pPr>
            <w:r>
              <w:rPr>
                <w:rFonts w:ascii="Arial" w:hAnsi="Arial" w:cs="Arial"/>
                <w:sz w:val="16"/>
                <w:szCs w:val="16"/>
              </w:rPr>
              <w:t xml:space="preserve">Edwin </w:t>
            </w:r>
            <w:r w:rsidR="0079731E" w:rsidRPr="00957839">
              <w:rPr>
                <w:rFonts w:ascii="Arial" w:hAnsi="Arial" w:cs="Arial"/>
                <w:sz w:val="16"/>
                <w:szCs w:val="16"/>
              </w:rPr>
              <w:t>Coenen</w:t>
            </w:r>
          </w:p>
          <w:p w14:paraId="4C13931A" w14:textId="67760777" w:rsidR="004F0943" w:rsidRPr="00957839" w:rsidRDefault="00464950" w:rsidP="00670144">
            <w:pPr>
              <w:rPr>
                <w:rFonts w:ascii="Arial" w:hAnsi="Arial" w:cs="Arial"/>
                <w:sz w:val="16"/>
                <w:szCs w:val="16"/>
              </w:rPr>
            </w:pPr>
            <w:r>
              <w:rPr>
                <w:rFonts w:ascii="Arial" w:hAnsi="Arial" w:cs="Arial"/>
                <w:sz w:val="16"/>
                <w:szCs w:val="16"/>
              </w:rPr>
              <w:t>Roger H</w:t>
            </w:r>
            <w:r w:rsidR="004F0943" w:rsidRPr="00957839">
              <w:rPr>
                <w:rFonts w:ascii="Arial" w:hAnsi="Arial" w:cs="Arial"/>
                <w:sz w:val="16"/>
                <w:szCs w:val="16"/>
              </w:rPr>
              <w:t xml:space="preserve">oofs </w:t>
            </w:r>
          </w:p>
          <w:p w14:paraId="25FF24F0" w14:textId="708BC45E" w:rsidR="0079731E" w:rsidRDefault="003D3B16" w:rsidP="00670144">
            <w:pPr>
              <w:rPr>
                <w:rFonts w:ascii="Arial" w:hAnsi="Arial" w:cs="Arial"/>
                <w:sz w:val="16"/>
                <w:szCs w:val="16"/>
              </w:rPr>
            </w:pPr>
            <w:r w:rsidRPr="00957839">
              <w:rPr>
                <w:rFonts w:ascii="Arial" w:hAnsi="Arial" w:cs="Arial"/>
                <w:sz w:val="16"/>
                <w:szCs w:val="16"/>
              </w:rPr>
              <w:t xml:space="preserve">Victor </w:t>
            </w:r>
            <w:proofErr w:type="spellStart"/>
            <w:r w:rsidRPr="00957839">
              <w:rPr>
                <w:rFonts w:ascii="Arial" w:hAnsi="Arial" w:cs="Arial"/>
                <w:sz w:val="16"/>
                <w:szCs w:val="16"/>
              </w:rPr>
              <w:t>Dinjens</w:t>
            </w:r>
            <w:proofErr w:type="spellEnd"/>
          </w:p>
          <w:p w14:paraId="7E82F384" w14:textId="358A9F6A" w:rsidR="0007013D" w:rsidRPr="00D659F1" w:rsidRDefault="0007013D" w:rsidP="00670144">
            <w:pPr>
              <w:rPr>
                <w:rFonts w:ascii="Arial" w:hAnsi="Arial" w:cs="Arial"/>
                <w:sz w:val="16"/>
                <w:szCs w:val="16"/>
              </w:rPr>
            </w:pPr>
            <w:r w:rsidRPr="00D659F1">
              <w:rPr>
                <w:rFonts w:ascii="Arial" w:hAnsi="Arial" w:cs="Arial"/>
                <w:sz w:val="16"/>
                <w:szCs w:val="16"/>
              </w:rPr>
              <w:t xml:space="preserve">Ivo </w:t>
            </w:r>
            <w:proofErr w:type="spellStart"/>
            <w:r w:rsidRPr="00D659F1">
              <w:rPr>
                <w:rFonts w:ascii="Arial" w:hAnsi="Arial" w:cs="Arial"/>
                <w:sz w:val="16"/>
                <w:szCs w:val="16"/>
              </w:rPr>
              <w:t>Huijts</w:t>
            </w:r>
            <w:proofErr w:type="spellEnd"/>
          </w:p>
          <w:p w14:paraId="46F10F28" w14:textId="77777777" w:rsidR="0079731E" w:rsidRPr="00D659F1" w:rsidRDefault="00D41660" w:rsidP="00670144">
            <w:pPr>
              <w:rPr>
                <w:rFonts w:ascii="Arial" w:hAnsi="Arial" w:cs="Arial"/>
                <w:sz w:val="16"/>
                <w:szCs w:val="16"/>
              </w:rPr>
            </w:pPr>
            <w:r w:rsidRPr="00D659F1">
              <w:rPr>
                <w:rFonts w:ascii="Arial" w:hAnsi="Arial" w:cs="Arial"/>
                <w:sz w:val="16"/>
                <w:szCs w:val="16"/>
              </w:rPr>
              <w:t>Wijers, Ruud</w:t>
            </w:r>
          </w:p>
          <w:p w14:paraId="28DF5F61" w14:textId="1CB9C3E3" w:rsidR="00D41660" w:rsidRPr="00D659F1" w:rsidRDefault="00D70DF7" w:rsidP="00670144">
            <w:pPr>
              <w:rPr>
                <w:rFonts w:ascii="Arial" w:hAnsi="Arial" w:cs="Arial"/>
                <w:sz w:val="16"/>
                <w:szCs w:val="16"/>
              </w:rPr>
            </w:pPr>
            <w:r w:rsidRPr="00D659F1">
              <w:rPr>
                <w:rFonts w:ascii="Arial" w:hAnsi="Arial" w:cs="Arial"/>
                <w:sz w:val="16"/>
                <w:szCs w:val="16"/>
              </w:rPr>
              <w:t>Brigit Smit</w:t>
            </w:r>
          </w:p>
          <w:p w14:paraId="1C5ACAA8" w14:textId="77777777" w:rsidR="00D41660" w:rsidRPr="00957839" w:rsidRDefault="00D41660" w:rsidP="00670144">
            <w:pPr>
              <w:rPr>
                <w:rFonts w:ascii="Arial" w:hAnsi="Arial" w:cs="Arial"/>
                <w:sz w:val="16"/>
                <w:szCs w:val="16"/>
              </w:rPr>
            </w:pPr>
            <w:r w:rsidRPr="00957839">
              <w:rPr>
                <w:rFonts w:ascii="Arial" w:hAnsi="Arial" w:cs="Arial"/>
                <w:sz w:val="16"/>
                <w:szCs w:val="16"/>
              </w:rPr>
              <w:t xml:space="preserve">Twan </w:t>
            </w:r>
            <w:proofErr w:type="spellStart"/>
            <w:r w:rsidRPr="00957839">
              <w:rPr>
                <w:rFonts w:ascii="Arial" w:hAnsi="Arial" w:cs="Arial"/>
                <w:sz w:val="16"/>
                <w:szCs w:val="16"/>
              </w:rPr>
              <w:t>Huyskens</w:t>
            </w:r>
            <w:proofErr w:type="spellEnd"/>
          </w:p>
          <w:p w14:paraId="621D4E45" w14:textId="24554BFD" w:rsidR="00B10EB9" w:rsidRPr="00957839" w:rsidRDefault="00464950" w:rsidP="00670144">
            <w:pPr>
              <w:rPr>
                <w:rFonts w:ascii="Arial" w:hAnsi="Arial" w:cs="Arial"/>
                <w:sz w:val="16"/>
                <w:szCs w:val="16"/>
              </w:rPr>
            </w:pPr>
            <w:r>
              <w:rPr>
                <w:rFonts w:ascii="Arial" w:hAnsi="Arial" w:cs="Arial"/>
                <w:sz w:val="16"/>
                <w:szCs w:val="16"/>
              </w:rPr>
              <w:t xml:space="preserve">Gerard </w:t>
            </w:r>
            <w:r w:rsidR="0079731E" w:rsidRPr="00957839">
              <w:rPr>
                <w:rFonts w:ascii="Arial" w:hAnsi="Arial" w:cs="Arial"/>
                <w:sz w:val="16"/>
                <w:szCs w:val="16"/>
              </w:rPr>
              <w:t>Wijnands</w:t>
            </w:r>
          </w:p>
        </w:tc>
        <w:tc>
          <w:tcPr>
            <w:tcW w:w="2582" w:type="dxa"/>
          </w:tcPr>
          <w:p w14:paraId="19509299" w14:textId="23034A10" w:rsidR="0079731E" w:rsidRPr="00D659F1" w:rsidRDefault="0079731E" w:rsidP="00670144">
            <w:pPr>
              <w:rPr>
                <w:rFonts w:ascii="Arial" w:hAnsi="Arial" w:cs="Arial"/>
                <w:sz w:val="16"/>
                <w:szCs w:val="16"/>
              </w:rPr>
            </w:pPr>
            <w:r w:rsidRPr="00D659F1">
              <w:rPr>
                <w:rFonts w:ascii="Arial" w:hAnsi="Arial" w:cs="Arial"/>
                <w:sz w:val="16"/>
                <w:szCs w:val="16"/>
              </w:rPr>
              <w:t>W</w:t>
            </w:r>
            <w:r w:rsidR="00464950" w:rsidRPr="00D659F1">
              <w:rPr>
                <w:rFonts w:ascii="Arial" w:hAnsi="Arial" w:cs="Arial"/>
                <w:sz w:val="16"/>
                <w:szCs w:val="16"/>
              </w:rPr>
              <w:t>aterschapsbedrijf Limburg</w:t>
            </w:r>
          </w:p>
          <w:p w14:paraId="4314AFC7" w14:textId="77777777" w:rsidR="009B5957" w:rsidRPr="00D659F1" w:rsidRDefault="004F0943" w:rsidP="00670144">
            <w:pPr>
              <w:rPr>
                <w:rFonts w:ascii="Arial" w:hAnsi="Arial" w:cs="Arial"/>
                <w:sz w:val="16"/>
                <w:szCs w:val="16"/>
              </w:rPr>
            </w:pPr>
            <w:r w:rsidRPr="00D659F1">
              <w:rPr>
                <w:rFonts w:ascii="Arial" w:hAnsi="Arial" w:cs="Arial"/>
                <w:sz w:val="16"/>
                <w:szCs w:val="16"/>
              </w:rPr>
              <w:t>WML</w:t>
            </w:r>
          </w:p>
          <w:p w14:paraId="0BA847FA" w14:textId="0B534958" w:rsidR="0079731E" w:rsidRPr="00464950" w:rsidRDefault="0079731E" w:rsidP="00670144">
            <w:pPr>
              <w:rPr>
                <w:rFonts w:ascii="Arial" w:hAnsi="Arial" w:cs="Arial"/>
                <w:sz w:val="16"/>
                <w:szCs w:val="16"/>
              </w:rPr>
            </w:pPr>
            <w:r w:rsidRPr="00464950">
              <w:rPr>
                <w:rFonts w:ascii="Arial" w:hAnsi="Arial" w:cs="Arial"/>
                <w:sz w:val="16"/>
                <w:szCs w:val="16"/>
              </w:rPr>
              <w:t>P</w:t>
            </w:r>
            <w:r w:rsidR="00464950" w:rsidRPr="00464950">
              <w:rPr>
                <w:rFonts w:ascii="Arial" w:hAnsi="Arial" w:cs="Arial"/>
                <w:sz w:val="16"/>
                <w:szCs w:val="16"/>
              </w:rPr>
              <w:t>arkstad</w:t>
            </w:r>
          </w:p>
          <w:p w14:paraId="3AF9E783" w14:textId="352875D0" w:rsidR="0007013D" w:rsidRPr="00464950" w:rsidRDefault="0007013D" w:rsidP="00670144">
            <w:pPr>
              <w:rPr>
                <w:rFonts w:ascii="Arial" w:hAnsi="Arial" w:cs="Arial"/>
                <w:sz w:val="16"/>
                <w:szCs w:val="16"/>
              </w:rPr>
            </w:pPr>
            <w:proofErr w:type="spellStart"/>
            <w:r w:rsidRPr="00464950">
              <w:rPr>
                <w:rFonts w:ascii="Arial" w:hAnsi="Arial" w:cs="Arial"/>
                <w:sz w:val="16"/>
                <w:szCs w:val="16"/>
              </w:rPr>
              <w:t>Prv</w:t>
            </w:r>
            <w:proofErr w:type="spellEnd"/>
            <w:r w:rsidRPr="00464950">
              <w:rPr>
                <w:rFonts w:ascii="Arial" w:hAnsi="Arial" w:cs="Arial"/>
                <w:sz w:val="16"/>
                <w:szCs w:val="16"/>
              </w:rPr>
              <w:t>. L</w:t>
            </w:r>
            <w:r w:rsidR="00464950">
              <w:rPr>
                <w:rFonts w:ascii="Arial" w:hAnsi="Arial" w:cs="Arial"/>
                <w:sz w:val="16"/>
                <w:szCs w:val="16"/>
              </w:rPr>
              <w:t>imburg</w:t>
            </w:r>
          </w:p>
          <w:p w14:paraId="4C5D07AB" w14:textId="55754728" w:rsidR="0079731E" w:rsidRPr="00464950" w:rsidRDefault="0079731E" w:rsidP="00670144">
            <w:pPr>
              <w:rPr>
                <w:rFonts w:ascii="Arial" w:hAnsi="Arial" w:cs="Arial"/>
                <w:sz w:val="16"/>
                <w:szCs w:val="16"/>
              </w:rPr>
            </w:pPr>
            <w:r w:rsidRPr="00464950">
              <w:rPr>
                <w:rFonts w:ascii="Arial" w:hAnsi="Arial" w:cs="Arial"/>
                <w:sz w:val="16"/>
                <w:szCs w:val="16"/>
              </w:rPr>
              <w:t>W</w:t>
            </w:r>
            <w:r w:rsidR="00464950">
              <w:rPr>
                <w:rFonts w:ascii="Arial" w:hAnsi="Arial" w:cs="Arial"/>
                <w:sz w:val="16"/>
                <w:szCs w:val="16"/>
              </w:rPr>
              <w:t>estelijke Mijnstreek</w:t>
            </w:r>
          </w:p>
          <w:p w14:paraId="27FBFF31" w14:textId="240D64B1" w:rsidR="00D41660" w:rsidRPr="00464950" w:rsidRDefault="00D41660" w:rsidP="00670144">
            <w:pPr>
              <w:rPr>
                <w:rFonts w:ascii="Arial" w:hAnsi="Arial" w:cs="Arial"/>
                <w:sz w:val="16"/>
                <w:szCs w:val="16"/>
              </w:rPr>
            </w:pPr>
            <w:r w:rsidRPr="00464950">
              <w:rPr>
                <w:rFonts w:ascii="Arial" w:hAnsi="Arial" w:cs="Arial"/>
                <w:sz w:val="16"/>
                <w:szCs w:val="16"/>
              </w:rPr>
              <w:t>W</w:t>
            </w:r>
            <w:r w:rsidR="00464950" w:rsidRPr="00464950">
              <w:rPr>
                <w:rFonts w:ascii="Arial" w:hAnsi="Arial" w:cs="Arial"/>
                <w:sz w:val="16"/>
                <w:szCs w:val="16"/>
              </w:rPr>
              <w:t>aterschap Limburg</w:t>
            </w:r>
          </w:p>
          <w:p w14:paraId="0979CD00" w14:textId="1E4BF66F" w:rsidR="0079731E" w:rsidRPr="00957839" w:rsidRDefault="00931842" w:rsidP="00670144">
            <w:pPr>
              <w:rPr>
                <w:rFonts w:ascii="Arial" w:hAnsi="Arial" w:cs="Arial"/>
                <w:sz w:val="16"/>
                <w:szCs w:val="16"/>
              </w:rPr>
            </w:pPr>
            <w:proofErr w:type="spellStart"/>
            <w:r w:rsidRPr="00957839">
              <w:rPr>
                <w:rFonts w:ascii="Arial" w:hAnsi="Arial" w:cs="Arial"/>
                <w:sz w:val="16"/>
                <w:szCs w:val="16"/>
              </w:rPr>
              <w:t>L</w:t>
            </w:r>
            <w:r w:rsidR="00464950">
              <w:rPr>
                <w:rFonts w:ascii="Arial" w:hAnsi="Arial" w:cs="Arial"/>
                <w:sz w:val="16"/>
                <w:szCs w:val="16"/>
              </w:rPr>
              <w:t>impburgse</w:t>
            </w:r>
            <w:proofErr w:type="spellEnd"/>
            <w:r w:rsidR="00464950">
              <w:rPr>
                <w:rFonts w:ascii="Arial" w:hAnsi="Arial" w:cs="Arial"/>
                <w:sz w:val="16"/>
                <w:szCs w:val="16"/>
              </w:rPr>
              <w:t xml:space="preserve"> Peel</w:t>
            </w:r>
            <w:r w:rsidR="00D41660" w:rsidRPr="00957839">
              <w:rPr>
                <w:rFonts w:ascii="Arial" w:hAnsi="Arial" w:cs="Arial"/>
                <w:sz w:val="16"/>
                <w:szCs w:val="16"/>
              </w:rPr>
              <w:t xml:space="preserve"> en V</w:t>
            </w:r>
            <w:r w:rsidR="00464950">
              <w:rPr>
                <w:rFonts w:ascii="Arial" w:hAnsi="Arial" w:cs="Arial"/>
                <w:sz w:val="16"/>
                <w:szCs w:val="16"/>
              </w:rPr>
              <w:t>enlo-Venray</w:t>
            </w:r>
          </w:p>
          <w:p w14:paraId="5EA17D96" w14:textId="77777777" w:rsidR="0079731E" w:rsidRDefault="0079731E" w:rsidP="00670144">
            <w:pPr>
              <w:rPr>
                <w:rFonts w:ascii="Arial" w:hAnsi="Arial" w:cs="Arial"/>
                <w:sz w:val="16"/>
                <w:szCs w:val="16"/>
              </w:rPr>
            </w:pPr>
            <w:r w:rsidRPr="00957839">
              <w:rPr>
                <w:rFonts w:ascii="Arial" w:hAnsi="Arial" w:cs="Arial"/>
                <w:sz w:val="16"/>
                <w:szCs w:val="16"/>
              </w:rPr>
              <w:t>M</w:t>
            </w:r>
            <w:r w:rsidR="00464950">
              <w:rPr>
                <w:rFonts w:ascii="Arial" w:hAnsi="Arial" w:cs="Arial"/>
                <w:sz w:val="16"/>
                <w:szCs w:val="16"/>
              </w:rPr>
              <w:t>aas- en mergelland</w:t>
            </w:r>
          </w:p>
          <w:p w14:paraId="20BA3672" w14:textId="6DFB5966" w:rsidR="00DB6D62" w:rsidRPr="00957839" w:rsidRDefault="00DB6D62" w:rsidP="00670144">
            <w:pPr>
              <w:rPr>
                <w:rFonts w:ascii="Arial" w:hAnsi="Arial" w:cs="Arial"/>
                <w:sz w:val="16"/>
                <w:szCs w:val="16"/>
              </w:rPr>
            </w:pPr>
          </w:p>
        </w:tc>
      </w:tr>
      <w:tr w:rsidR="0079731E" w:rsidRPr="00067D98" w14:paraId="346D7C82" w14:textId="77777777" w:rsidTr="00E04191">
        <w:tc>
          <w:tcPr>
            <w:tcW w:w="2868" w:type="dxa"/>
          </w:tcPr>
          <w:p w14:paraId="56728E1F" w14:textId="4B7AFC7E" w:rsidR="0079731E" w:rsidRPr="00957839" w:rsidRDefault="00CD0873" w:rsidP="00670144">
            <w:pPr>
              <w:tabs>
                <w:tab w:val="left" w:pos="3600"/>
              </w:tabs>
              <w:rPr>
                <w:rFonts w:ascii="Arial" w:hAnsi="Arial" w:cs="Arial"/>
                <w:b/>
                <w:sz w:val="16"/>
                <w:szCs w:val="16"/>
              </w:rPr>
            </w:pPr>
            <w:r>
              <w:rPr>
                <w:rFonts w:ascii="Arial" w:hAnsi="Arial" w:cs="Arial"/>
                <w:b/>
                <w:sz w:val="16"/>
                <w:szCs w:val="16"/>
              </w:rPr>
              <w:t>Agenda en</w:t>
            </w:r>
            <w:r w:rsidR="00464950">
              <w:rPr>
                <w:rFonts w:ascii="Arial" w:hAnsi="Arial" w:cs="Arial"/>
                <w:b/>
                <w:sz w:val="16"/>
                <w:szCs w:val="16"/>
              </w:rPr>
              <w:t xml:space="preserve">/of </w:t>
            </w:r>
            <w:r>
              <w:rPr>
                <w:rFonts w:ascii="Arial" w:hAnsi="Arial" w:cs="Arial"/>
                <w:b/>
                <w:sz w:val="16"/>
                <w:szCs w:val="16"/>
              </w:rPr>
              <w:t>v</w:t>
            </w:r>
            <w:r w:rsidR="0079731E" w:rsidRPr="00957839">
              <w:rPr>
                <w:rFonts w:ascii="Arial" w:hAnsi="Arial" w:cs="Arial"/>
                <w:b/>
                <w:sz w:val="16"/>
                <w:szCs w:val="16"/>
              </w:rPr>
              <w:t xml:space="preserve">ervangende </w:t>
            </w:r>
            <w:r w:rsidR="00464950">
              <w:rPr>
                <w:rFonts w:ascii="Arial" w:hAnsi="Arial" w:cs="Arial"/>
                <w:b/>
                <w:sz w:val="16"/>
                <w:szCs w:val="16"/>
              </w:rPr>
              <w:t>l</w:t>
            </w:r>
            <w:r w:rsidR="0079731E" w:rsidRPr="00957839">
              <w:rPr>
                <w:rFonts w:ascii="Arial" w:hAnsi="Arial" w:cs="Arial"/>
                <w:b/>
                <w:sz w:val="16"/>
                <w:szCs w:val="16"/>
              </w:rPr>
              <w:t>eden:</w:t>
            </w:r>
          </w:p>
        </w:tc>
        <w:tc>
          <w:tcPr>
            <w:tcW w:w="3612" w:type="dxa"/>
          </w:tcPr>
          <w:p w14:paraId="601F90FA" w14:textId="77777777" w:rsidR="0079731E" w:rsidRDefault="00716A70" w:rsidP="00670144">
            <w:pPr>
              <w:rPr>
                <w:rFonts w:ascii="Arial" w:hAnsi="Arial" w:cs="Arial"/>
                <w:sz w:val="16"/>
                <w:szCs w:val="16"/>
              </w:rPr>
            </w:pPr>
            <w:r w:rsidRPr="00716A70">
              <w:rPr>
                <w:rFonts w:ascii="Arial" w:hAnsi="Arial" w:cs="Arial"/>
                <w:sz w:val="16"/>
                <w:szCs w:val="16"/>
              </w:rPr>
              <w:t xml:space="preserve">Monique </w:t>
            </w:r>
            <w:proofErr w:type="spellStart"/>
            <w:r w:rsidRPr="00716A70">
              <w:rPr>
                <w:rFonts w:ascii="Arial" w:hAnsi="Arial" w:cs="Arial"/>
                <w:sz w:val="16"/>
                <w:szCs w:val="16"/>
              </w:rPr>
              <w:t>Pakbier</w:t>
            </w:r>
            <w:proofErr w:type="spellEnd"/>
          </w:p>
          <w:p w14:paraId="316198AC" w14:textId="77777777" w:rsidR="00CD0873" w:rsidRDefault="00CD0873" w:rsidP="00670144">
            <w:pPr>
              <w:rPr>
                <w:rFonts w:ascii="Arial" w:hAnsi="Arial" w:cs="Arial"/>
                <w:sz w:val="16"/>
                <w:szCs w:val="16"/>
              </w:rPr>
            </w:pPr>
            <w:r>
              <w:rPr>
                <w:rFonts w:ascii="Arial" w:hAnsi="Arial" w:cs="Arial"/>
                <w:sz w:val="16"/>
                <w:szCs w:val="16"/>
              </w:rPr>
              <w:t>Joost Oude Hengel</w:t>
            </w:r>
          </w:p>
          <w:p w14:paraId="180E6338" w14:textId="77777777" w:rsidR="00CD0873" w:rsidRDefault="00CD0873" w:rsidP="00670144">
            <w:pPr>
              <w:rPr>
                <w:rFonts w:ascii="Arial" w:hAnsi="Arial" w:cs="Arial"/>
                <w:sz w:val="16"/>
                <w:szCs w:val="16"/>
              </w:rPr>
            </w:pPr>
            <w:r>
              <w:rPr>
                <w:rFonts w:ascii="Arial" w:hAnsi="Arial" w:cs="Arial"/>
                <w:sz w:val="16"/>
                <w:szCs w:val="16"/>
              </w:rPr>
              <w:t>Guido van de Ven</w:t>
            </w:r>
          </w:p>
          <w:p w14:paraId="03C314F4" w14:textId="262B5C2D" w:rsidR="00CD0873" w:rsidRPr="00957839" w:rsidRDefault="00CD0873" w:rsidP="00670144">
            <w:pPr>
              <w:rPr>
                <w:rFonts w:ascii="Arial" w:hAnsi="Arial" w:cs="Arial"/>
                <w:sz w:val="16"/>
                <w:szCs w:val="16"/>
              </w:rPr>
            </w:pPr>
            <w:r>
              <w:rPr>
                <w:rFonts w:ascii="Arial" w:hAnsi="Arial" w:cs="Arial"/>
                <w:sz w:val="16"/>
                <w:szCs w:val="16"/>
              </w:rPr>
              <w:t xml:space="preserve">Guido </w:t>
            </w:r>
            <w:proofErr w:type="spellStart"/>
            <w:r>
              <w:rPr>
                <w:rFonts w:ascii="Arial" w:hAnsi="Arial" w:cs="Arial"/>
                <w:sz w:val="16"/>
                <w:szCs w:val="16"/>
              </w:rPr>
              <w:t>Montulet</w:t>
            </w:r>
            <w:proofErr w:type="spellEnd"/>
          </w:p>
        </w:tc>
        <w:tc>
          <w:tcPr>
            <w:tcW w:w="2582" w:type="dxa"/>
          </w:tcPr>
          <w:p w14:paraId="706B476C" w14:textId="77777777" w:rsidR="0079731E" w:rsidRDefault="00464950" w:rsidP="00670144">
            <w:pPr>
              <w:rPr>
                <w:rFonts w:ascii="Arial" w:hAnsi="Arial" w:cs="Arial"/>
                <w:sz w:val="16"/>
                <w:szCs w:val="16"/>
              </w:rPr>
            </w:pPr>
            <w:r>
              <w:rPr>
                <w:rFonts w:ascii="Arial" w:hAnsi="Arial" w:cs="Arial"/>
                <w:sz w:val="16"/>
                <w:szCs w:val="16"/>
              </w:rPr>
              <w:t>Zuidelijke werkregio’s</w:t>
            </w:r>
          </w:p>
          <w:p w14:paraId="5E9FE395" w14:textId="77777777" w:rsidR="00464950" w:rsidRPr="00464950" w:rsidRDefault="00464950" w:rsidP="00464950">
            <w:pPr>
              <w:rPr>
                <w:rFonts w:ascii="Arial" w:hAnsi="Arial" w:cs="Arial"/>
                <w:sz w:val="16"/>
                <w:szCs w:val="16"/>
              </w:rPr>
            </w:pPr>
            <w:r w:rsidRPr="00464950">
              <w:rPr>
                <w:rFonts w:ascii="Arial" w:hAnsi="Arial" w:cs="Arial"/>
                <w:sz w:val="16"/>
                <w:szCs w:val="16"/>
              </w:rPr>
              <w:t>Waterschap Limburg</w:t>
            </w:r>
          </w:p>
          <w:p w14:paraId="36EAB3F4" w14:textId="77777777" w:rsidR="00464950" w:rsidRPr="00464950" w:rsidRDefault="00464950" w:rsidP="00464950">
            <w:pPr>
              <w:rPr>
                <w:rFonts w:ascii="Arial" w:hAnsi="Arial" w:cs="Arial"/>
                <w:sz w:val="16"/>
                <w:szCs w:val="16"/>
              </w:rPr>
            </w:pPr>
            <w:r w:rsidRPr="00464950">
              <w:rPr>
                <w:rFonts w:ascii="Arial" w:hAnsi="Arial" w:cs="Arial"/>
                <w:sz w:val="16"/>
                <w:szCs w:val="16"/>
              </w:rPr>
              <w:t>Waterschap Limburg</w:t>
            </w:r>
          </w:p>
          <w:p w14:paraId="650675E6" w14:textId="77777777" w:rsidR="00464950" w:rsidRPr="00464950" w:rsidRDefault="00464950" w:rsidP="00464950">
            <w:pPr>
              <w:rPr>
                <w:rFonts w:ascii="Arial" w:hAnsi="Arial" w:cs="Arial"/>
                <w:sz w:val="16"/>
                <w:szCs w:val="16"/>
              </w:rPr>
            </w:pPr>
            <w:r w:rsidRPr="00464950">
              <w:rPr>
                <w:rFonts w:ascii="Arial" w:hAnsi="Arial" w:cs="Arial"/>
                <w:sz w:val="16"/>
                <w:szCs w:val="16"/>
              </w:rPr>
              <w:t>Waterschap Limburg</w:t>
            </w:r>
          </w:p>
          <w:p w14:paraId="6E079860" w14:textId="3EB2E796" w:rsidR="00464950" w:rsidRPr="00957839" w:rsidRDefault="00464950" w:rsidP="00670144">
            <w:pPr>
              <w:rPr>
                <w:rFonts w:ascii="Arial" w:hAnsi="Arial" w:cs="Arial"/>
                <w:sz w:val="16"/>
                <w:szCs w:val="16"/>
              </w:rPr>
            </w:pPr>
          </w:p>
        </w:tc>
      </w:tr>
    </w:tbl>
    <w:p w14:paraId="460B6A3A" w14:textId="77777777" w:rsidR="00660BC9" w:rsidRDefault="00660BC9" w:rsidP="00A32E78">
      <w:pPr>
        <w:rPr>
          <w:rFonts w:ascii="Arial" w:hAnsi="Arial" w:cs="Arial"/>
          <w:b/>
          <w:sz w:val="20"/>
          <w:szCs w:val="20"/>
        </w:rPr>
      </w:pPr>
    </w:p>
    <w:p w14:paraId="3EF71AB2" w14:textId="571DA89C" w:rsidR="007970F3" w:rsidRDefault="007970F3" w:rsidP="00DD26F2">
      <w:pPr>
        <w:numPr>
          <w:ilvl w:val="0"/>
          <w:numId w:val="2"/>
        </w:numPr>
        <w:shd w:val="clear" w:color="auto" w:fill="DDD9C3" w:themeFill="background2" w:themeFillShade="E6"/>
        <w:rPr>
          <w:rFonts w:ascii="Arial" w:hAnsi="Arial" w:cs="Arial"/>
          <w:b/>
          <w:sz w:val="20"/>
          <w:szCs w:val="20"/>
        </w:rPr>
      </w:pPr>
      <w:r w:rsidRPr="007970F3">
        <w:rPr>
          <w:rFonts w:ascii="Arial" w:hAnsi="Arial" w:cs="Arial"/>
          <w:b/>
          <w:sz w:val="20"/>
          <w:szCs w:val="20"/>
        </w:rPr>
        <w:t>Opening</w:t>
      </w:r>
      <w:r w:rsidR="00756C0E">
        <w:rPr>
          <w:rFonts w:ascii="Arial" w:hAnsi="Arial" w:cs="Arial"/>
          <w:b/>
          <w:sz w:val="20"/>
          <w:szCs w:val="20"/>
        </w:rPr>
        <w:tab/>
      </w:r>
      <w:r w:rsidR="00756C0E">
        <w:rPr>
          <w:rFonts w:ascii="Arial" w:hAnsi="Arial" w:cs="Arial"/>
          <w:b/>
          <w:sz w:val="20"/>
          <w:szCs w:val="20"/>
        </w:rPr>
        <w:tab/>
      </w:r>
      <w:r w:rsidR="00756C0E">
        <w:rPr>
          <w:rFonts w:ascii="Arial" w:hAnsi="Arial" w:cs="Arial"/>
          <w:b/>
          <w:sz w:val="20"/>
          <w:szCs w:val="20"/>
        </w:rPr>
        <w:tab/>
      </w:r>
      <w:r w:rsidR="00756C0E">
        <w:rPr>
          <w:rFonts w:ascii="Arial" w:hAnsi="Arial" w:cs="Arial"/>
          <w:b/>
          <w:sz w:val="20"/>
          <w:szCs w:val="20"/>
        </w:rPr>
        <w:tab/>
      </w:r>
      <w:r w:rsidR="00756C0E">
        <w:rPr>
          <w:rFonts w:ascii="Arial" w:hAnsi="Arial" w:cs="Arial"/>
          <w:b/>
          <w:sz w:val="20"/>
          <w:szCs w:val="20"/>
        </w:rPr>
        <w:tab/>
      </w:r>
      <w:r w:rsidR="00756C0E">
        <w:rPr>
          <w:rFonts w:ascii="Arial" w:hAnsi="Arial" w:cs="Arial"/>
          <w:b/>
          <w:sz w:val="20"/>
          <w:szCs w:val="20"/>
        </w:rPr>
        <w:tab/>
      </w:r>
      <w:r w:rsidR="00756C0E">
        <w:rPr>
          <w:rFonts w:ascii="Arial" w:hAnsi="Arial" w:cs="Arial"/>
          <w:b/>
          <w:sz w:val="20"/>
          <w:szCs w:val="20"/>
        </w:rPr>
        <w:tab/>
      </w:r>
      <w:r w:rsidR="00756C0E">
        <w:rPr>
          <w:rFonts w:ascii="Arial" w:hAnsi="Arial" w:cs="Arial"/>
          <w:b/>
          <w:sz w:val="20"/>
          <w:szCs w:val="20"/>
        </w:rPr>
        <w:tab/>
      </w:r>
      <w:r w:rsidR="00756C0E">
        <w:rPr>
          <w:rFonts w:ascii="Arial" w:hAnsi="Arial" w:cs="Arial"/>
          <w:b/>
          <w:sz w:val="20"/>
          <w:szCs w:val="20"/>
        </w:rPr>
        <w:tab/>
      </w:r>
      <w:r w:rsidR="00756C0E" w:rsidRPr="00A57F23">
        <w:rPr>
          <w:rFonts w:ascii="Arial" w:hAnsi="Arial" w:cs="Arial"/>
          <w:b/>
          <w:sz w:val="20"/>
          <w:szCs w:val="20"/>
          <w:highlight w:val="lightGray"/>
        </w:rPr>
        <w:t>13.30 – 13.35</w:t>
      </w:r>
    </w:p>
    <w:p w14:paraId="01FB2977" w14:textId="648CDD4E" w:rsidR="00411FAF" w:rsidRPr="00AA2D56" w:rsidRDefault="00411FAF" w:rsidP="00AA2D56">
      <w:pPr>
        <w:rPr>
          <w:rFonts w:ascii="Arial" w:hAnsi="Arial" w:cs="Arial"/>
          <w:b/>
          <w:sz w:val="20"/>
          <w:szCs w:val="20"/>
        </w:rPr>
      </w:pPr>
    </w:p>
    <w:p w14:paraId="1B7263D1" w14:textId="0218EB91" w:rsidR="00E31D9D" w:rsidRDefault="00411FAF" w:rsidP="00DD26F2">
      <w:pPr>
        <w:numPr>
          <w:ilvl w:val="0"/>
          <w:numId w:val="2"/>
        </w:numPr>
        <w:shd w:val="clear" w:color="auto" w:fill="DDD9C3" w:themeFill="background2" w:themeFillShade="E6"/>
        <w:rPr>
          <w:rFonts w:ascii="Arial" w:hAnsi="Arial" w:cs="Arial"/>
          <w:b/>
          <w:sz w:val="20"/>
          <w:szCs w:val="20"/>
        </w:rPr>
      </w:pPr>
      <w:r>
        <w:rPr>
          <w:rFonts w:ascii="Arial" w:hAnsi="Arial" w:cs="Arial"/>
          <w:b/>
          <w:sz w:val="20"/>
          <w:szCs w:val="20"/>
        </w:rPr>
        <w:t>Mededelingen</w:t>
      </w:r>
      <w:r w:rsidR="007970F3" w:rsidRPr="007970F3">
        <w:rPr>
          <w:rFonts w:ascii="Arial" w:hAnsi="Arial" w:cs="Arial"/>
          <w:b/>
          <w:sz w:val="20"/>
          <w:szCs w:val="20"/>
        </w:rPr>
        <w:tab/>
      </w:r>
      <w:r w:rsidR="00756C0E">
        <w:rPr>
          <w:rFonts w:ascii="Arial" w:hAnsi="Arial" w:cs="Arial"/>
          <w:b/>
          <w:sz w:val="20"/>
          <w:szCs w:val="20"/>
        </w:rPr>
        <w:tab/>
      </w:r>
      <w:r w:rsidR="00756C0E">
        <w:rPr>
          <w:rFonts w:ascii="Arial" w:hAnsi="Arial" w:cs="Arial"/>
          <w:b/>
          <w:sz w:val="20"/>
          <w:szCs w:val="20"/>
        </w:rPr>
        <w:tab/>
      </w:r>
      <w:r w:rsidR="00756C0E">
        <w:rPr>
          <w:rFonts w:ascii="Arial" w:hAnsi="Arial" w:cs="Arial"/>
          <w:b/>
          <w:sz w:val="20"/>
          <w:szCs w:val="20"/>
        </w:rPr>
        <w:tab/>
      </w:r>
      <w:r w:rsidR="00756C0E">
        <w:rPr>
          <w:rFonts w:ascii="Arial" w:hAnsi="Arial" w:cs="Arial"/>
          <w:b/>
          <w:sz w:val="20"/>
          <w:szCs w:val="20"/>
        </w:rPr>
        <w:tab/>
      </w:r>
      <w:r w:rsidR="00756C0E">
        <w:rPr>
          <w:rFonts w:ascii="Arial" w:hAnsi="Arial" w:cs="Arial"/>
          <w:b/>
          <w:sz w:val="20"/>
          <w:szCs w:val="20"/>
        </w:rPr>
        <w:tab/>
      </w:r>
      <w:r w:rsidR="00756C0E">
        <w:rPr>
          <w:rFonts w:ascii="Arial" w:hAnsi="Arial" w:cs="Arial"/>
          <w:b/>
          <w:sz w:val="20"/>
          <w:szCs w:val="20"/>
        </w:rPr>
        <w:tab/>
      </w:r>
      <w:r w:rsidR="00756C0E">
        <w:rPr>
          <w:rFonts w:ascii="Arial" w:hAnsi="Arial" w:cs="Arial"/>
          <w:b/>
          <w:sz w:val="20"/>
          <w:szCs w:val="20"/>
        </w:rPr>
        <w:tab/>
      </w:r>
      <w:r w:rsidR="00756C0E">
        <w:rPr>
          <w:rFonts w:ascii="Arial" w:hAnsi="Arial" w:cs="Arial"/>
          <w:b/>
          <w:sz w:val="20"/>
          <w:szCs w:val="20"/>
        </w:rPr>
        <w:tab/>
        <w:t>13.35 – 13.</w:t>
      </w:r>
      <w:r w:rsidR="00314EE3">
        <w:rPr>
          <w:rFonts w:ascii="Arial" w:hAnsi="Arial" w:cs="Arial"/>
          <w:b/>
          <w:sz w:val="20"/>
          <w:szCs w:val="20"/>
        </w:rPr>
        <w:t>40</w:t>
      </w:r>
    </w:p>
    <w:p w14:paraId="187A69B1" w14:textId="67A5B81B" w:rsidR="00E00D92" w:rsidRDefault="00E00D92" w:rsidP="003D3B16">
      <w:pPr>
        <w:rPr>
          <w:rFonts w:ascii="Arial" w:hAnsi="Arial" w:cs="Arial"/>
          <w:b/>
          <w:sz w:val="20"/>
          <w:szCs w:val="20"/>
        </w:rPr>
      </w:pPr>
    </w:p>
    <w:p w14:paraId="63D02893" w14:textId="255CA38F" w:rsidR="00CD0873" w:rsidRDefault="00CD0873" w:rsidP="00DB6D62">
      <w:pPr>
        <w:ind w:left="708"/>
        <w:rPr>
          <w:rFonts w:ascii="Arial" w:hAnsi="Arial" w:cs="Arial"/>
          <w:b/>
          <w:sz w:val="20"/>
          <w:szCs w:val="20"/>
        </w:rPr>
      </w:pPr>
    </w:p>
    <w:p w14:paraId="7A1204E6" w14:textId="77777777" w:rsidR="00DB6D62" w:rsidRPr="003D3B16" w:rsidRDefault="00DB6D62" w:rsidP="003D3B16">
      <w:pPr>
        <w:rPr>
          <w:rFonts w:ascii="Arial" w:hAnsi="Arial" w:cs="Arial"/>
          <w:b/>
          <w:sz w:val="20"/>
          <w:szCs w:val="20"/>
        </w:rPr>
      </w:pPr>
    </w:p>
    <w:p w14:paraId="2B356512" w14:textId="72DE4401" w:rsidR="00E00D92" w:rsidRPr="006A0570" w:rsidRDefault="00E00D92" w:rsidP="00E00D92">
      <w:pPr>
        <w:pStyle w:val="Lijstalinea"/>
        <w:numPr>
          <w:ilvl w:val="0"/>
          <w:numId w:val="2"/>
        </w:numPr>
        <w:shd w:val="clear" w:color="auto" w:fill="DDD9C3" w:themeFill="background2" w:themeFillShade="E6"/>
        <w:rPr>
          <w:rFonts w:ascii="Arial" w:hAnsi="Arial" w:cs="Arial"/>
          <w:b/>
          <w:sz w:val="20"/>
          <w:szCs w:val="20"/>
        </w:rPr>
      </w:pPr>
      <w:r w:rsidRPr="006A0570">
        <w:rPr>
          <w:rFonts w:ascii="Arial" w:hAnsi="Arial" w:cs="Arial"/>
          <w:b/>
          <w:sz w:val="20"/>
          <w:szCs w:val="20"/>
        </w:rPr>
        <w:t>Stand van zaken regionale samenwerking</w:t>
      </w:r>
      <w:r w:rsidR="00756C0E">
        <w:rPr>
          <w:rFonts w:ascii="Arial" w:hAnsi="Arial" w:cs="Arial"/>
          <w:b/>
          <w:sz w:val="20"/>
          <w:szCs w:val="20"/>
        </w:rPr>
        <w:tab/>
      </w:r>
      <w:r w:rsidR="00756C0E">
        <w:rPr>
          <w:rFonts w:ascii="Arial" w:hAnsi="Arial" w:cs="Arial"/>
          <w:b/>
          <w:sz w:val="20"/>
          <w:szCs w:val="20"/>
        </w:rPr>
        <w:tab/>
      </w:r>
      <w:r w:rsidR="00756C0E">
        <w:rPr>
          <w:rFonts w:ascii="Arial" w:hAnsi="Arial" w:cs="Arial"/>
          <w:b/>
          <w:sz w:val="20"/>
          <w:szCs w:val="20"/>
        </w:rPr>
        <w:tab/>
      </w:r>
      <w:r w:rsidR="00756C0E">
        <w:rPr>
          <w:rFonts w:ascii="Arial" w:hAnsi="Arial" w:cs="Arial"/>
          <w:b/>
          <w:sz w:val="20"/>
          <w:szCs w:val="20"/>
        </w:rPr>
        <w:tab/>
      </w:r>
      <w:r w:rsidR="00756C0E">
        <w:rPr>
          <w:rFonts w:ascii="Arial" w:hAnsi="Arial" w:cs="Arial"/>
          <w:b/>
          <w:sz w:val="20"/>
          <w:szCs w:val="20"/>
        </w:rPr>
        <w:tab/>
        <w:t>13.4</w:t>
      </w:r>
      <w:r w:rsidR="00314EE3">
        <w:rPr>
          <w:rFonts w:ascii="Arial" w:hAnsi="Arial" w:cs="Arial"/>
          <w:b/>
          <w:sz w:val="20"/>
          <w:szCs w:val="20"/>
        </w:rPr>
        <w:t>0</w:t>
      </w:r>
      <w:r w:rsidR="00756C0E">
        <w:rPr>
          <w:rFonts w:ascii="Arial" w:hAnsi="Arial" w:cs="Arial"/>
          <w:b/>
          <w:sz w:val="20"/>
          <w:szCs w:val="20"/>
        </w:rPr>
        <w:t xml:space="preserve"> – 14.00</w:t>
      </w:r>
    </w:p>
    <w:p w14:paraId="66230A79" w14:textId="77777777" w:rsidR="001B7178" w:rsidRDefault="001B7178" w:rsidP="00E00D92">
      <w:pPr>
        <w:pStyle w:val="Lijstalinea"/>
        <w:rPr>
          <w:rFonts w:ascii="Arial" w:hAnsi="Arial" w:cs="Arial"/>
          <w:sz w:val="20"/>
          <w:szCs w:val="20"/>
        </w:rPr>
      </w:pPr>
    </w:p>
    <w:p w14:paraId="428F1B93" w14:textId="09A4C6D6" w:rsidR="003D0870" w:rsidRDefault="001B7178" w:rsidP="00E00D92">
      <w:pPr>
        <w:pStyle w:val="Lijstalinea"/>
        <w:rPr>
          <w:rFonts w:ascii="Arial" w:hAnsi="Arial" w:cs="Arial"/>
          <w:sz w:val="20"/>
          <w:szCs w:val="20"/>
        </w:rPr>
      </w:pPr>
      <w:r>
        <w:rPr>
          <w:rFonts w:ascii="Arial" w:hAnsi="Arial" w:cs="Arial"/>
          <w:sz w:val="20"/>
          <w:szCs w:val="20"/>
        </w:rPr>
        <w:t xml:space="preserve">In het AROL is afgesproken dit </w:t>
      </w:r>
      <w:r w:rsidR="00D659F1">
        <w:rPr>
          <w:rFonts w:ascii="Arial" w:hAnsi="Arial" w:cs="Arial"/>
          <w:sz w:val="20"/>
          <w:szCs w:val="20"/>
        </w:rPr>
        <w:t>agen</w:t>
      </w:r>
      <w:r w:rsidR="004B4221">
        <w:rPr>
          <w:rFonts w:ascii="Arial" w:hAnsi="Arial" w:cs="Arial"/>
          <w:sz w:val="20"/>
          <w:szCs w:val="20"/>
        </w:rPr>
        <w:t>d</w:t>
      </w:r>
      <w:r w:rsidR="00D659F1">
        <w:rPr>
          <w:rFonts w:ascii="Arial" w:hAnsi="Arial" w:cs="Arial"/>
          <w:sz w:val="20"/>
          <w:szCs w:val="20"/>
        </w:rPr>
        <w:t xml:space="preserve">apunt </w:t>
      </w:r>
      <w:r>
        <w:rPr>
          <w:rFonts w:ascii="Arial" w:hAnsi="Arial" w:cs="Arial"/>
          <w:sz w:val="20"/>
          <w:szCs w:val="20"/>
        </w:rPr>
        <w:t xml:space="preserve">als vast </w:t>
      </w:r>
      <w:r w:rsidR="00C1398B">
        <w:rPr>
          <w:rFonts w:ascii="Arial" w:hAnsi="Arial" w:cs="Arial"/>
          <w:sz w:val="20"/>
          <w:szCs w:val="20"/>
        </w:rPr>
        <w:t xml:space="preserve">onderwerp </w:t>
      </w:r>
      <w:r>
        <w:rPr>
          <w:rFonts w:ascii="Arial" w:hAnsi="Arial" w:cs="Arial"/>
          <w:sz w:val="20"/>
          <w:szCs w:val="20"/>
        </w:rPr>
        <w:t xml:space="preserve">te agenderen. </w:t>
      </w:r>
      <w:r w:rsidR="00716A70">
        <w:rPr>
          <w:rFonts w:ascii="Arial" w:hAnsi="Arial" w:cs="Arial"/>
          <w:sz w:val="20"/>
          <w:szCs w:val="20"/>
        </w:rPr>
        <w:t>V</w:t>
      </w:r>
      <w:r w:rsidR="00E00D92">
        <w:rPr>
          <w:rFonts w:ascii="Arial" w:hAnsi="Arial" w:cs="Arial"/>
          <w:sz w:val="20"/>
          <w:szCs w:val="20"/>
        </w:rPr>
        <w:t xml:space="preserve">anuit iedere regio </w:t>
      </w:r>
      <w:r w:rsidR="00716A70">
        <w:rPr>
          <w:rFonts w:ascii="Arial" w:hAnsi="Arial" w:cs="Arial"/>
          <w:sz w:val="20"/>
          <w:szCs w:val="20"/>
        </w:rPr>
        <w:t xml:space="preserve">kan input worden gegeven over </w:t>
      </w:r>
      <w:r w:rsidR="00E00D92">
        <w:rPr>
          <w:rFonts w:ascii="Arial" w:hAnsi="Arial" w:cs="Arial"/>
          <w:sz w:val="20"/>
          <w:szCs w:val="20"/>
        </w:rPr>
        <w:t>de laatste stand van zaken.</w:t>
      </w:r>
      <w:r>
        <w:rPr>
          <w:rFonts w:ascii="Arial" w:hAnsi="Arial" w:cs="Arial"/>
          <w:sz w:val="20"/>
          <w:szCs w:val="20"/>
        </w:rPr>
        <w:t xml:space="preserve"> </w:t>
      </w:r>
    </w:p>
    <w:p w14:paraId="32C94851" w14:textId="77777777" w:rsidR="003D0870" w:rsidRDefault="003D0870" w:rsidP="00E00D92">
      <w:pPr>
        <w:pStyle w:val="Lijstalinea"/>
        <w:rPr>
          <w:rFonts w:ascii="Arial" w:hAnsi="Arial" w:cs="Arial"/>
          <w:sz w:val="20"/>
          <w:szCs w:val="20"/>
        </w:rPr>
      </w:pPr>
    </w:p>
    <w:p w14:paraId="0566832A" w14:textId="28AA9E54" w:rsidR="008B2239" w:rsidRPr="008B2239" w:rsidRDefault="008B2239" w:rsidP="008B2239">
      <w:pPr>
        <w:ind w:left="708"/>
        <w:rPr>
          <w:rFonts w:ascii="Arial" w:hAnsi="Arial" w:cs="Arial"/>
          <w:sz w:val="20"/>
          <w:szCs w:val="20"/>
        </w:rPr>
      </w:pPr>
      <w:r>
        <w:rPr>
          <w:rFonts w:ascii="Arial" w:hAnsi="Arial" w:cs="Arial"/>
          <w:sz w:val="20"/>
          <w:szCs w:val="20"/>
        </w:rPr>
        <w:t>Een r</w:t>
      </w:r>
      <w:r w:rsidRPr="008B2239">
        <w:rPr>
          <w:rFonts w:ascii="Arial" w:hAnsi="Arial" w:cs="Arial"/>
          <w:sz w:val="20"/>
          <w:szCs w:val="20"/>
        </w:rPr>
        <w:t>onde langs de regio</w:t>
      </w:r>
      <w:r>
        <w:rPr>
          <w:rFonts w:ascii="Arial" w:hAnsi="Arial" w:cs="Arial"/>
          <w:sz w:val="20"/>
          <w:szCs w:val="20"/>
        </w:rPr>
        <w:t>’</w:t>
      </w:r>
      <w:r w:rsidRPr="008B2239">
        <w:rPr>
          <w:rFonts w:ascii="Arial" w:hAnsi="Arial" w:cs="Arial"/>
          <w:sz w:val="20"/>
          <w:szCs w:val="20"/>
        </w:rPr>
        <w:t>s</w:t>
      </w:r>
      <w:r>
        <w:rPr>
          <w:rFonts w:ascii="Arial" w:hAnsi="Arial" w:cs="Arial"/>
          <w:sz w:val="20"/>
          <w:szCs w:val="20"/>
        </w:rPr>
        <w:t xml:space="preserve"> waarbij</w:t>
      </w:r>
      <w:r w:rsidR="00B115D3">
        <w:rPr>
          <w:rFonts w:ascii="Arial" w:hAnsi="Arial" w:cs="Arial"/>
          <w:sz w:val="20"/>
          <w:szCs w:val="20"/>
        </w:rPr>
        <w:t xml:space="preserve"> </w:t>
      </w:r>
      <w:r>
        <w:rPr>
          <w:rFonts w:ascii="Arial" w:hAnsi="Arial" w:cs="Arial"/>
          <w:sz w:val="20"/>
          <w:szCs w:val="20"/>
        </w:rPr>
        <w:t>vanuit elke regio</w:t>
      </w:r>
      <w:r w:rsidR="00B115D3">
        <w:rPr>
          <w:rFonts w:ascii="Arial" w:hAnsi="Arial" w:cs="Arial"/>
          <w:sz w:val="20"/>
          <w:szCs w:val="20"/>
        </w:rPr>
        <w:t xml:space="preserve">/organisatie </w:t>
      </w:r>
      <w:r w:rsidR="00B115D3" w:rsidRPr="00B115D3">
        <w:rPr>
          <w:rFonts w:ascii="Arial" w:hAnsi="Arial" w:cs="Arial"/>
          <w:sz w:val="20"/>
          <w:szCs w:val="20"/>
          <w:u w:val="single"/>
        </w:rPr>
        <w:t>kort</w:t>
      </w:r>
      <w:r w:rsidR="00B115D3">
        <w:rPr>
          <w:rFonts w:ascii="Arial" w:hAnsi="Arial" w:cs="Arial"/>
          <w:sz w:val="20"/>
          <w:szCs w:val="20"/>
        </w:rPr>
        <w:t xml:space="preserve"> </w:t>
      </w:r>
      <w:r>
        <w:rPr>
          <w:rFonts w:ascii="Arial" w:hAnsi="Arial" w:cs="Arial"/>
          <w:sz w:val="20"/>
          <w:szCs w:val="20"/>
        </w:rPr>
        <w:t xml:space="preserve">de </w:t>
      </w:r>
      <w:proofErr w:type="spellStart"/>
      <w:r>
        <w:rPr>
          <w:rFonts w:ascii="Arial" w:hAnsi="Arial" w:cs="Arial"/>
          <w:sz w:val="20"/>
          <w:szCs w:val="20"/>
        </w:rPr>
        <w:t>highlight</w:t>
      </w:r>
      <w:r w:rsidR="00B115D3">
        <w:rPr>
          <w:rFonts w:ascii="Arial" w:hAnsi="Arial" w:cs="Arial"/>
          <w:sz w:val="20"/>
          <w:szCs w:val="20"/>
        </w:rPr>
        <w:t>s</w:t>
      </w:r>
      <w:proofErr w:type="spellEnd"/>
      <w:r>
        <w:rPr>
          <w:rFonts w:ascii="Arial" w:hAnsi="Arial" w:cs="Arial"/>
          <w:sz w:val="20"/>
          <w:szCs w:val="20"/>
        </w:rPr>
        <w:t xml:space="preserve"> over hetgeen in hun regio speelt kunnen worden benoemd: bestuurlijke wissels </w:t>
      </w:r>
      <w:r w:rsidR="00B115D3">
        <w:rPr>
          <w:rFonts w:ascii="Arial" w:hAnsi="Arial" w:cs="Arial"/>
          <w:sz w:val="20"/>
          <w:szCs w:val="20"/>
        </w:rPr>
        <w:t xml:space="preserve">voor het </w:t>
      </w:r>
      <w:r>
        <w:rPr>
          <w:rFonts w:ascii="Arial" w:hAnsi="Arial" w:cs="Arial"/>
          <w:sz w:val="20"/>
          <w:szCs w:val="20"/>
        </w:rPr>
        <w:t>BROL, ambtelijke wissels, lopende projecten enz.</w:t>
      </w:r>
    </w:p>
    <w:p w14:paraId="3A733F1A" w14:textId="20DFB38C" w:rsidR="00E00D92" w:rsidRPr="00D659F1" w:rsidRDefault="00E00D92" w:rsidP="00D659F1">
      <w:pPr>
        <w:pStyle w:val="Lijstalinea"/>
        <w:rPr>
          <w:rFonts w:ascii="Arial" w:hAnsi="Arial" w:cs="Arial"/>
          <w:sz w:val="20"/>
          <w:szCs w:val="20"/>
        </w:rPr>
      </w:pPr>
    </w:p>
    <w:p w14:paraId="7248A0EF" w14:textId="77777777" w:rsidR="00E00D92" w:rsidRPr="000B6F41" w:rsidRDefault="00E00D92" w:rsidP="00E00D92">
      <w:pPr>
        <w:pStyle w:val="Lijstalinea"/>
        <w:rPr>
          <w:rFonts w:ascii="Arial" w:hAnsi="Arial" w:cs="Arial"/>
          <w:sz w:val="20"/>
          <w:szCs w:val="20"/>
        </w:rPr>
      </w:pPr>
    </w:p>
    <w:p w14:paraId="6752DE84" w14:textId="2369F0AA" w:rsidR="00E00D92" w:rsidRPr="003D0870" w:rsidRDefault="00C12845" w:rsidP="00E00D92">
      <w:pPr>
        <w:pStyle w:val="Lijstalinea"/>
        <w:rPr>
          <w:rFonts w:ascii="Arial" w:hAnsi="Arial" w:cs="Arial"/>
          <w:b/>
          <w:sz w:val="20"/>
          <w:szCs w:val="20"/>
        </w:rPr>
      </w:pPr>
      <w:proofErr w:type="gramStart"/>
      <w:r>
        <w:rPr>
          <w:rFonts w:ascii="Arial" w:hAnsi="Arial" w:cs="Arial"/>
          <w:b/>
          <w:sz w:val="20"/>
          <w:szCs w:val="20"/>
        </w:rPr>
        <w:t>status</w:t>
      </w:r>
      <w:proofErr w:type="gramEnd"/>
      <w:r w:rsidR="00E00D92" w:rsidRPr="003D0870">
        <w:rPr>
          <w:rFonts w:ascii="Arial" w:hAnsi="Arial" w:cs="Arial"/>
          <w:b/>
          <w:sz w:val="20"/>
          <w:szCs w:val="20"/>
        </w:rPr>
        <w:t>:</w:t>
      </w:r>
    </w:p>
    <w:p w14:paraId="432ECB60" w14:textId="0A762397" w:rsidR="00E00D92" w:rsidRPr="003D0870" w:rsidRDefault="003D0870" w:rsidP="003D3B16">
      <w:pPr>
        <w:ind w:firstLine="708"/>
        <w:rPr>
          <w:rFonts w:ascii="Arial" w:hAnsi="Arial" w:cs="Arial"/>
          <w:i/>
          <w:iCs/>
          <w:sz w:val="20"/>
          <w:szCs w:val="20"/>
        </w:rPr>
      </w:pPr>
      <w:proofErr w:type="gramStart"/>
      <w:r w:rsidRPr="003D0870">
        <w:rPr>
          <w:rFonts w:ascii="Arial" w:hAnsi="Arial" w:cs="Arial"/>
          <w:i/>
          <w:iCs/>
          <w:sz w:val="20"/>
          <w:szCs w:val="20"/>
        </w:rPr>
        <w:t>informatief</w:t>
      </w:r>
      <w:proofErr w:type="gramEnd"/>
    </w:p>
    <w:p w14:paraId="00DF6E21" w14:textId="77777777" w:rsidR="00E00D92" w:rsidRPr="00E00D92" w:rsidRDefault="00E00D92" w:rsidP="00E00D92">
      <w:pPr>
        <w:rPr>
          <w:rFonts w:ascii="Arial" w:hAnsi="Arial" w:cs="Arial"/>
          <w:b/>
          <w:sz w:val="20"/>
          <w:szCs w:val="20"/>
        </w:rPr>
      </w:pPr>
    </w:p>
    <w:p w14:paraId="16908E21" w14:textId="6C33C417" w:rsidR="006A0570" w:rsidRDefault="003D0DDB" w:rsidP="006A0570">
      <w:pPr>
        <w:pStyle w:val="Lijstalinea"/>
        <w:numPr>
          <w:ilvl w:val="0"/>
          <w:numId w:val="2"/>
        </w:numPr>
        <w:shd w:val="clear" w:color="auto" w:fill="DDD9C3" w:themeFill="background2" w:themeFillShade="E6"/>
        <w:rPr>
          <w:rFonts w:ascii="Arial" w:hAnsi="Arial" w:cs="Arial"/>
          <w:b/>
          <w:sz w:val="20"/>
          <w:szCs w:val="20"/>
        </w:rPr>
      </w:pPr>
      <w:r>
        <w:rPr>
          <w:rFonts w:ascii="Arial" w:hAnsi="Arial" w:cs="Arial"/>
          <w:b/>
          <w:sz w:val="20"/>
          <w:szCs w:val="20"/>
        </w:rPr>
        <w:t>ARO</w:t>
      </w:r>
      <w:r w:rsidR="006A0570">
        <w:rPr>
          <w:rFonts w:ascii="Arial" w:hAnsi="Arial" w:cs="Arial"/>
          <w:b/>
          <w:sz w:val="20"/>
          <w:szCs w:val="20"/>
        </w:rPr>
        <w:t>L</w:t>
      </w:r>
      <w:r w:rsidR="00A03689">
        <w:rPr>
          <w:rFonts w:ascii="Arial" w:hAnsi="Arial" w:cs="Arial"/>
          <w:b/>
          <w:sz w:val="20"/>
          <w:szCs w:val="20"/>
        </w:rPr>
        <w:t>/BROL</w:t>
      </w:r>
      <w:r w:rsidR="006A0570">
        <w:rPr>
          <w:rFonts w:ascii="Arial" w:hAnsi="Arial" w:cs="Arial"/>
          <w:b/>
          <w:sz w:val="20"/>
          <w:szCs w:val="20"/>
        </w:rPr>
        <w:t xml:space="preserve"> en hoe verder</w:t>
      </w:r>
      <w:r w:rsidR="00756C0E">
        <w:rPr>
          <w:rFonts w:ascii="Arial" w:hAnsi="Arial" w:cs="Arial"/>
          <w:b/>
          <w:sz w:val="20"/>
          <w:szCs w:val="20"/>
        </w:rPr>
        <w:tab/>
      </w:r>
      <w:r w:rsidR="00756C0E">
        <w:rPr>
          <w:rFonts w:ascii="Arial" w:hAnsi="Arial" w:cs="Arial"/>
          <w:b/>
          <w:sz w:val="20"/>
          <w:szCs w:val="20"/>
        </w:rPr>
        <w:tab/>
      </w:r>
      <w:r w:rsidR="00756C0E">
        <w:rPr>
          <w:rFonts w:ascii="Arial" w:hAnsi="Arial" w:cs="Arial"/>
          <w:b/>
          <w:sz w:val="20"/>
          <w:szCs w:val="20"/>
        </w:rPr>
        <w:tab/>
      </w:r>
      <w:r w:rsidR="00756C0E">
        <w:rPr>
          <w:rFonts w:ascii="Arial" w:hAnsi="Arial" w:cs="Arial"/>
          <w:b/>
          <w:sz w:val="20"/>
          <w:szCs w:val="20"/>
        </w:rPr>
        <w:tab/>
      </w:r>
      <w:r w:rsidR="00756C0E">
        <w:rPr>
          <w:rFonts w:ascii="Arial" w:hAnsi="Arial" w:cs="Arial"/>
          <w:b/>
          <w:sz w:val="20"/>
          <w:szCs w:val="20"/>
        </w:rPr>
        <w:tab/>
      </w:r>
      <w:r w:rsidR="00756C0E">
        <w:rPr>
          <w:rFonts w:ascii="Arial" w:hAnsi="Arial" w:cs="Arial"/>
          <w:b/>
          <w:sz w:val="20"/>
          <w:szCs w:val="20"/>
        </w:rPr>
        <w:tab/>
      </w:r>
      <w:r w:rsidR="00756C0E">
        <w:rPr>
          <w:rFonts w:ascii="Arial" w:hAnsi="Arial" w:cs="Arial"/>
          <w:b/>
          <w:sz w:val="20"/>
          <w:szCs w:val="20"/>
        </w:rPr>
        <w:tab/>
        <w:t>14.00 – 15.</w:t>
      </w:r>
      <w:r w:rsidR="00314EE3">
        <w:rPr>
          <w:rFonts w:ascii="Arial" w:hAnsi="Arial" w:cs="Arial"/>
          <w:b/>
          <w:sz w:val="20"/>
          <w:szCs w:val="20"/>
        </w:rPr>
        <w:t>00</w:t>
      </w:r>
    </w:p>
    <w:p w14:paraId="09280367" w14:textId="77777777" w:rsidR="009A4C64" w:rsidRDefault="009A4C64" w:rsidP="00153873">
      <w:pPr>
        <w:ind w:left="708"/>
        <w:rPr>
          <w:rFonts w:ascii="Arial" w:hAnsi="Arial" w:cs="Arial"/>
          <w:sz w:val="20"/>
          <w:szCs w:val="20"/>
        </w:rPr>
      </w:pPr>
    </w:p>
    <w:p w14:paraId="49F7CC75" w14:textId="77777777" w:rsidR="00323657" w:rsidRDefault="00323657" w:rsidP="00C12845">
      <w:pPr>
        <w:ind w:left="708"/>
        <w:rPr>
          <w:rFonts w:ascii="Arial" w:hAnsi="Arial" w:cs="Arial"/>
          <w:sz w:val="20"/>
          <w:szCs w:val="20"/>
        </w:rPr>
      </w:pPr>
      <w:r>
        <w:rPr>
          <w:rFonts w:ascii="Arial" w:hAnsi="Arial" w:cs="Arial"/>
          <w:sz w:val="20"/>
          <w:szCs w:val="20"/>
        </w:rPr>
        <w:t xml:space="preserve">Tijdens het </w:t>
      </w:r>
      <w:proofErr w:type="gramStart"/>
      <w:r>
        <w:rPr>
          <w:rFonts w:ascii="Arial" w:hAnsi="Arial" w:cs="Arial"/>
          <w:sz w:val="20"/>
          <w:szCs w:val="20"/>
        </w:rPr>
        <w:t>AROL overleg</w:t>
      </w:r>
      <w:proofErr w:type="gramEnd"/>
      <w:r>
        <w:rPr>
          <w:rFonts w:ascii="Arial" w:hAnsi="Arial" w:cs="Arial"/>
          <w:sz w:val="20"/>
          <w:szCs w:val="20"/>
        </w:rPr>
        <w:t xml:space="preserve"> van 12 mei jl. heeft de AROL het door het BROL genomen besluit besproken. Hierbij zijn enkele belangrijke conclusies met elkaar getrokken:</w:t>
      </w:r>
    </w:p>
    <w:p w14:paraId="59ECB7C7" w14:textId="18E0EDC1" w:rsidR="00323657" w:rsidRDefault="00323657">
      <w:pPr>
        <w:pStyle w:val="Lijstalinea"/>
        <w:numPr>
          <w:ilvl w:val="0"/>
          <w:numId w:val="3"/>
        </w:numPr>
        <w:rPr>
          <w:rFonts w:ascii="Arial" w:hAnsi="Arial" w:cs="Arial"/>
          <w:sz w:val="20"/>
          <w:szCs w:val="20"/>
        </w:rPr>
      </w:pPr>
      <w:r>
        <w:rPr>
          <w:rFonts w:ascii="Arial" w:hAnsi="Arial" w:cs="Arial"/>
          <w:sz w:val="20"/>
          <w:szCs w:val="20"/>
        </w:rPr>
        <w:t xml:space="preserve">Het AROL dient een strategische agenda op te stellen zodat we ook weten (en kunnen verantwoorden) wat we doen. Welke zaken lopen er nog, en wat moeten/willen we </w:t>
      </w:r>
      <w:r w:rsidR="00B115D3">
        <w:rPr>
          <w:rFonts w:ascii="Arial" w:hAnsi="Arial" w:cs="Arial"/>
          <w:sz w:val="20"/>
          <w:szCs w:val="20"/>
        </w:rPr>
        <w:t>(</w:t>
      </w:r>
      <w:r>
        <w:rPr>
          <w:rFonts w:ascii="Arial" w:hAnsi="Arial" w:cs="Arial"/>
          <w:sz w:val="20"/>
          <w:szCs w:val="20"/>
        </w:rPr>
        <w:t>komende jaren</w:t>
      </w:r>
      <w:r w:rsidR="00B115D3">
        <w:rPr>
          <w:rFonts w:ascii="Arial" w:hAnsi="Arial" w:cs="Arial"/>
          <w:sz w:val="20"/>
          <w:szCs w:val="20"/>
        </w:rPr>
        <w:t>) oppakken</w:t>
      </w:r>
      <w:r>
        <w:rPr>
          <w:rFonts w:ascii="Arial" w:hAnsi="Arial" w:cs="Arial"/>
          <w:sz w:val="20"/>
          <w:szCs w:val="20"/>
        </w:rPr>
        <w:t>. Hiertoe wordt een nieuw overleg gepland.</w:t>
      </w:r>
    </w:p>
    <w:p w14:paraId="31E6253D" w14:textId="77777777" w:rsidR="00B115D3" w:rsidRDefault="00B115D3">
      <w:pPr>
        <w:pStyle w:val="Lijstalinea"/>
        <w:numPr>
          <w:ilvl w:val="0"/>
          <w:numId w:val="3"/>
        </w:numPr>
        <w:rPr>
          <w:rFonts w:ascii="Arial" w:hAnsi="Arial" w:cs="Arial"/>
          <w:sz w:val="20"/>
          <w:szCs w:val="20"/>
        </w:rPr>
      </w:pPr>
      <w:r>
        <w:rPr>
          <w:rFonts w:ascii="Arial" w:hAnsi="Arial" w:cs="Arial"/>
          <w:sz w:val="20"/>
          <w:szCs w:val="20"/>
        </w:rPr>
        <w:t>Hoe past de bestaande overlegstructuur nog bij het genomen besluit? En hoe stroomlijnen we onze overleggen met de strekking van het genomen BROL-besluit.</w:t>
      </w:r>
    </w:p>
    <w:p w14:paraId="3B1200D4" w14:textId="01BFB096" w:rsidR="009A4C64" w:rsidRPr="00B115D3" w:rsidRDefault="00C12845" w:rsidP="00B115D3">
      <w:pPr>
        <w:rPr>
          <w:rFonts w:ascii="Arial" w:hAnsi="Arial" w:cs="Arial"/>
          <w:sz w:val="20"/>
          <w:szCs w:val="20"/>
        </w:rPr>
      </w:pPr>
      <w:r w:rsidRPr="00B115D3">
        <w:rPr>
          <w:rFonts w:ascii="Arial" w:hAnsi="Arial" w:cs="Arial"/>
          <w:sz w:val="20"/>
          <w:szCs w:val="20"/>
        </w:rPr>
        <w:t xml:space="preserve"> </w:t>
      </w:r>
    </w:p>
    <w:p w14:paraId="42FB8AE7" w14:textId="77777777" w:rsidR="007A0C7E" w:rsidRDefault="00B115D3" w:rsidP="00E64FE4">
      <w:pPr>
        <w:ind w:left="1416" w:hanging="708"/>
        <w:rPr>
          <w:rFonts w:ascii="Arial" w:hAnsi="Arial" w:cs="Arial"/>
          <w:sz w:val="20"/>
          <w:szCs w:val="20"/>
        </w:rPr>
      </w:pPr>
      <w:r>
        <w:rPr>
          <w:rFonts w:ascii="Arial" w:hAnsi="Arial" w:cs="Arial"/>
          <w:sz w:val="20"/>
          <w:szCs w:val="20"/>
        </w:rPr>
        <w:t xml:space="preserve">Ad. a. </w:t>
      </w:r>
      <w:r>
        <w:rPr>
          <w:rFonts w:ascii="Arial" w:hAnsi="Arial" w:cs="Arial"/>
          <w:sz w:val="20"/>
          <w:szCs w:val="20"/>
        </w:rPr>
        <w:tab/>
        <w:t xml:space="preserve">op </w:t>
      </w:r>
      <w:r w:rsidR="007A0C7E">
        <w:rPr>
          <w:rFonts w:ascii="Arial" w:hAnsi="Arial" w:cs="Arial"/>
          <w:sz w:val="20"/>
          <w:szCs w:val="20"/>
        </w:rPr>
        <w:t>29 augustus heeft een constructieve werksessie plaatsgevonden met vertegenwoordigers uit de verschillende werkregio. Op basis van de thema’s uit de verschillende strategische sessies en documenten heeft deze werkgroep per thema zichzelf de volgende vragen gesteld:</w:t>
      </w:r>
    </w:p>
    <w:p w14:paraId="1566D0A8" w14:textId="7D3DBC66" w:rsidR="007A0C7E" w:rsidRDefault="00E64FE4">
      <w:pPr>
        <w:pStyle w:val="Lijstalinea"/>
        <w:numPr>
          <w:ilvl w:val="0"/>
          <w:numId w:val="4"/>
        </w:numPr>
        <w:rPr>
          <w:rFonts w:ascii="Arial" w:hAnsi="Arial" w:cs="Arial"/>
          <w:sz w:val="20"/>
          <w:szCs w:val="20"/>
        </w:rPr>
      </w:pPr>
      <w:r>
        <w:rPr>
          <w:rFonts w:ascii="Arial" w:hAnsi="Arial" w:cs="Arial"/>
          <w:sz w:val="20"/>
          <w:szCs w:val="20"/>
        </w:rPr>
        <w:lastRenderedPageBreak/>
        <w:t xml:space="preserve">Heeft het ambtelijk afstemmen, </w:t>
      </w:r>
      <w:r w:rsidRPr="00E64FE4">
        <w:rPr>
          <w:rFonts w:ascii="Arial" w:hAnsi="Arial" w:cs="Arial"/>
          <w:sz w:val="20"/>
          <w:szCs w:val="20"/>
          <w:u w:val="single"/>
        </w:rPr>
        <w:t>delen van kennis en ervaring</w:t>
      </w:r>
      <w:r>
        <w:rPr>
          <w:rFonts w:ascii="Arial" w:hAnsi="Arial" w:cs="Arial"/>
          <w:sz w:val="20"/>
          <w:szCs w:val="20"/>
        </w:rPr>
        <w:t xml:space="preserve"> en volgen van landelijke ontwikkelingen voor specifieke thema’s meerwaarde?</w:t>
      </w:r>
    </w:p>
    <w:p w14:paraId="3F8FC454" w14:textId="3C46D8EB" w:rsidR="00E64FE4" w:rsidRDefault="00E64FE4">
      <w:pPr>
        <w:pStyle w:val="Lijstalinea"/>
        <w:numPr>
          <w:ilvl w:val="0"/>
          <w:numId w:val="4"/>
        </w:numPr>
        <w:rPr>
          <w:rFonts w:ascii="Arial" w:hAnsi="Arial" w:cs="Arial"/>
          <w:sz w:val="20"/>
          <w:szCs w:val="20"/>
        </w:rPr>
      </w:pPr>
      <w:r>
        <w:rPr>
          <w:rFonts w:ascii="Arial" w:hAnsi="Arial" w:cs="Arial"/>
          <w:sz w:val="20"/>
          <w:szCs w:val="20"/>
        </w:rPr>
        <w:t xml:space="preserve">Heeft een bovenregionale </w:t>
      </w:r>
      <w:proofErr w:type="spellStart"/>
      <w:r>
        <w:rPr>
          <w:rFonts w:ascii="Arial" w:hAnsi="Arial" w:cs="Arial"/>
          <w:sz w:val="20"/>
          <w:szCs w:val="20"/>
        </w:rPr>
        <w:t>gezamelijke</w:t>
      </w:r>
      <w:proofErr w:type="spellEnd"/>
      <w:r>
        <w:rPr>
          <w:rFonts w:ascii="Arial" w:hAnsi="Arial" w:cs="Arial"/>
          <w:sz w:val="20"/>
          <w:szCs w:val="20"/>
        </w:rPr>
        <w:t xml:space="preserve"> ambtelijke </w:t>
      </w:r>
      <w:r w:rsidRPr="00E64FE4">
        <w:rPr>
          <w:rFonts w:ascii="Arial" w:hAnsi="Arial" w:cs="Arial"/>
          <w:sz w:val="20"/>
          <w:szCs w:val="20"/>
          <w:u w:val="single"/>
        </w:rPr>
        <w:t xml:space="preserve">aanpak </w:t>
      </w:r>
      <w:r>
        <w:rPr>
          <w:rFonts w:ascii="Arial" w:hAnsi="Arial" w:cs="Arial"/>
          <w:sz w:val="20"/>
          <w:szCs w:val="20"/>
        </w:rPr>
        <w:t>voor een specifiek thema’s meerwaarde?</w:t>
      </w:r>
    </w:p>
    <w:p w14:paraId="4ED5AC51" w14:textId="4F5219A6" w:rsidR="00E64FE4" w:rsidRPr="007A0C7E" w:rsidRDefault="00E64FE4">
      <w:pPr>
        <w:pStyle w:val="Lijstalinea"/>
        <w:numPr>
          <w:ilvl w:val="0"/>
          <w:numId w:val="4"/>
        </w:numPr>
        <w:rPr>
          <w:rFonts w:ascii="Arial" w:hAnsi="Arial" w:cs="Arial"/>
          <w:sz w:val="20"/>
          <w:szCs w:val="20"/>
        </w:rPr>
      </w:pPr>
      <w:r>
        <w:rPr>
          <w:rFonts w:ascii="Arial" w:hAnsi="Arial" w:cs="Arial"/>
          <w:sz w:val="20"/>
          <w:szCs w:val="20"/>
        </w:rPr>
        <w:t xml:space="preserve">In het verlengde van de vorige vraag is een bovenregionale </w:t>
      </w:r>
      <w:r w:rsidRPr="00E64FE4">
        <w:rPr>
          <w:rFonts w:ascii="Arial" w:hAnsi="Arial" w:cs="Arial"/>
          <w:sz w:val="20"/>
          <w:szCs w:val="20"/>
          <w:u w:val="single"/>
        </w:rPr>
        <w:t>bestuurlijke</w:t>
      </w:r>
      <w:r>
        <w:rPr>
          <w:rFonts w:ascii="Arial" w:hAnsi="Arial" w:cs="Arial"/>
          <w:sz w:val="20"/>
          <w:szCs w:val="20"/>
        </w:rPr>
        <w:t xml:space="preserve"> aanpak</w:t>
      </w:r>
      <w:r w:rsidR="00714DF6">
        <w:rPr>
          <w:rFonts w:ascii="Arial" w:hAnsi="Arial" w:cs="Arial"/>
          <w:sz w:val="20"/>
          <w:szCs w:val="20"/>
        </w:rPr>
        <w:t>/besluitvorming</w:t>
      </w:r>
      <w:r>
        <w:rPr>
          <w:rFonts w:ascii="Arial" w:hAnsi="Arial" w:cs="Arial"/>
          <w:sz w:val="20"/>
          <w:szCs w:val="20"/>
        </w:rPr>
        <w:t xml:space="preserve"> relevant? </w:t>
      </w:r>
    </w:p>
    <w:p w14:paraId="6CA2EC91" w14:textId="77777777" w:rsidR="00B115D3" w:rsidRPr="009A4C64" w:rsidRDefault="00B115D3" w:rsidP="00C12845">
      <w:pPr>
        <w:ind w:left="708"/>
        <w:rPr>
          <w:rFonts w:ascii="Arial" w:hAnsi="Arial" w:cs="Arial"/>
          <w:sz w:val="20"/>
          <w:szCs w:val="20"/>
        </w:rPr>
      </w:pPr>
    </w:p>
    <w:p w14:paraId="5F6E7B78" w14:textId="2E7F9280" w:rsidR="00756C0E" w:rsidRDefault="00FC42B0" w:rsidP="009A4C64">
      <w:pPr>
        <w:ind w:left="708"/>
        <w:rPr>
          <w:rFonts w:ascii="Arial" w:hAnsi="Arial" w:cs="Arial"/>
          <w:sz w:val="20"/>
          <w:szCs w:val="20"/>
        </w:rPr>
      </w:pPr>
      <w:r>
        <w:rPr>
          <w:rFonts w:ascii="Arial" w:hAnsi="Arial" w:cs="Arial"/>
          <w:sz w:val="20"/>
          <w:szCs w:val="20"/>
        </w:rPr>
        <w:t xml:space="preserve">Voorgesteld wordt </w:t>
      </w:r>
      <w:r w:rsidR="00714DF6">
        <w:rPr>
          <w:rFonts w:ascii="Arial" w:hAnsi="Arial" w:cs="Arial"/>
          <w:sz w:val="20"/>
          <w:szCs w:val="20"/>
        </w:rPr>
        <w:t xml:space="preserve">de bijgevoegde beoordelingsmatrix </w:t>
      </w:r>
      <w:r>
        <w:rPr>
          <w:rFonts w:ascii="Arial" w:hAnsi="Arial" w:cs="Arial"/>
          <w:sz w:val="20"/>
          <w:szCs w:val="20"/>
        </w:rPr>
        <w:t xml:space="preserve">met elkaar te delen, en met inachtneming van jullie commentaren </w:t>
      </w:r>
      <w:r w:rsidR="00B86B0A">
        <w:rPr>
          <w:rFonts w:ascii="Arial" w:hAnsi="Arial" w:cs="Arial"/>
          <w:sz w:val="20"/>
          <w:szCs w:val="20"/>
        </w:rPr>
        <w:t>vast te stellen</w:t>
      </w:r>
      <w:r w:rsidR="00714DF6">
        <w:rPr>
          <w:rFonts w:ascii="Arial" w:hAnsi="Arial" w:cs="Arial"/>
          <w:sz w:val="20"/>
          <w:szCs w:val="20"/>
        </w:rPr>
        <w:t xml:space="preserve">. Op basis van deze matrix kan een agenda 2022/2023 worden </w:t>
      </w:r>
      <w:proofErr w:type="spellStart"/>
      <w:r w:rsidR="00714DF6">
        <w:rPr>
          <w:rFonts w:ascii="Arial" w:hAnsi="Arial" w:cs="Arial"/>
          <w:sz w:val="20"/>
          <w:szCs w:val="20"/>
        </w:rPr>
        <w:t>geextraheerd</w:t>
      </w:r>
      <w:proofErr w:type="spellEnd"/>
      <w:r w:rsidR="00714DF6">
        <w:rPr>
          <w:rFonts w:ascii="Arial" w:hAnsi="Arial" w:cs="Arial"/>
          <w:sz w:val="20"/>
          <w:szCs w:val="20"/>
        </w:rPr>
        <w:t xml:space="preserve">. </w:t>
      </w:r>
    </w:p>
    <w:p w14:paraId="2C5C0F35" w14:textId="62C02C42" w:rsidR="00FC42B0" w:rsidRDefault="00FC42B0" w:rsidP="009A4C64">
      <w:pPr>
        <w:ind w:left="708"/>
        <w:rPr>
          <w:rFonts w:ascii="Arial" w:hAnsi="Arial" w:cs="Arial"/>
          <w:sz w:val="20"/>
          <w:szCs w:val="20"/>
        </w:rPr>
      </w:pPr>
    </w:p>
    <w:p w14:paraId="016ECF2D" w14:textId="595BD928" w:rsidR="00FC42B0" w:rsidRDefault="00714DF6" w:rsidP="009A4C64">
      <w:pPr>
        <w:ind w:left="708"/>
        <w:rPr>
          <w:rFonts w:ascii="Arial" w:hAnsi="Arial" w:cs="Arial"/>
          <w:sz w:val="20"/>
          <w:szCs w:val="20"/>
        </w:rPr>
      </w:pPr>
      <w:r>
        <w:rPr>
          <w:rFonts w:ascii="Arial" w:hAnsi="Arial" w:cs="Arial"/>
          <w:sz w:val="20"/>
          <w:szCs w:val="20"/>
        </w:rPr>
        <w:t xml:space="preserve">Op basis van de matrix </w:t>
      </w:r>
      <w:proofErr w:type="spellStart"/>
      <w:r>
        <w:rPr>
          <w:rFonts w:ascii="Arial" w:hAnsi="Arial" w:cs="Arial"/>
          <w:sz w:val="20"/>
          <w:szCs w:val="20"/>
        </w:rPr>
        <w:t>indentificeren</w:t>
      </w:r>
      <w:proofErr w:type="spellEnd"/>
      <w:r>
        <w:rPr>
          <w:rFonts w:ascii="Arial" w:hAnsi="Arial" w:cs="Arial"/>
          <w:sz w:val="20"/>
          <w:szCs w:val="20"/>
        </w:rPr>
        <w:t xml:space="preserve"> we </w:t>
      </w:r>
      <w:r w:rsidR="00FC42B0">
        <w:rPr>
          <w:rFonts w:ascii="Arial" w:hAnsi="Arial" w:cs="Arial"/>
          <w:sz w:val="20"/>
          <w:szCs w:val="20"/>
        </w:rPr>
        <w:t>de navolgende concrete acties</w:t>
      </w:r>
      <w:r>
        <w:rPr>
          <w:rFonts w:ascii="Arial" w:hAnsi="Arial" w:cs="Arial"/>
          <w:sz w:val="20"/>
          <w:szCs w:val="20"/>
        </w:rPr>
        <w:t>:</w:t>
      </w:r>
    </w:p>
    <w:p w14:paraId="79DBD93E" w14:textId="77777777" w:rsidR="00FC42B0" w:rsidRDefault="00FC42B0" w:rsidP="00FC42B0">
      <w:pPr>
        <w:pStyle w:val="Lijstalinea"/>
        <w:numPr>
          <w:ilvl w:val="0"/>
          <w:numId w:val="5"/>
        </w:numPr>
        <w:rPr>
          <w:rFonts w:ascii="Arial" w:hAnsi="Arial" w:cs="Arial"/>
          <w:sz w:val="20"/>
          <w:szCs w:val="20"/>
        </w:rPr>
      </w:pPr>
      <w:r>
        <w:rPr>
          <w:rFonts w:ascii="Arial" w:hAnsi="Arial" w:cs="Arial"/>
          <w:sz w:val="20"/>
          <w:szCs w:val="20"/>
        </w:rPr>
        <w:t>Uniforme rekenmethodes</w:t>
      </w:r>
    </w:p>
    <w:p w14:paraId="53FC98A8" w14:textId="77777777" w:rsidR="00B86B0A" w:rsidRPr="00B86B0A" w:rsidRDefault="00BF5F7C" w:rsidP="00FC42B0">
      <w:pPr>
        <w:pStyle w:val="Lijstalinea"/>
        <w:ind w:left="1068"/>
        <w:rPr>
          <w:rFonts w:ascii="Arial" w:hAnsi="Arial" w:cs="Arial"/>
          <w:i/>
          <w:iCs/>
          <w:sz w:val="20"/>
          <w:szCs w:val="20"/>
        </w:rPr>
      </w:pPr>
      <w:r w:rsidRPr="00B86B0A">
        <w:rPr>
          <w:rFonts w:ascii="Arial" w:hAnsi="Arial" w:cs="Arial"/>
          <w:i/>
          <w:iCs/>
          <w:sz w:val="20"/>
          <w:szCs w:val="20"/>
        </w:rPr>
        <w:t xml:space="preserve">Het project uniforme rekenmethodes zal na afronding worden opgeleverd en aangeboden aan de stuurgroep. </w:t>
      </w:r>
    </w:p>
    <w:p w14:paraId="43BAA690" w14:textId="6697C57E" w:rsidR="00FC42B0" w:rsidRPr="00B86B0A" w:rsidRDefault="00B86B0A" w:rsidP="00FC42B0">
      <w:pPr>
        <w:pStyle w:val="Lijstalinea"/>
        <w:ind w:left="1068"/>
        <w:rPr>
          <w:rFonts w:ascii="Arial" w:hAnsi="Arial" w:cs="Arial"/>
          <w:i/>
          <w:iCs/>
          <w:sz w:val="20"/>
          <w:szCs w:val="20"/>
        </w:rPr>
      </w:pPr>
      <w:r>
        <w:rPr>
          <w:rFonts w:ascii="Arial" w:hAnsi="Arial" w:cs="Arial"/>
          <w:i/>
          <w:iCs/>
          <w:sz w:val="20"/>
          <w:szCs w:val="20"/>
        </w:rPr>
        <w:t>P</w:t>
      </w:r>
      <w:r w:rsidR="00BF5F7C" w:rsidRPr="00B86B0A">
        <w:rPr>
          <w:rFonts w:ascii="Arial" w:hAnsi="Arial" w:cs="Arial"/>
          <w:i/>
          <w:iCs/>
          <w:sz w:val="20"/>
          <w:szCs w:val="20"/>
        </w:rPr>
        <w:t>ersoonlijke noot MP: ik maak me ernstige zorgen over de voortgang en aansturing van dit project.</w:t>
      </w:r>
    </w:p>
    <w:p w14:paraId="759C93E4" w14:textId="0DFE5A0C" w:rsidR="00FC42B0" w:rsidRDefault="00BF5F7C" w:rsidP="00FC42B0">
      <w:pPr>
        <w:pStyle w:val="Lijstalinea"/>
        <w:numPr>
          <w:ilvl w:val="0"/>
          <w:numId w:val="5"/>
        </w:numPr>
        <w:rPr>
          <w:rFonts w:ascii="Arial" w:hAnsi="Arial" w:cs="Arial"/>
          <w:sz w:val="20"/>
          <w:szCs w:val="20"/>
        </w:rPr>
      </w:pPr>
      <w:r>
        <w:rPr>
          <w:rFonts w:ascii="Arial" w:hAnsi="Arial" w:cs="Arial"/>
          <w:sz w:val="20"/>
          <w:szCs w:val="20"/>
        </w:rPr>
        <w:t>Ontwikkeling rondom bovenregionale stress-testen</w:t>
      </w:r>
    </w:p>
    <w:p w14:paraId="71D12A90" w14:textId="40389E90" w:rsidR="00BF5F7C" w:rsidRPr="00B86B0A" w:rsidRDefault="00B86B0A" w:rsidP="00BF5F7C">
      <w:pPr>
        <w:pStyle w:val="Lijstalinea"/>
        <w:ind w:left="1068"/>
        <w:rPr>
          <w:rFonts w:ascii="Arial" w:hAnsi="Arial" w:cs="Arial"/>
          <w:i/>
          <w:iCs/>
          <w:sz w:val="20"/>
          <w:szCs w:val="20"/>
        </w:rPr>
      </w:pPr>
      <w:r w:rsidRPr="00B86B0A">
        <w:rPr>
          <w:rFonts w:ascii="Arial" w:hAnsi="Arial" w:cs="Arial"/>
          <w:i/>
          <w:iCs/>
          <w:sz w:val="20"/>
          <w:szCs w:val="20"/>
        </w:rPr>
        <w:t>Het ministerie</w:t>
      </w:r>
      <w:r w:rsidR="00375143">
        <w:rPr>
          <w:rFonts w:ascii="Arial" w:hAnsi="Arial" w:cs="Arial"/>
          <w:i/>
          <w:iCs/>
          <w:sz w:val="20"/>
          <w:szCs w:val="20"/>
        </w:rPr>
        <w:t xml:space="preserve"> van I&amp;W</w:t>
      </w:r>
      <w:r w:rsidRPr="00B86B0A">
        <w:rPr>
          <w:rFonts w:ascii="Arial" w:hAnsi="Arial" w:cs="Arial"/>
          <w:i/>
          <w:iCs/>
          <w:sz w:val="20"/>
          <w:szCs w:val="20"/>
        </w:rPr>
        <w:t xml:space="preserve"> onderzoek de mogelijkheid om te gaan werken aan bovenregionale stress-testen. Op basis van de uitkomsten van dit proces zal een advies worden opgesteld voor het BROL. </w:t>
      </w:r>
    </w:p>
    <w:p w14:paraId="56B9FE57" w14:textId="336B36D9" w:rsidR="00BF5F7C" w:rsidRDefault="00BF5F7C" w:rsidP="00FC42B0">
      <w:pPr>
        <w:pStyle w:val="Lijstalinea"/>
        <w:numPr>
          <w:ilvl w:val="0"/>
          <w:numId w:val="5"/>
        </w:numPr>
        <w:rPr>
          <w:rFonts w:ascii="Arial" w:hAnsi="Arial" w:cs="Arial"/>
          <w:sz w:val="20"/>
          <w:szCs w:val="20"/>
        </w:rPr>
      </w:pPr>
      <w:r>
        <w:rPr>
          <w:rFonts w:ascii="Arial" w:hAnsi="Arial" w:cs="Arial"/>
          <w:sz w:val="20"/>
          <w:szCs w:val="20"/>
        </w:rPr>
        <w:t>Verminderen van de kwetsbaarheid</w:t>
      </w:r>
    </w:p>
    <w:p w14:paraId="332403B7" w14:textId="73B073D0" w:rsidR="00B86B0A" w:rsidRPr="00375143" w:rsidRDefault="00375143" w:rsidP="00B86B0A">
      <w:pPr>
        <w:pStyle w:val="Lijstalinea"/>
        <w:ind w:left="1068"/>
        <w:rPr>
          <w:rFonts w:ascii="Arial" w:hAnsi="Arial" w:cs="Arial"/>
          <w:i/>
          <w:iCs/>
          <w:sz w:val="20"/>
          <w:szCs w:val="20"/>
        </w:rPr>
      </w:pPr>
      <w:r w:rsidRPr="00375143">
        <w:rPr>
          <w:rFonts w:ascii="Arial" w:hAnsi="Arial" w:cs="Arial"/>
          <w:i/>
          <w:iCs/>
          <w:sz w:val="20"/>
          <w:szCs w:val="20"/>
        </w:rPr>
        <w:t xml:space="preserve">De personele krapte was en is een groot probleem bij veel van de waterketenpartners. Een gezamenlijk plan van aanpak in onderwijs benadering is een lange termijn investering om een nieuwe generatie </w:t>
      </w:r>
      <w:proofErr w:type="spellStart"/>
      <w:r w:rsidRPr="00375143">
        <w:rPr>
          <w:rFonts w:ascii="Arial" w:hAnsi="Arial" w:cs="Arial"/>
          <w:i/>
          <w:iCs/>
          <w:sz w:val="20"/>
          <w:szCs w:val="20"/>
        </w:rPr>
        <w:t>anthousiast</w:t>
      </w:r>
      <w:proofErr w:type="spellEnd"/>
      <w:r w:rsidRPr="00375143">
        <w:rPr>
          <w:rFonts w:ascii="Arial" w:hAnsi="Arial" w:cs="Arial"/>
          <w:i/>
          <w:iCs/>
          <w:sz w:val="20"/>
          <w:szCs w:val="20"/>
        </w:rPr>
        <w:t xml:space="preserve"> te krijgen voor onze secto</w:t>
      </w:r>
      <w:r>
        <w:rPr>
          <w:rFonts w:ascii="Arial" w:hAnsi="Arial" w:cs="Arial"/>
          <w:i/>
          <w:iCs/>
          <w:sz w:val="20"/>
          <w:szCs w:val="20"/>
        </w:rPr>
        <w:t>r. Hiermee kan de kwetsbaarheid duurzaam worden aangepakt.</w:t>
      </w:r>
    </w:p>
    <w:p w14:paraId="6B9AC0D4" w14:textId="07AF5801" w:rsidR="00B86B0A" w:rsidRDefault="00B86B0A" w:rsidP="00FC42B0">
      <w:pPr>
        <w:pStyle w:val="Lijstalinea"/>
        <w:numPr>
          <w:ilvl w:val="0"/>
          <w:numId w:val="5"/>
        </w:numPr>
        <w:rPr>
          <w:rFonts w:ascii="Arial" w:hAnsi="Arial" w:cs="Arial"/>
          <w:sz w:val="20"/>
          <w:szCs w:val="20"/>
        </w:rPr>
      </w:pPr>
      <w:r>
        <w:rPr>
          <w:rFonts w:ascii="Arial" w:hAnsi="Arial" w:cs="Arial"/>
          <w:sz w:val="20"/>
          <w:szCs w:val="20"/>
        </w:rPr>
        <w:t>Vergroten bewustwording inwoners</w:t>
      </w:r>
    </w:p>
    <w:p w14:paraId="6CCFCDA4" w14:textId="296FB04C" w:rsidR="00B86B0A" w:rsidRPr="00375143" w:rsidRDefault="00B86B0A" w:rsidP="00375143">
      <w:pPr>
        <w:pStyle w:val="Lijstalinea"/>
        <w:ind w:left="1068"/>
        <w:rPr>
          <w:rFonts w:ascii="Arial" w:hAnsi="Arial" w:cs="Arial"/>
          <w:i/>
          <w:iCs/>
          <w:sz w:val="20"/>
          <w:szCs w:val="20"/>
        </w:rPr>
      </w:pPr>
      <w:r w:rsidRPr="00B86B0A">
        <w:rPr>
          <w:rFonts w:ascii="Arial" w:hAnsi="Arial" w:cs="Arial"/>
          <w:i/>
          <w:iCs/>
          <w:sz w:val="20"/>
          <w:szCs w:val="20"/>
        </w:rPr>
        <w:t>Zie agendapunt 5.</w:t>
      </w:r>
    </w:p>
    <w:p w14:paraId="2D9C20FE" w14:textId="6C73D97B" w:rsidR="00B86B0A" w:rsidRDefault="00B86B0A" w:rsidP="00FC42B0">
      <w:pPr>
        <w:pStyle w:val="Lijstalinea"/>
        <w:numPr>
          <w:ilvl w:val="0"/>
          <w:numId w:val="5"/>
        </w:numPr>
        <w:rPr>
          <w:rFonts w:ascii="Arial" w:hAnsi="Arial" w:cs="Arial"/>
          <w:sz w:val="20"/>
          <w:szCs w:val="20"/>
        </w:rPr>
      </w:pPr>
      <w:r>
        <w:rPr>
          <w:rFonts w:ascii="Arial" w:hAnsi="Arial" w:cs="Arial"/>
          <w:sz w:val="20"/>
          <w:szCs w:val="20"/>
        </w:rPr>
        <w:t>Voorkeurstabel afkoppelen</w:t>
      </w:r>
    </w:p>
    <w:p w14:paraId="5CAF6BAD" w14:textId="56181522" w:rsidR="00BF5F7C" w:rsidRDefault="00375143" w:rsidP="00BF5F7C">
      <w:pPr>
        <w:pStyle w:val="Lijstalinea"/>
        <w:ind w:left="1068"/>
        <w:rPr>
          <w:rFonts w:ascii="Arial" w:hAnsi="Arial" w:cs="Arial"/>
          <w:sz w:val="20"/>
          <w:szCs w:val="20"/>
        </w:rPr>
      </w:pPr>
      <w:r>
        <w:rPr>
          <w:rFonts w:ascii="Arial" w:hAnsi="Arial" w:cs="Arial"/>
          <w:sz w:val="20"/>
          <w:szCs w:val="20"/>
        </w:rPr>
        <w:t>Na afronding van het traject z</w:t>
      </w:r>
      <w:r w:rsidR="0026099F">
        <w:rPr>
          <w:rFonts w:ascii="Arial" w:hAnsi="Arial" w:cs="Arial"/>
          <w:sz w:val="20"/>
          <w:szCs w:val="20"/>
        </w:rPr>
        <w:t>ullen de projectresultaten worden aangeboden aan het BROL.</w:t>
      </w:r>
    </w:p>
    <w:p w14:paraId="74EF9E34" w14:textId="27951D77" w:rsidR="0026099F" w:rsidRDefault="0026099F" w:rsidP="00BF5F7C">
      <w:pPr>
        <w:pStyle w:val="Lijstalinea"/>
        <w:ind w:left="1068"/>
        <w:rPr>
          <w:rFonts w:ascii="Arial" w:hAnsi="Arial" w:cs="Arial"/>
          <w:sz w:val="20"/>
          <w:szCs w:val="20"/>
        </w:rPr>
      </w:pPr>
    </w:p>
    <w:p w14:paraId="1E98195A" w14:textId="63FC29B2" w:rsidR="0026099F" w:rsidRDefault="0026099F" w:rsidP="0026099F">
      <w:pPr>
        <w:pStyle w:val="Lijstalinea"/>
        <w:ind w:left="708"/>
        <w:rPr>
          <w:rFonts w:ascii="Arial" w:hAnsi="Arial" w:cs="Arial"/>
          <w:sz w:val="20"/>
          <w:szCs w:val="20"/>
        </w:rPr>
      </w:pPr>
      <w:r>
        <w:rPr>
          <w:rFonts w:ascii="Arial" w:hAnsi="Arial" w:cs="Arial"/>
          <w:sz w:val="20"/>
          <w:szCs w:val="20"/>
        </w:rPr>
        <w:t>Ad b.</w:t>
      </w:r>
      <w:r>
        <w:rPr>
          <w:rFonts w:ascii="Arial" w:hAnsi="Arial" w:cs="Arial"/>
          <w:sz w:val="20"/>
          <w:szCs w:val="20"/>
        </w:rPr>
        <w:tab/>
        <w:t xml:space="preserve">De scherpe focus in de agenda 2022/2023 maakt duidelijk dat 4 bestuurlijke overleggen per jaar voor de samenwerking in de waterketen overdone is. </w:t>
      </w:r>
    </w:p>
    <w:p w14:paraId="5BD88248" w14:textId="1C0ADE39" w:rsidR="0026099F" w:rsidRDefault="0026099F" w:rsidP="0026099F">
      <w:pPr>
        <w:pStyle w:val="Lijstalinea"/>
        <w:ind w:left="708"/>
        <w:rPr>
          <w:rFonts w:ascii="Arial" w:hAnsi="Arial" w:cs="Arial"/>
          <w:sz w:val="20"/>
          <w:szCs w:val="20"/>
        </w:rPr>
      </w:pPr>
    </w:p>
    <w:p w14:paraId="67FBF0EB" w14:textId="2004BCC4" w:rsidR="0026099F" w:rsidRPr="00D372A0" w:rsidRDefault="00D0408F" w:rsidP="0026099F">
      <w:pPr>
        <w:pStyle w:val="Lijstalinea"/>
        <w:ind w:left="708"/>
        <w:rPr>
          <w:rFonts w:ascii="Arial" w:hAnsi="Arial" w:cs="Arial"/>
          <w:sz w:val="20"/>
          <w:szCs w:val="20"/>
          <w:u w:val="single"/>
        </w:rPr>
      </w:pPr>
      <w:r w:rsidRPr="00D372A0">
        <w:rPr>
          <w:rFonts w:ascii="Arial" w:hAnsi="Arial" w:cs="Arial"/>
          <w:sz w:val="20"/>
          <w:szCs w:val="20"/>
          <w:u w:val="single"/>
        </w:rPr>
        <w:t>Voorstel</w:t>
      </w:r>
      <w:r w:rsidR="00714DF6" w:rsidRPr="00D372A0">
        <w:rPr>
          <w:rFonts w:ascii="Arial" w:hAnsi="Arial" w:cs="Arial"/>
          <w:sz w:val="20"/>
          <w:szCs w:val="20"/>
          <w:u w:val="single"/>
        </w:rPr>
        <w:t>:</w:t>
      </w:r>
      <w:r w:rsidRPr="00D372A0">
        <w:rPr>
          <w:rFonts w:ascii="Arial" w:hAnsi="Arial" w:cs="Arial"/>
          <w:sz w:val="20"/>
          <w:szCs w:val="20"/>
          <w:u w:val="single"/>
        </w:rPr>
        <w:t xml:space="preserve"> </w:t>
      </w:r>
    </w:p>
    <w:p w14:paraId="78BC14F6" w14:textId="61BF4581" w:rsidR="0026099F" w:rsidRDefault="00714DF6" w:rsidP="0026099F">
      <w:pPr>
        <w:pStyle w:val="Lijstalinea"/>
        <w:ind w:left="708"/>
        <w:rPr>
          <w:rFonts w:ascii="Arial" w:hAnsi="Arial" w:cs="Arial"/>
          <w:sz w:val="20"/>
          <w:szCs w:val="20"/>
        </w:rPr>
      </w:pPr>
      <w:r>
        <w:rPr>
          <w:rFonts w:ascii="Arial" w:hAnsi="Arial" w:cs="Arial"/>
          <w:sz w:val="20"/>
          <w:szCs w:val="20"/>
        </w:rPr>
        <w:t xml:space="preserve">Beperk het aantal overleggen tot </w:t>
      </w:r>
      <w:r w:rsidR="00D0408F">
        <w:rPr>
          <w:rFonts w:ascii="Arial" w:hAnsi="Arial" w:cs="Arial"/>
          <w:sz w:val="20"/>
          <w:szCs w:val="20"/>
        </w:rPr>
        <w:t>2 maal per jaar</w:t>
      </w:r>
      <w:r>
        <w:rPr>
          <w:rFonts w:ascii="Arial" w:hAnsi="Arial" w:cs="Arial"/>
          <w:sz w:val="20"/>
          <w:szCs w:val="20"/>
        </w:rPr>
        <w:t xml:space="preserve"> </w:t>
      </w:r>
      <w:r w:rsidR="00D0408F">
        <w:rPr>
          <w:rFonts w:ascii="Arial" w:hAnsi="Arial" w:cs="Arial"/>
          <w:sz w:val="20"/>
          <w:szCs w:val="20"/>
        </w:rPr>
        <w:t>=&gt; voorjaar en najaar</w:t>
      </w:r>
    </w:p>
    <w:p w14:paraId="79C8EEB2" w14:textId="0339F709" w:rsidR="00D0408F" w:rsidRDefault="00D0408F" w:rsidP="0026099F">
      <w:pPr>
        <w:pStyle w:val="Lijstalinea"/>
        <w:ind w:left="708"/>
        <w:rPr>
          <w:rFonts w:ascii="Arial" w:hAnsi="Arial" w:cs="Arial"/>
          <w:sz w:val="20"/>
          <w:szCs w:val="20"/>
        </w:rPr>
      </w:pPr>
    </w:p>
    <w:p w14:paraId="61C6B5C3" w14:textId="2F1CF547" w:rsidR="00D0408F" w:rsidRDefault="00D0408F" w:rsidP="0026099F">
      <w:pPr>
        <w:pStyle w:val="Lijstalinea"/>
        <w:ind w:left="708"/>
        <w:rPr>
          <w:rFonts w:ascii="Arial" w:hAnsi="Arial" w:cs="Arial"/>
          <w:sz w:val="20"/>
          <w:szCs w:val="20"/>
        </w:rPr>
      </w:pPr>
      <w:r>
        <w:rPr>
          <w:rFonts w:ascii="Arial" w:hAnsi="Arial" w:cs="Arial"/>
          <w:sz w:val="20"/>
          <w:szCs w:val="20"/>
        </w:rPr>
        <w:t>Agenda van de vergadering:</w:t>
      </w:r>
    </w:p>
    <w:p w14:paraId="04FA7BCA" w14:textId="01CB8579" w:rsidR="00D0408F" w:rsidRDefault="00F61CC7" w:rsidP="0026099F">
      <w:pPr>
        <w:pStyle w:val="Lijstalinea"/>
        <w:ind w:left="708"/>
        <w:rPr>
          <w:rFonts w:ascii="Arial" w:hAnsi="Arial" w:cs="Arial"/>
          <w:sz w:val="20"/>
          <w:szCs w:val="20"/>
        </w:rPr>
      </w:pPr>
      <w:r>
        <w:rPr>
          <w:rFonts w:ascii="Arial" w:hAnsi="Arial" w:cs="Arial"/>
          <w:sz w:val="20"/>
          <w:szCs w:val="20"/>
        </w:rPr>
        <w:t>Voor-/na</w:t>
      </w:r>
      <w:r w:rsidR="00D0408F">
        <w:rPr>
          <w:rFonts w:ascii="Arial" w:hAnsi="Arial" w:cs="Arial"/>
          <w:sz w:val="20"/>
          <w:szCs w:val="20"/>
        </w:rPr>
        <w:t>jaar:</w:t>
      </w:r>
      <w:r w:rsidR="00D0408F">
        <w:rPr>
          <w:rFonts w:ascii="Arial" w:hAnsi="Arial" w:cs="Arial"/>
          <w:sz w:val="20"/>
          <w:szCs w:val="20"/>
        </w:rPr>
        <w:tab/>
      </w:r>
      <w:r>
        <w:rPr>
          <w:rFonts w:ascii="Arial" w:hAnsi="Arial" w:cs="Arial"/>
          <w:sz w:val="20"/>
          <w:szCs w:val="20"/>
        </w:rPr>
        <w:t>B</w:t>
      </w:r>
      <w:r w:rsidR="00D0408F">
        <w:rPr>
          <w:rFonts w:ascii="Arial" w:hAnsi="Arial" w:cs="Arial"/>
          <w:sz w:val="20"/>
          <w:szCs w:val="20"/>
        </w:rPr>
        <w:t>egroting</w:t>
      </w:r>
      <w:r>
        <w:rPr>
          <w:rFonts w:ascii="Arial" w:hAnsi="Arial" w:cs="Arial"/>
          <w:sz w:val="20"/>
          <w:szCs w:val="20"/>
        </w:rPr>
        <w:t xml:space="preserve"> of jaarrekening</w:t>
      </w:r>
    </w:p>
    <w:p w14:paraId="60A1535C" w14:textId="2744EB2D" w:rsidR="00D0408F" w:rsidRDefault="00D0408F" w:rsidP="0026099F">
      <w:pPr>
        <w:pStyle w:val="Lijstalinea"/>
        <w:ind w:left="708"/>
        <w:rPr>
          <w:rFonts w:ascii="Arial" w:hAnsi="Arial" w:cs="Arial"/>
          <w:sz w:val="20"/>
          <w:szCs w:val="20"/>
        </w:rPr>
      </w:pPr>
      <w:r>
        <w:rPr>
          <w:rFonts w:ascii="Arial" w:hAnsi="Arial" w:cs="Arial"/>
          <w:sz w:val="20"/>
          <w:szCs w:val="20"/>
        </w:rPr>
        <w:tab/>
      </w:r>
      <w:r>
        <w:rPr>
          <w:rFonts w:ascii="Arial" w:hAnsi="Arial" w:cs="Arial"/>
          <w:sz w:val="20"/>
          <w:szCs w:val="20"/>
        </w:rPr>
        <w:tab/>
        <w:t>Projectplan voor nieuwe activiteit bespreken/vaststellen</w:t>
      </w:r>
    </w:p>
    <w:p w14:paraId="19FEDF36" w14:textId="4523FAC5" w:rsidR="00D0408F" w:rsidRDefault="00D0408F" w:rsidP="0026099F">
      <w:pPr>
        <w:pStyle w:val="Lijstalinea"/>
        <w:ind w:left="708"/>
        <w:rPr>
          <w:rFonts w:ascii="Arial" w:hAnsi="Arial" w:cs="Arial"/>
          <w:sz w:val="20"/>
          <w:szCs w:val="20"/>
        </w:rPr>
      </w:pPr>
      <w:r>
        <w:rPr>
          <w:rFonts w:ascii="Arial" w:hAnsi="Arial" w:cs="Arial"/>
          <w:sz w:val="20"/>
          <w:szCs w:val="20"/>
        </w:rPr>
        <w:tab/>
      </w:r>
      <w:r>
        <w:rPr>
          <w:rFonts w:ascii="Arial" w:hAnsi="Arial" w:cs="Arial"/>
          <w:sz w:val="20"/>
          <w:szCs w:val="20"/>
        </w:rPr>
        <w:tab/>
        <w:t>Informeren voorgang bestaande activiteiten</w:t>
      </w:r>
    </w:p>
    <w:p w14:paraId="105835AE" w14:textId="3F65D2DA" w:rsidR="00D0408F" w:rsidRDefault="00D0408F" w:rsidP="0026099F">
      <w:pPr>
        <w:pStyle w:val="Lijstalinea"/>
        <w:ind w:left="708"/>
        <w:rPr>
          <w:rFonts w:ascii="Arial" w:hAnsi="Arial" w:cs="Arial"/>
          <w:sz w:val="20"/>
          <w:szCs w:val="20"/>
        </w:rPr>
      </w:pPr>
      <w:r>
        <w:rPr>
          <w:rFonts w:ascii="Arial" w:hAnsi="Arial" w:cs="Arial"/>
          <w:sz w:val="20"/>
          <w:szCs w:val="20"/>
        </w:rPr>
        <w:tab/>
      </w:r>
      <w:r>
        <w:rPr>
          <w:rFonts w:ascii="Arial" w:hAnsi="Arial" w:cs="Arial"/>
          <w:sz w:val="20"/>
          <w:szCs w:val="20"/>
        </w:rPr>
        <w:tab/>
        <w:t>Verantwoorden gerealiseerd activiteiten</w:t>
      </w:r>
    </w:p>
    <w:p w14:paraId="03A4F98B" w14:textId="5C5D08EF" w:rsidR="00D0408F" w:rsidRDefault="00D0408F" w:rsidP="0026099F">
      <w:pPr>
        <w:pStyle w:val="Lijstalinea"/>
        <w:ind w:left="708"/>
        <w:rPr>
          <w:rFonts w:ascii="Arial" w:hAnsi="Arial" w:cs="Arial"/>
          <w:sz w:val="20"/>
          <w:szCs w:val="20"/>
        </w:rPr>
      </w:pPr>
    </w:p>
    <w:p w14:paraId="55BCFAE5" w14:textId="77777777" w:rsidR="00F61CC7" w:rsidRDefault="00D0408F" w:rsidP="0026099F">
      <w:pPr>
        <w:pStyle w:val="Lijstalinea"/>
        <w:ind w:left="708"/>
        <w:rPr>
          <w:rFonts w:ascii="Arial" w:hAnsi="Arial" w:cs="Arial"/>
          <w:sz w:val="20"/>
          <w:szCs w:val="20"/>
        </w:rPr>
      </w:pPr>
      <w:r>
        <w:rPr>
          <w:rFonts w:ascii="Arial" w:hAnsi="Arial" w:cs="Arial"/>
          <w:sz w:val="20"/>
          <w:szCs w:val="20"/>
        </w:rPr>
        <w:t>De verantwoordelijkheid voor de afstemming met het Kernteam van de</w:t>
      </w:r>
      <w:r w:rsidR="00F61CC7">
        <w:rPr>
          <w:rFonts w:ascii="Arial" w:hAnsi="Arial" w:cs="Arial"/>
          <w:sz w:val="20"/>
          <w:szCs w:val="20"/>
        </w:rPr>
        <w:t xml:space="preserve"> klimaattafels (procesmatig) ligt bij de </w:t>
      </w:r>
      <w:proofErr w:type="spellStart"/>
      <w:r w:rsidR="00F61CC7">
        <w:rPr>
          <w:rFonts w:ascii="Arial" w:hAnsi="Arial" w:cs="Arial"/>
          <w:sz w:val="20"/>
          <w:szCs w:val="20"/>
        </w:rPr>
        <w:t>coordinator</w:t>
      </w:r>
      <w:proofErr w:type="spellEnd"/>
      <w:r w:rsidR="00F61CC7">
        <w:rPr>
          <w:rFonts w:ascii="Arial" w:hAnsi="Arial" w:cs="Arial"/>
          <w:sz w:val="20"/>
          <w:szCs w:val="20"/>
        </w:rPr>
        <w:t xml:space="preserve"> waterketen. </w:t>
      </w:r>
    </w:p>
    <w:p w14:paraId="5BB51D57" w14:textId="77777777" w:rsidR="00F61CC7" w:rsidRDefault="00F61CC7" w:rsidP="0026099F">
      <w:pPr>
        <w:pStyle w:val="Lijstalinea"/>
        <w:ind w:left="708"/>
        <w:rPr>
          <w:rFonts w:ascii="Arial" w:hAnsi="Arial" w:cs="Arial"/>
          <w:sz w:val="20"/>
          <w:szCs w:val="20"/>
        </w:rPr>
      </w:pPr>
    </w:p>
    <w:p w14:paraId="1B6FC4FE" w14:textId="10D1F561" w:rsidR="009A4C64" w:rsidRDefault="00F61CC7" w:rsidP="00D372A0">
      <w:pPr>
        <w:pStyle w:val="Lijstalinea"/>
        <w:ind w:left="708"/>
        <w:rPr>
          <w:rFonts w:ascii="Arial" w:hAnsi="Arial" w:cs="Arial"/>
          <w:b/>
          <w:sz w:val="20"/>
          <w:szCs w:val="20"/>
        </w:rPr>
      </w:pPr>
      <w:r>
        <w:rPr>
          <w:rFonts w:ascii="Arial" w:hAnsi="Arial" w:cs="Arial"/>
          <w:sz w:val="20"/>
          <w:szCs w:val="20"/>
        </w:rPr>
        <w:t>Het AROL blijft vooralsnog 2 maal per jaar bij elkaar komen om kennis te delen, de voortgang van de projecten te bespreken en de agenda van het BROL voor te bereiden.</w:t>
      </w:r>
      <w:r w:rsidR="00D372A0">
        <w:rPr>
          <w:rFonts w:ascii="Arial" w:hAnsi="Arial" w:cs="Arial"/>
          <w:sz w:val="20"/>
          <w:szCs w:val="20"/>
        </w:rPr>
        <w:t xml:space="preserve"> De leden van het AROL trekken bij </w:t>
      </w:r>
      <w:proofErr w:type="spellStart"/>
      <w:r w:rsidR="00D372A0">
        <w:rPr>
          <w:rFonts w:ascii="Arial" w:hAnsi="Arial" w:cs="Arial"/>
          <w:sz w:val="20"/>
          <w:szCs w:val="20"/>
        </w:rPr>
        <w:t>tourbeurt</w:t>
      </w:r>
      <w:proofErr w:type="spellEnd"/>
      <w:r w:rsidR="00D372A0">
        <w:rPr>
          <w:rFonts w:ascii="Arial" w:hAnsi="Arial" w:cs="Arial"/>
          <w:sz w:val="20"/>
          <w:szCs w:val="20"/>
        </w:rPr>
        <w:t xml:space="preserve"> een project en/of participeren in een projectteam. De projectteams rapporten aan de </w:t>
      </w:r>
      <w:proofErr w:type="spellStart"/>
      <w:r w:rsidR="00D372A0">
        <w:rPr>
          <w:rFonts w:ascii="Arial" w:hAnsi="Arial" w:cs="Arial"/>
          <w:sz w:val="20"/>
          <w:szCs w:val="20"/>
        </w:rPr>
        <w:t>coordinator</w:t>
      </w:r>
      <w:proofErr w:type="spellEnd"/>
      <w:r w:rsidR="00D372A0">
        <w:rPr>
          <w:rFonts w:ascii="Arial" w:hAnsi="Arial" w:cs="Arial"/>
          <w:sz w:val="20"/>
          <w:szCs w:val="20"/>
        </w:rPr>
        <w:t xml:space="preserve"> waterketen en leggen verantwoording af aan het AROL/BROL</w:t>
      </w:r>
    </w:p>
    <w:p w14:paraId="6FF5FD43" w14:textId="77777777" w:rsidR="00D372A0" w:rsidRDefault="00D372A0" w:rsidP="00C12845">
      <w:pPr>
        <w:pStyle w:val="Lijstalinea"/>
        <w:rPr>
          <w:rFonts w:ascii="Arial" w:hAnsi="Arial" w:cs="Arial"/>
          <w:b/>
          <w:sz w:val="20"/>
          <w:szCs w:val="20"/>
        </w:rPr>
      </w:pPr>
    </w:p>
    <w:p w14:paraId="41EFEB6F" w14:textId="30B02130" w:rsidR="00C12845" w:rsidRPr="003D0870" w:rsidRDefault="00C12845" w:rsidP="00C12845">
      <w:pPr>
        <w:pStyle w:val="Lijstalinea"/>
        <w:rPr>
          <w:rFonts w:ascii="Arial" w:hAnsi="Arial" w:cs="Arial"/>
          <w:b/>
          <w:sz w:val="20"/>
          <w:szCs w:val="20"/>
        </w:rPr>
      </w:pPr>
      <w:proofErr w:type="gramStart"/>
      <w:r>
        <w:rPr>
          <w:rFonts w:ascii="Arial" w:hAnsi="Arial" w:cs="Arial"/>
          <w:b/>
          <w:sz w:val="20"/>
          <w:szCs w:val="20"/>
        </w:rPr>
        <w:t>status</w:t>
      </w:r>
      <w:proofErr w:type="gramEnd"/>
      <w:r w:rsidRPr="003D0870">
        <w:rPr>
          <w:rFonts w:ascii="Arial" w:hAnsi="Arial" w:cs="Arial"/>
          <w:b/>
          <w:sz w:val="20"/>
          <w:szCs w:val="20"/>
        </w:rPr>
        <w:t>:</w:t>
      </w:r>
    </w:p>
    <w:p w14:paraId="2C27C703" w14:textId="0EBF9D2D" w:rsidR="00C12845" w:rsidRPr="003D0870" w:rsidRDefault="00C12845" w:rsidP="00C12845">
      <w:pPr>
        <w:ind w:firstLine="708"/>
        <w:rPr>
          <w:rFonts w:ascii="Arial" w:hAnsi="Arial" w:cs="Arial"/>
          <w:i/>
          <w:iCs/>
          <w:sz w:val="20"/>
          <w:szCs w:val="20"/>
        </w:rPr>
      </w:pPr>
      <w:proofErr w:type="spellStart"/>
      <w:proofErr w:type="gramStart"/>
      <w:r>
        <w:rPr>
          <w:rFonts w:ascii="Arial" w:hAnsi="Arial" w:cs="Arial"/>
          <w:i/>
          <w:iCs/>
          <w:sz w:val="20"/>
          <w:szCs w:val="20"/>
        </w:rPr>
        <w:t>opinierend</w:t>
      </w:r>
      <w:proofErr w:type="spellEnd"/>
      <w:proofErr w:type="gramEnd"/>
    </w:p>
    <w:p w14:paraId="7E473DE8" w14:textId="63CC0A81" w:rsidR="00A10A0C" w:rsidRDefault="00A10A0C" w:rsidP="00A10A0C">
      <w:pPr>
        <w:ind w:left="708"/>
        <w:rPr>
          <w:rFonts w:ascii="Arial" w:hAnsi="Arial" w:cs="Arial"/>
          <w:b/>
          <w:sz w:val="20"/>
          <w:szCs w:val="20"/>
        </w:rPr>
      </w:pPr>
    </w:p>
    <w:p w14:paraId="34E2D14B" w14:textId="1160C3B2" w:rsidR="008B2239" w:rsidRDefault="00F61CC7" w:rsidP="008B2239">
      <w:pPr>
        <w:pStyle w:val="Lijstalinea"/>
        <w:numPr>
          <w:ilvl w:val="0"/>
          <w:numId w:val="2"/>
        </w:numPr>
        <w:shd w:val="clear" w:color="auto" w:fill="DDD9C3" w:themeFill="background2" w:themeFillShade="E6"/>
        <w:rPr>
          <w:rFonts w:ascii="Arial" w:hAnsi="Arial" w:cs="Arial"/>
          <w:b/>
          <w:sz w:val="20"/>
          <w:szCs w:val="20"/>
        </w:rPr>
      </w:pPr>
      <w:r>
        <w:rPr>
          <w:rFonts w:ascii="Arial" w:hAnsi="Arial" w:cs="Arial"/>
          <w:b/>
          <w:sz w:val="20"/>
          <w:szCs w:val="20"/>
        </w:rPr>
        <w:t>Waterklaar campagne</w:t>
      </w:r>
      <w:r w:rsidR="00314EE3">
        <w:rPr>
          <w:rFonts w:ascii="Arial" w:hAnsi="Arial" w:cs="Arial"/>
          <w:b/>
          <w:sz w:val="20"/>
          <w:szCs w:val="20"/>
        </w:rPr>
        <w:tab/>
      </w:r>
      <w:r w:rsidR="00314EE3">
        <w:rPr>
          <w:rFonts w:ascii="Arial" w:hAnsi="Arial" w:cs="Arial"/>
          <w:b/>
          <w:sz w:val="20"/>
          <w:szCs w:val="20"/>
        </w:rPr>
        <w:tab/>
      </w:r>
      <w:r w:rsidR="00314EE3">
        <w:rPr>
          <w:rFonts w:ascii="Arial" w:hAnsi="Arial" w:cs="Arial"/>
          <w:b/>
          <w:sz w:val="20"/>
          <w:szCs w:val="20"/>
        </w:rPr>
        <w:tab/>
      </w:r>
      <w:r w:rsidR="00314EE3">
        <w:rPr>
          <w:rFonts w:ascii="Arial" w:hAnsi="Arial" w:cs="Arial"/>
          <w:b/>
          <w:sz w:val="20"/>
          <w:szCs w:val="20"/>
        </w:rPr>
        <w:tab/>
      </w:r>
      <w:r w:rsidR="00314EE3">
        <w:rPr>
          <w:rFonts w:ascii="Arial" w:hAnsi="Arial" w:cs="Arial"/>
          <w:b/>
          <w:sz w:val="20"/>
          <w:szCs w:val="20"/>
        </w:rPr>
        <w:tab/>
      </w:r>
      <w:r w:rsidR="00314EE3">
        <w:rPr>
          <w:rFonts w:ascii="Arial" w:hAnsi="Arial" w:cs="Arial"/>
          <w:b/>
          <w:sz w:val="20"/>
          <w:szCs w:val="20"/>
        </w:rPr>
        <w:tab/>
      </w:r>
      <w:r w:rsidR="00314EE3">
        <w:rPr>
          <w:rFonts w:ascii="Arial" w:hAnsi="Arial" w:cs="Arial"/>
          <w:b/>
          <w:sz w:val="20"/>
          <w:szCs w:val="20"/>
        </w:rPr>
        <w:tab/>
        <w:t>15.00 – 15.15</w:t>
      </w:r>
    </w:p>
    <w:p w14:paraId="7C83E8E2" w14:textId="77777777" w:rsidR="008B2239" w:rsidRDefault="008B2239" w:rsidP="008B2239">
      <w:pPr>
        <w:ind w:left="708"/>
        <w:rPr>
          <w:rFonts w:ascii="Arial" w:hAnsi="Arial" w:cs="Arial"/>
          <w:sz w:val="20"/>
          <w:szCs w:val="20"/>
        </w:rPr>
      </w:pPr>
    </w:p>
    <w:p w14:paraId="25BBE8E8" w14:textId="384FE79E" w:rsidR="008B2239" w:rsidRDefault="004A71FC" w:rsidP="00886CDF">
      <w:pPr>
        <w:ind w:left="708"/>
        <w:rPr>
          <w:rFonts w:ascii="Arial" w:hAnsi="Arial" w:cs="Arial"/>
          <w:sz w:val="20"/>
          <w:szCs w:val="20"/>
        </w:rPr>
      </w:pPr>
      <w:r>
        <w:rPr>
          <w:rFonts w:ascii="Arial" w:hAnsi="Arial" w:cs="Arial"/>
          <w:sz w:val="20"/>
          <w:szCs w:val="20"/>
        </w:rPr>
        <w:t xml:space="preserve">Zie </w:t>
      </w:r>
      <w:r w:rsidR="00886CDF">
        <w:rPr>
          <w:rFonts w:ascii="Arial" w:hAnsi="Arial" w:cs="Arial"/>
          <w:sz w:val="20"/>
          <w:szCs w:val="20"/>
        </w:rPr>
        <w:t xml:space="preserve">bijlage </w:t>
      </w:r>
      <w:proofErr w:type="gramStart"/>
      <w:r w:rsidR="00886CDF">
        <w:rPr>
          <w:rFonts w:ascii="Arial" w:hAnsi="Arial" w:cs="Arial"/>
          <w:sz w:val="20"/>
          <w:szCs w:val="20"/>
        </w:rPr>
        <w:t>inzake</w:t>
      </w:r>
      <w:proofErr w:type="gramEnd"/>
      <w:r w:rsidR="00886CDF">
        <w:rPr>
          <w:rFonts w:ascii="Arial" w:hAnsi="Arial" w:cs="Arial"/>
          <w:sz w:val="20"/>
          <w:szCs w:val="20"/>
        </w:rPr>
        <w:t xml:space="preserve"> Limburg brede communicatiestrategie Waterklaar (concept)</w:t>
      </w:r>
    </w:p>
    <w:p w14:paraId="2703E56A" w14:textId="2336C392" w:rsidR="00886CDF" w:rsidRDefault="00886CDF" w:rsidP="00886CDF">
      <w:pPr>
        <w:ind w:left="708"/>
        <w:rPr>
          <w:rFonts w:ascii="Arial" w:hAnsi="Arial" w:cs="Arial"/>
          <w:sz w:val="20"/>
          <w:szCs w:val="20"/>
        </w:rPr>
      </w:pPr>
      <w:r>
        <w:rPr>
          <w:rFonts w:ascii="Arial" w:hAnsi="Arial" w:cs="Arial"/>
          <w:sz w:val="20"/>
          <w:szCs w:val="20"/>
        </w:rPr>
        <w:t xml:space="preserve">Opgesteld door </w:t>
      </w:r>
      <w:proofErr w:type="spellStart"/>
      <w:r>
        <w:rPr>
          <w:rFonts w:ascii="Arial" w:hAnsi="Arial" w:cs="Arial"/>
          <w:sz w:val="20"/>
          <w:szCs w:val="20"/>
        </w:rPr>
        <w:t>Karinka</w:t>
      </w:r>
      <w:proofErr w:type="spellEnd"/>
      <w:r>
        <w:rPr>
          <w:rFonts w:ascii="Arial" w:hAnsi="Arial" w:cs="Arial"/>
          <w:sz w:val="20"/>
          <w:szCs w:val="20"/>
        </w:rPr>
        <w:t xml:space="preserve"> Wijnhoven</w:t>
      </w:r>
      <w:r w:rsidR="00FE7E71">
        <w:rPr>
          <w:rFonts w:ascii="Arial" w:hAnsi="Arial" w:cs="Arial"/>
          <w:sz w:val="20"/>
          <w:szCs w:val="20"/>
        </w:rPr>
        <w:t>.</w:t>
      </w:r>
    </w:p>
    <w:p w14:paraId="06F98C43" w14:textId="2E86A01C" w:rsidR="00FE7E71" w:rsidRDefault="00FE7E71" w:rsidP="00886CDF">
      <w:pPr>
        <w:ind w:left="708"/>
        <w:rPr>
          <w:rFonts w:ascii="Arial" w:hAnsi="Arial" w:cs="Arial"/>
          <w:sz w:val="20"/>
          <w:szCs w:val="20"/>
        </w:rPr>
      </w:pPr>
    </w:p>
    <w:p w14:paraId="7DB92DBB" w14:textId="6BC5A444" w:rsidR="00FE7E71" w:rsidRDefault="00FE7E71" w:rsidP="00886CDF">
      <w:pPr>
        <w:ind w:left="708"/>
        <w:rPr>
          <w:rFonts w:ascii="Arial" w:hAnsi="Arial" w:cs="Arial"/>
          <w:sz w:val="20"/>
          <w:szCs w:val="20"/>
        </w:rPr>
      </w:pPr>
      <w:r>
        <w:rPr>
          <w:rFonts w:ascii="Arial" w:hAnsi="Arial" w:cs="Arial"/>
          <w:sz w:val="20"/>
          <w:szCs w:val="20"/>
        </w:rPr>
        <w:t>Dit advies in de volle breedte bespreken waarbij ook de relatie wordt gelegd met het programma Waterveiligheid en ruimte Limburg.</w:t>
      </w:r>
    </w:p>
    <w:p w14:paraId="3A17F736" w14:textId="67075D16" w:rsidR="00886CDF" w:rsidRDefault="00886CDF" w:rsidP="00886CDF">
      <w:pPr>
        <w:ind w:left="708"/>
        <w:rPr>
          <w:rFonts w:ascii="Arial" w:hAnsi="Arial" w:cs="Arial"/>
          <w:sz w:val="20"/>
          <w:szCs w:val="20"/>
        </w:rPr>
      </w:pPr>
    </w:p>
    <w:p w14:paraId="0D8BCC75" w14:textId="77777777" w:rsidR="00886CDF" w:rsidRPr="003D0870" w:rsidRDefault="00886CDF" w:rsidP="00886CDF">
      <w:pPr>
        <w:pStyle w:val="Lijstalinea"/>
        <w:rPr>
          <w:rFonts w:ascii="Arial" w:hAnsi="Arial" w:cs="Arial"/>
          <w:b/>
          <w:sz w:val="20"/>
          <w:szCs w:val="20"/>
        </w:rPr>
      </w:pPr>
      <w:proofErr w:type="gramStart"/>
      <w:r>
        <w:rPr>
          <w:rFonts w:ascii="Arial" w:hAnsi="Arial" w:cs="Arial"/>
          <w:b/>
          <w:sz w:val="20"/>
          <w:szCs w:val="20"/>
        </w:rPr>
        <w:t>status</w:t>
      </w:r>
      <w:proofErr w:type="gramEnd"/>
      <w:r w:rsidRPr="003D0870">
        <w:rPr>
          <w:rFonts w:ascii="Arial" w:hAnsi="Arial" w:cs="Arial"/>
          <w:b/>
          <w:sz w:val="20"/>
          <w:szCs w:val="20"/>
        </w:rPr>
        <w:t>:</w:t>
      </w:r>
    </w:p>
    <w:p w14:paraId="472F6B89" w14:textId="77777777" w:rsidR="00886CDF" w:rsidRPr="003D0870" w:rsidRDefault="00886CDF" w:rsidP="00886CDF">
      <w:pPr>
        <w:ind w:firstLine="708"/>
        <w:rPr>
          <w:rFonts w:ascii="Arial" w:hAnsi="Arial" w:cs="Arial"/>
          <w:i/>
          <w:iCs/>
          <w:sz w:val="20"/>
          <w:szCs w:val="20"/>
        </w:rPr>
      </w:pPr>
      <w:proofErr w:type="spellStart"/>
      <w:proofErr w:type="gramStart"/>
      <w:r>
        <w:rPr>
          <w:rFonts w:ascii="Arial" w:hAnsi="Arial" w:cs="Arial"/>
          <w:i/>
          <w:iCs/>
          <w:sz w:val="20"/>
          <w:szCs w:val="20"/>
        </w:rPr>
        <w:t>opinierend</w:t>
      </w:r>
      <w:proofErr w:type="spellEnd"/>
      <w:proofErr w:type="gramEnd"/>
    </w:p>
    <w:p w14:paraId="221C73AA" w14:textId="77777777" w:rsidR="00886CDF" w:rsidRDefault="00886CDF" w:rsidP="00886CDF">
      <w:pPr>
        <w:ind w:left="708"/>
        <w:rPr>
          <w:rFonts w:ascii="Arial" w:hAnsi="Arial" w:cs="Arial"/>
          <w:sz w:val="20"/>
          <w:szCs w:val="20"/>
        </w:rPr>
      </w:pPr>
    </w:p>
    <w:p w14:paraId="6FF8F712" w14:textId="037C703C" w:rsidR="00283D32" w:rsidRDefault="00283D32" w:rsidP="00283D32">
      <w:pPr>
        <w:pStyle w:val="Lijstalinea"/>
        <w:numPr>
          <w:ilvl w:val="0"/>
          <w:numId w:val="2"/>
        </w:numPr>
        <w:shd w:val="clear" w:color="auto" w:fill="DDD9C3" w:themeFill="background2" w:themeFillShade="E6"/>
        <w:rPr>
          <w:rFonts w:ascii="Arial" w:hAnsi="Arial" w:cs="Arial"/>
          <w:b/>
          <w:sz w:val="20"/>
          <w:szCs w:val="20"/>
        </w:rPr>
      </w:pPr>
      <w:r>
        <w:rPr>
          <w:rFonts w:ascii="Arial" w:hAnsi="Arial" w:cs="Arial"/>
          <w:b/>
          <w:sz w:val="20"/>
          <w:szCs w:val="20"/>
        </w:rPr>
        <w:t>Vragenlijst WL/WBL</w:t>
      </w:r>
      <w:r w:rsidR="00314EE3">
        <w:rPr>
          <w:rFonts w:ascii="Arial" w:hAnsi="Arial" w:cs="Arial"/>
          <w:b/>
          <w:sz w:val="20"/>
          <w:szCs w:val="20"/>
        </w:rPr>
        <w:tab/>
      </w:r>
      <w:r w:rsidR="00314EE3">
        <w:rPr>
          <w:rFonts w:ascii="Arial" w:hAnsi="Arial" w:cs="Arial"/>
          <w:b/>
          <w:sz w:val="20"/>
          <w:szCs w:val="20"/>
        </w:rPr>
        <w:tab/>
      </w:r>
      <w:r w:rsidR="00314EE3">
        <w:rPr>
          <w:rFonts w:ascii="Arial" w:hAnsi="Arial" w:cs="Arial"/>
          <w:b/>
          <w:sz w:val="20"/>
          <w:szCs w:val="20"/>
        </w:rPr>
        <w:tab/>
      </w:r>
      <w:r w:rsidR="00314EE3">
        <w:rPr>
          <w:rFonts w:ascii="Arial" w:hAnsi="Arial" w:cs="Arial"/>
          <w:b/>
          <w:sz w:val="20"/>
          <w:szCs w:val="20"/>
        </w:rPr>
        <w:tab/>
      </w:r>
      <w:r w:rsidR="00314EE3">
        <w:rPr>
          <w:rFonts w:ascii="Arial" w:hAnsi="Arial" w:cs="Arial"/>
          <w:b/>
          <w:sz w:val="20"/>
          <w:szCs w:val="20"/>
        </w:rPr>
        <w:tab/>
      </w:r>
      <w:r w:rsidR="00314EE3">
        <w:rPr>
          <w:rFonts w:ascii="Arial" w:hAnsi="Arial" w:cs="Arial"/>
          <w:b/>
          <w:sz w:val="20"/>
          <w:szCs w:val="20"/>
        </w:rPr>
        <w:tab/>
      </w:r>
      <w:r w:rsidR="00314EE3">
        <w:rPr>
          <w:rFonts w:ascii="Arial" w:hAnsi="Arial" w:cs="Arial"/>
          <w:b/>
          <w:sz w:val="20"/>
          <w:szCs w:val="20"/>
        </w:rPr>
        <w:tab/>
        <w:t>15.15 – 15.30</w:t>
      </w:r>
    </w:p>
    <w:p w14:paraId="3D2B711D" w14:textId="77777777" w:rsidR="00283D32" w:rsidRDefault="00283D32" w:rsidP="00283D32">
      <w:pPr>
        <w:ind w:left="708"/>
        <w:rPr>
          <w:rFonts w:ascii="Arial" w:hAnsi="Arial" w:cs="Arial"/>
          <w:sz w:val="20"/>
          <w:szCs w:val="20"/>
        </w:rPr>
      </w:pPr>
    </w:p>
    <w:p w14:paraId="148FDDF5" w14:textId="77777777" w:rsidR="00283D32" w:rsidRDefault="00283D32" w:rsidP="00283D32">
      <w:pPr>
        <w:ind w:left="708"/>
        <w:rPr>
          <w:rFonts w:ascii="Arial" w:hAnsi="Arial" w:cs="Arial"/>
          <w:sz w:val="20"/>
          <w:szCs w:val="20"/>
        </w:rPr>
      </w:pPr>
      <w:r>
        <w:rPr>
          <w:rFonts w:ascii="Arial" w:hAnsi="Arial" w:cs="Arial"/>
          <w:sz w:val="20"/>
          <w:szCs w:val="20"/>
        </w:rPr>
        <w:t xml:space="preserve">Diverse gemeenten hebben via </w:t>
      </w:r>
      <w:proofErr w:type="spellStart"/>
      <w:r>
        <w:rPr>
          <w:rFonts w:ascii="Arial" w:hAnsi="Arial" w:cs="Arial"/>
          <w:sz w:val="20"/>
          <w:szCs w:val="20"/>
        </w:rPr>
        <w:t>Twijnstra</w:t>
      </w:r>
      <w:proofErr w:type="spellEnd"/>
      <w:r>
        <w:rPr>
          <w:rFonts w:ascii="Arial" w:hAnsi="Arial" w:cs="Arial"/>
          <w:sz w:val="20"/>
          <w:szCs w:val="20"/>
        </w:rPr>
        <w:t xml:space="preserve"> Gudde een mail ontvangen </w:t>
      </w:r>
      <w:proofErr w:type="gramStart"/>
      <w:r>
        <w:rPr>
          <w:rFonts w:ascii="Arial" w:hAnsi="Arial" w:cs="Arial"/>
          <w:sz w:val="20"/>
          <w:szCs w:val="20"/>
        </w:rPr>
        <w:t>inzake</w:t>
      </w:r>
      <w:proofErr w:type="gramEnd"/>
      <w:r>
        <w:rPr>
          <w:rFonts w:ascii="Arial" w:hAnsi="Arial" w:cs="Arial"/>
          <w:sz w:val="20"/>
          <w:szCs w:val="20"/>
        </w:rPr>
        <w:t xml:space="preserve"> de samenwerking in de waterketen. Gemeenten wordt gevraagd een aantal vragen te beantwoorden.</w:t>
      </w:r>
    </w:p>
    <w:p w14:paraId="13F1590F" w14:textId="7796D072" w:rsidR="00283D32" w:rsidRDefault="00283D32" w:rsidP="00283D32">
      <w:pPr>
        <w:ind w:left="708"/>
        <w:rPr>
          <w:rFonts w:ascii="Arial" w:hAnsi="Arial" w:cs="Arial"/>
          <w:sz w:val="20"/>
          <w:szCs w:val="20"/>
        </w:rPr>
      </w:pPr>
    </w:p>
    <w:p w14:paraId="6FC7AD08" w14:textId="08DB6DC5" w:rsidR="00283D32" w:rsidRDefault="00283D32" w:rsidP="00283D32">
      <w:pPr>
        <w:ind w:left="708"/>
        <w:rPr>
          <w:rFonts w:ascii="Arial" w:hAnsi="Arial" w:cs="Arial"/>
          <w:sz w:val="20"/>
          <w:szCs w:val="20"/>
        </w:rPr>
      </w:pPr>
      <w:r>
        <w:rPr>
          <w:rFonts w:ascii="Arial" w:hAnsi="Arial" w:cs="Arial"/>
          <w:sz w:val="20"/>
          <w:szCs w:val="20"/>
        </w:rPr>
        <w:t xml:space="preserve">Graag afstemmen of een gezamenlijk reactie </w:t>
      </w:r>
      <w:r w:rsidR="00D372A0">
        <w:rPr>
          <w:rFonts w:ascii="Arial" w:hAnsi="Arial" w:cs="Arial"/>
          <w:sz w:val="20"/>
          <w:szCs w:val="20"/>
        </w:rPr>
        <w:t>en/</w:t>
      </w:r>
      <w:r>
        <w:rPr>
          <w:rFonts w:ascii="Arial" w:hAnsi="Arial" w:cs="Arial"/>
          <w:sz w:val="20"/>
          <w:szCs w:val="20"/>
        </w:rPr>
        <w:t xml:space="preserve">of </w:t>
      </w:r>
      <w:r w:rsidR="00D372A0">
        <w:rPr>
          <w:rFonts w:ascii="Arial" w:hAnsi="Arial" w:cs="Arial"/>
          <w:sz w:val="20"/>
          <w:szCs w:val="20"/>
        </w:rPr>
        <w:t xml:space="preserve">een </w:t>
      </w:r>
      <w:r>
        <w:rPr>
          <w:rFonts w:ascii="Arial" w:hAnsi="Arial" w:cs="Arial"/>
          <w:sz w:val="20"/>
          <w:szCs w:val="20"/>
        </w:rPr>
        <w:t xml:space="preserve">signaal </w:t>
      </w:r>
      <w:r w:rsidR="00314EE3">
        <w:rPr>
          <w:rFonts w:ascii="Arial" w:hAnsi="Arial" w:cs="Arial"/>
          <w:sz w:val="20"/>
          <w:szCs w:val="20"/>
        </w:rPr>
        <w:t xml:space="preserve">vanuit het AROL/BROL gewenst is. </w:t>
      </w:r>
    </w:p>
    <w:p w14:paraId="4AFDEEEC" w14:textId="77777777" w:rsidR="00283D32" w:rsidRDefault="00283D32" w:rsidP="00283D32">
      <w:pPr>
        <w:ind w:left="708"/>
        <w:rPr>
          <w:rFonts w:ascii="Arial" w:hAnsi="Arial" w:cs="Arial"/>
          <w:sz w:val="20"/>
          <w:szCs w:val="20"/>
        </w:rPr>
      </w:pPr>
    </w:p>
    <w:p w14:paraId="5FD1CFCA" w14:textId="77777777" w:rsidR="00283D32" w:rsidRPr="003D0870" w:rsidRDefault="00283D32" w:rsidP="00283D32">
      <w:pPr>
        <w:pStyle w:val="Lijstalinea"/>
        <w:rPr>
          <w:rFonts w:ascii="Arial" w:hAnsi="Arial" w:cs="Arial"/>
          <w:b/>
          <w:sz w:val="20"/>
          <w:szCs w:val="20"/>
        </w:rPr>
      </w:pPr>
      <w:proofErr w:type="gramStart"/>
      <w:r>
        <w:rPr>
          <w:rFonts w:ascii="Arial" w:hAnsi="Arial" w:cs="Arial"/>
          <w:b/>
          <w:sz w:val="20"/>
          <w:szCs w:val="20"/>
        </w:rPr>
        <w:t>status</w:t>
      </w:r>
      <w:proofErr w:type="gramEnd"/>
      <w:r w:rsidRPr="003D0870">
        <w:rPr>
          <w:rFonts w:ascii="Arial" w:hAnsi="Arial" w:cs="Arial"/>
          <w:b/>
          <w:sz w:val="20"/>
          <w:szCs w:val="20"/>
        </w:rPr>
        <w:t>:</w:t>
      </w:r>
    </w:p>
    <w:p w14:paraId="0F1D7178" w14:textId="77777777" w:rsidR="00283D32" w:rsidRPr="003D0870" w:rsidRDefault="00283D32" w:rsidP="00283D32">
      <w:pPr>
        <w:ind w:firstLine="708"/>
        <w:rPr>
          <w:rFonts w:ascii="Arial" w:hAnsi="Arial" w:cs="Arial"/>
          <w:i/>
          <w:iCs/>
          <w:sz w:val="20"/>
          <w:szCs w:val="20"/>
        </w:rPr>
      </w:pPr>
      <w:proofErr w:type="spellStart"/>
      <w:proofErr w:type="gramStart"/>
      <w:r>
        <w:rPr>
          <w:rFonts w:ascii="Arial" w:hAnsi="Arial" w:cs="Arial"/>
          <w:i/>
          <w:iCs/>
          <w:sz w:val="20"/>
          <w:szCs w:val="20"/>
        </w:rPr>
        <w:t>opinierend</w:t>
      </w:r>
      <w:proofErr w:type="spellEnd"/>
      <w:proofErr w:type="gramEnd"/>
    </w:p>
    <w:p w14:paraId="682BB62E" w14:textId="77777777" w:rsidR="00283D32" w:rsidRDefault="00283D32" w:rsidP="008B2239">
      <w:pPr>
        <w:ind w:left="708"/>
        <w:rPr>
          <w:rFonts w:ascii="Arial" w:hAnsi="Arial" w:cs="Arial"/>
          <w:sz w:val="20"/>
          <w:szCs w:val="20"/>
        </w:rPr>
      </w:pPr>
    </w:p>
    <w:p w14:paraId="1854DD16" w14:textId="6BD79F95" w:rsidR="00F61CC7" w:rsidRDefault="00F61CC7" w:rsidP="00F61CC7">
      <w:pPr>
        <w:pStyle w:val="Lijstalinea"/>
        <w:numPr>
          <w:ilvl w:val="0"/>
          <w:numId w:val="2"/>
        </w:numPr>
        <w:shd w:val="clear" w:color="auto" w:fill="DDD9C3" w:themeFill="background2" w:themeFillShade="E6"/>
        <w:rPr>
          <w:rFonts w:ascii="Arial" w:hAnsi="Arial" w:cs="Arial"/>
          <w:b/>
          <w:sz w:val="20"/>
          <w:szCs w:val="20"/>
        </w:rPr>
      </w:pPr>
      <w:proofErr w:type="spellStart"/>
      <w:r>
        <w:rPr>
          <w:rFonts w:ascii="Arial" w:hAnsi="Arial" w:cs="Arial"/>
          <w:b/>
          <w:sz w:val="20"/>
          <w:szCs w:val="20"/>
        </w:rPr>
        <w:t>Voortbereiding</w:t>
      </w:r>
      <w:proofErr w:type="spellEnd"/>
      <w:r>
        <w:rPr>
          <w:rFonts w:ascii="Arial" w:hAnsi="Arial" w:cs="Arial"/>
          <w:b/>
          <w:sz w:val="20"/>
          <w:szCs w:val="20"/>
        </w:rPr>
        <w:t xml:space="preserve"> BROL</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1</w:t>
      </w:r>
      <w:r w:rsidR="00314EE3">
        <w:rPr>
          <w:rFonts w:ascii="Arial" w:hAnsi="Arial" w:cs="Arial"/>
          <w:b/>
          <w:sz w:val="20"/>
          <w:szCs w:val="20"/>
        </w:rPr>
        <w:t>5</w:t>
      </w:r>
      <w:r>
        <w:rPr>
          <w:rFonts w:ascii="Arial" w:hAnsi="Arial" w:cs="Arial"/>
          <w:b/>
          <w:sz w:val="20"/>
          <w:szCs w:val="20"/>
        </w:rPr>
        <w:t>.</w:t>
      </w:r>
      <w:r w:rsidR="00314EE3">
        <w:rPr>
          <w:rFonts w:ascii="Arial" w:hAnsi="Arial" w:cs="Arial"/>
          <w:b/>
          <w:sz w:val="20"/>
          <w:szCs w:val="20"/>
        </w:rPr>
        <w:t>30</w:t>
      </w:r>
      <w:r>
        <w:rPr>
          <w:rFonts w:ascii="Arial" w:hAnsi="Arial" w:cs="Arial"/>
          <w:b/>
          <w:sz w:val="20"/>
          <w:szCs w:val="20"/>
        </w:rPr>
        <w:t xml:space="preserve"> – 15.</w:t>
      </w:r>
      <w:r w:rsidR="00314EE3">
        <w:rPr>
          <w:rFonts w:ascii="Arial" w:hAnsi="Arial" w:cs="Arial"/>
          <w:b/>
          <w:sz w:val="20"/>
          <w:szCs w:val="20"/>
        </w:rPr>
        <w:t>50</w:t>
      </w:r>
    </w:p>
    <w:p w14:paraId="0AB25968" w14:textId="77777777" w:rsidR="00F61CC7" w:rsidRDefault="00F61CC7" w:rsidP="00F61CC7">
      <w:pPr>
        <w:ind w:left="708"/>
        <w:rPr>
          <w:rFonts w:ascii="Arial" w:hAnsi="Arial" w:cs="Arial"/>
          <w:sz w:val="20"/>
          <w:szCs w:val="20"/>
        </w:rPr>
      </w:pPr>
    </w:p>
    <w:p w14:paraId="771C9809" w14:textId="77777777" w:rsidR="00F61CC7" w:rsidRDefault="00F61CC7" w:rsidP="00F61CC7">
      <w:pPr>
        <w:ind w:left="708"/>
        <w:rPr>
          <w:rFonts w:ascii="Arial" w:hAnsi="Arial" w:cs="Arial"/>
          <w:sz w:val="20"/>
          <w:szCs w:val="20"/>
        </w:rPr>
      </w:pPr>
      <w:r>
        <w:rPr>
          <w:rFonts w:ascii="Arial" w:hAnsi="Arial" w:cs="Arial"/>
          <w:sz w:val="20"/>
          <w:szCs w:val="20"/>
        </w:rPr>
        <w:t>Datum:</w:t>
      </w:r>
      <w:r>
        <w:rPr>
          <w:rFonts w:ascii="Arial" w:hAnsi="Arial" w:cs="Arial"/>
          <w:sz w:val="20"/>
          <w:szCs w:val="20"/>
        </w:rPr>
        <w:tab/>
      </w:r>
      <w:r>
        <w:rPr>
          <w:rFonts w:ascii="Arial" w:hAnsi="Arial" w:cs="Arial"/>
          <w:sz w:val="20"/>
          <w:szCs w:val="20"/>
        </w:rPr>
        <w:tab/>
        <w:t>29 september 2022</w:t>
      </w:r>
    </w:p>
    <w:p w14:paraId="1F018663" w14:textId="77777777" w:rsidR="00F61CC7" w:rsidRDefault="00F61CC7" w:rsidP="00F61CC7">
      <w:pPr>
        <w:ind w:left="708"/>
        <w:rPr>
          <w:rFonts w:ascii="Arial" w:hAnsi="Arial" w:cs="Arial"/>
          <w:sz w:val="20"/>
          <w:szCs w:val="20"/>
        </w:rPr>
      </w:pPr>
      <w:r>
        <w:rPr>
          <w:rFonts w:ascii="Arial" w:hAnsi="Arial" w:cs="Arial"/>
          <w:sz w:val="20"/>
          <w:szCs w:val="20"/>
        </w:rPr>
        <w:t>Locatie:</w:t>
      </w:r>
      <w:r>
        <w:rPr>
          <w:rFonts w:ascii="Arial" w:hAnsi="Arial" w:cs="Arial"/>
          <w:sz w:val="20"/>
          <w:szCs w:val="20"/>
        </w:rPr>
        <w:tab/>
      </w:r>
      <w:r>
        <w:rPr>
          <w:rFonts w:ascii="Arial" w:hAnsi="Arial" w:cs="Arial"/>
          <w:sz w:val="20"/>
          <w:szCs w:val="20"/>
        </w:rPr>
        <w:tab/>
        <w:t xml:space="preserve">Huyskamer </w:t>
      </w:r>
      <w:proofErr w:type="spellStart"/>
      <w:r>
        <w:rPr>
          <w:rFonts w:ascii="Arial" w:hAnsi="Arial" w:cs="Arial"/>
          <w:sz w:val="20"/>
          <w:szCs w:val="20"/>
        </w:rPr>
        <w:t>Daatjeshoeve</w:t>
      </w:r>
      <w:proofErr w:type="spellEnd"/>
      <w:r>
        <w:rPr>
          <w:rFonts w:ascii="Arial" w:hAnsi="Arial" w:cs="Arial"/>
          <w:sz w:val="20"/>
          <w:szCs w:val="20"/>
        </w:rPr>
        <w:t xml:space="preserve">, </w:t>
      </w:r>
      <w:proofErr w:type="spellStart"/>
      <w:r>
        <w:rPr>
          <w:rFonts w:ascii="Arial" w:hAnsi="Arial" w:cs="Arial"/>
          <w:sz w:val="20"/>
          <w:szCs w:val="20"/>
        </w:rPr>
        <w:t>Heugterbroekdijk</w:t>
      </w:r>
      <w:proofErr w:type="spellEnd"/>
      <w:r>
        <w:rPr>
          <w:rFonts w:ascii="Arial" w:hAnsi="Arial" w:cs="Arial"/>
          <w:sz w:val="20"/>
          <w:szCs w:val="20"/>
        </w:rPr>
        <w:t xml:space="preserve"> 34 te Nederweert</w:t>
      </w:r>
    </w:p>
    <w:p w14:paraId="188D33D9" w14:textId="77777777" w:rsidR="00F61CC7" w:rsidRDefault="00F61CC7" w:rsidP="00F61CC7">
      <w:pPr>
        <w:ind w:left="708"/>
        <w:rPr>
          <w:rFonts w:ascii="Arial" w:hAnsi="Arial" w:cs="Arial"/>
          <w:sz w:val="20"/>
          <w:szCs w:val="20"/>
        </w:rPr>
      </w:pPr>
      <w:r>
        <w:rPr>
          <w:rFonts w:ascii="Arial" w:hAnsi="Arial" w:cs="Arial"/>
          <w:sz w:val="20"/>
          <w:szCs w:val="20"/>
        </w:rPr>
        <w:t>Tijd:</w:t>
      </w:r>
      <w:r>
        <w:rPr>
          <w:rFonts w:ascii="Arial" w:hAnsi="Arial" w:cs="Arial"/>
          <w:sz w:val="20"/>
          <w:szCs w:val="20"/>
        </w:rPr>
        <w:tab/>
      </w:r>
      <w:r>
        <w:rPr>
          <w:rFonts w:ascii="Arial" w:hAnsi="Arial" w:cs="Arial"/>
          <w:sz w:val="20"/>
          <w:szCs w:val="20"/>
        </w:rPr>
        <w:tab/>
        <w:t>13.30 tot 16.00</w:t>
      </w:r>
    </w:p>
    <w:p w14:paraId="7C0AC1ED" w14:textId="77777777" w:rsidR="00F61CC7" w:rsidRDefault="00F61CC7" w:rsidP="00F61CC7">
      <w:pPr>
        <w:rPr>
          <w:rFonts w:ascii="Arial" w:hAnsi="Arial" w:cs="Arial"/>
          <w:sz w:val="20"/>
          <w:szCs w:val="20"/>
        </w:rPr>
      </w:pPr>
      <w:r>
        <w:rPr>
          <w:rFonts w:ascii="Arial" w:hAnsi="Arial" w:cs="Arial"/>
          <w:sz w:val="20"/>
          <w:szCs w:val="20"/>
        </w:rPr>
        <w:tab/>
      </w:r>
    </w:p>
    <w:p w14:paraId="43BEA6D8" w14:textId="77777777" w:rsidR="00F61CC7" w:rsidRDefault="00F61CC7" w:rsidP="00F61CC7">
      <w:pPr>
        <w:ind w:firstLine="708"/>
        <w:rPr>
          <w:rFonts w:ascii="Arial" w:hAnsi="Arial" w:cs="Arial"/>
          <w:sz w:val="20"/>
          <w:szCs w:val="20"/>
        </w:rPr>
      </w:pPr>
      <w:r>
        <w:rPr>
          <w:rFonts w:ascii="Arial" w:hAnsi="Arial" w:cs="Arial"/>
          <w:sz w:val="20"/>
          <w:szCs w:val="20"/>
        </w:rPr>
        <w:t>Let op:</w:t>
      </w:r>
      <w:r>
        <w:rPr>
          <w:rFonts w:ascii="Arial" w:hAnsi="Arial" w:cs="Arial"/>
          <w:sz w:val="20"/>
          <w:szCs w:val="20"/>
        </w:rPr>
        <w:tab/>
      </w:r>
      <w:r>
        <w:rPr>
          <w:rFonts w:ascii="Arial" w:hAnsi="Arial" w:cs="Arial"/>
          <w:sz w:val="20"/>
          <w:szCs w:val="20"/>
        </w:rPr>
        <w:tab/>
        <w:t>Tijd</w:t>
      </w:r>
    </w:p>
    <w:p w14:paraId="04138F27" w14:textId="77777777" w:rsidR="00F61CC7" w:rsidRDefault="00F61CC7" w:rsidP="00F61CC7">
      <w:pPr>
        <w:ind w:left="708"/>
        <w:rPr>
          <w:rFonts w:ascii="Arial" w:hAnsi="Arial" w:cs="Arial"/>
          <w:sz w:val="20"/>
          <w:szCs w:val="20"/>
        </w:rPr>
      </w:pPr>
    </w:p>
    <w:p w14:paraId="7D67871B" w14:textId="77777777" w:rsidR="00F61CC7" w:rsidRDefault="00F61CC7" w:rsidP="00F61CC7">
      <w:pPr>
        <w:ind w:left="2124" w:hanging="1416"/>
        <w:rPr>
          <w:rFonts w:ascii="Arial" w:hAnsi="Arial" w:cs="Arial"/>
          <w:sz w:val="20"/>
          <w:szCs w:val="20"/>
        </w:rPr>
      </w:pPr>
      <w:r>
        <w:rPr>
          <w:rFonts w:ascii="Arial" w:hAnsi="Arial" w:cs="Arial"/>
          <w:sz w:val="20"/>
          <w:szCs w:val="20"/>
        </w:rPr>
        <w:t>13.00</w:t>
      </w:r>
      <w:r>
        <w:rPr>
          <w:rFonts w:ascii="Arial" w:hAnsi="Arial" w:cs="Arial"/>
          <w:sz w:val="20"/>
          <w:szCs w:val="20"/>
        </w:rPr>
        <w:tab/>
        <w:t xml:space="preserve">Welkom door Leon Geilen aan </w:t>
      </w:r>
      <w:r w:rsidRPr="00205E57">
        <w:rPr>
          <w:rFonts w:ascii="Arial" w:hAnsi="Arial" w:cs="Arial"/>
          <w:sz w:val="20"/>
          <w:szCs w:val="20"/>
          <w:u w:val="single"/>
        </w:rPr>
        <w:t>alle</w:t>
      </w:r>
      <w:r>
        <w:rPr>
          <w:rFonts w:ascii="Arial" w:hAnsi="Arial" w:cs="Arial"/>
          <w:sz w:val="20"/>
          <w:szCs w:val="20"/>
        </w:rPr>
        <w:t xml:space="preserve"> waterwethouder met kort een toelichting over de samenwerking in de waterketen in Limburg</w:t>
      </w:r>
    </w:p>
    <w:p w14:paraId="07B72301" w14:textId="77777777" w:rsidR="00F61CC7" w:rsidRDefault="00F61CC7" w:rsidP="00F61CC7">
      <w:pPr>
        <w:ind w:left="708"/>
        <w:rPr>
          <w:rFonts w:ascii="Arial" w:hAnsi="Arial" w:cs="Arial"/>
          <w:sz w:val="20"/>
          <w:szCs w:val="20"/>
        </w:rPr>
      </w:pPr>
      <w:r>
        <w:rPr>
          <w:rFonts w:ascii="Arial" w:hAnsi="Arial" w:cs="Arial"/>
          <w:sz w:val="20"/>
          <w:szCs w:val="20"/>
        </w:rPr>
        <w:t>13.10</w:t>
      </w:r>
      <w:r>
        <w:rPr>
          <w:rFonts w:ascii="Arial" w:hAnsi="Arial" w:cs="Arial"/>
          <w:sz w:val="20"/>
          <w:szCs w:val="20"/>
        </w:rPr>
        <w:tab/>
      </w:r>
      <w:r>
        <w:rPr>
          <w:rFonts w:ascii="Arial" w:hAnsi="Arial" w:cs="Arial"/>
          <w:sz w:val="20"/>
          <w:szCs w:val="20"/>
        </w:rPr>
        <w:tab/>
        <w:t xml:space="preserve">Toelichting door </w:t>
      </w:r>
      <w:proofErr w:type="spellStart"/>
      <w:r>
        <w:rPr>
          <w:rFonts w:ascii="Arial" w:hAnsi="Arial" w:cs="Arial"/>
          <w:sz w:val="20"/>
          <w:szCs w:val="20"/>
        </w:rPr>
        <w:t>Josette</w:t>
      </w:r>
      <w:proofErr w:type="spellEnd"/>
      <w:r>
        <w:rPr>
          <w:rFonts w:ascii="Arial" w:hAnsi="Arial" w:cs="Arial"/>
          <w:sz w:val="20"/>
          <w:szCs w:val="20"/>
        </w:rPr>
        <w:t xml:space="preserve"> van </w:t>
      </w:r>
      <w:proofErr w:type="spellStart"/>
      <w:r>
        <w:rPr>
          <w:rFonts w:ascii="Arial" w:hAnsi="Arial" w:cs="Arial"/>
          <w:sz w:val="20"/>
          <w:szCs w:val="20"/>
        </w:rPr>
        <w:t>Wersch</w:t>
      </w:r>
      <w:proofErr w:type="spellEnd"/>
      <w:r>
        <w:rPr>
          <w:rFonts w:ascii="Arial" w:hAnsi="Arial" w:cs="Arial"/>
          <w:sz w:val="20"/>
          <w:szCs w:val="20"/>
        </w:rPr>
        <w:t xml:space="preserve"> op “Waterschap Limburg”</w:t>
      </w:r>
    </w:p>
    <w:p w14:paraId="17C68B26" w14:textId="183BA942" w:rsidR="00F61CC7" w:rsidRDefault="00F61CC7" w:rsidP="00F61CC7">
      <w:pPr>
        <w:ind w:left="708"/>
        <w:rPr>
          <w:rFonts w:ascii="Arial" w:hAnsi="Arial" w:cs="Arial"/>
          <w:sz w:val="20"/>
          <w:szCs w:val="20"/>
        </w:rPr>
      </w:pPr>
      <w:r>
        <w:rPr>
          <w:rFonts w:ascii="Arial" w:hAnsi="Arial" w:cs="Arial"/>
          <w:sz w:val="20"/>
          <w:szCs w:val="20"/>
        </w:rPr>
        <w:t>14.00</w:t>
      </w:r>
      <w:r>
        <w:rPr>
          <w:rFonts w:ascii="Arial" w:hAnsi="Arial" w:cs="Arial"/>
          <w:sz w:val="20"/>
          <w:szCs w:val="20"/>
        </w:rPr>
        <w:tab/>
      </w:r>
      <w:r>
        <w:rPr>
          <w:rFonts w:ascii="Arial" w:hAnsi="Arial" w:cs="Arial"/>
          <w:sz w:val="20"/>
          <w:szCs w:val="20"/>
        </w:rPr>
        <w:tab/>
        <w:t>Start reguliere BROL in nieuwe samenstelling</w:t>
      </w:r>
    </w:p>
    <w:p w14:paraId="43D919D3" w14:textId="77777777" w:rsidR="00FE7E71" w:rsidRDefault="00FE7E71" w:rsidP="00F61CC7">
      <w:pPr>
        <w:ind w:left="708"/>
        <w:rPr>
          <w:rFonts w:ascii="Arial" w:hAnsi="Arial" w:cs="Arial"/>
          <w:sz w:val="20"/>
          <w:szCs w:val="20"/>
        </w:rPr>
      </w:pPr>
    </w:p>
    <w:p w14:paraId="36D4E39B" w14:textId="62FC7A7B" w:rsidR="00F61CC7" w:rsidRDefault="00FE7E71" w:rsidP="00F61CC7">
      <w:pPr>
        <w:ind w:left="708"/>
        <w:rPr>
          <w:rFonts w:ascii="Arial" w:hAnsi="Arial" w:cs="Arial"/>
          <w:sz w:val="20"/>
          <w:szCs w:val="20"/>
        </w:rPr>
      </w:pPr>
      <w:r>
        <w:rPr>
          <w:rFonts w:ascii="Arial" w:hAnsi="Arial" w:cs="Arial"/>
          <w:sz w:val="20"/>
          <w:szCs w:val="20"/>
        </w:rPr>
        <w:t>Nog nader in te vullen n.a.v. AROL-vergadering</w:t>
      </w:r>
    </w:p>
    <w:p w14:paraId="0AF3A252" w14:textId="5CE1791F" w:rsidR="00FE7E71" w:rsidRDefault="00FE7E71" w:rsidP="00FE7E71">
      <w:pPr>
        <w:pStyle w:val="Lijstalinea"/>
        <w:numPr>
          <w:ilvl w:val="0"/>
          <w:numId w:val="6"/>
        </w:numPr>
        <w:rPr>
          <w:rFonts w:ascii="Arial" w:hAnsi="Arial" w:cs="Arial"/>
          <w:sz w:val="20"/>
          <w:szCs w:val="20"/>
        </w:rPr>
      </w:pPr>
      <w:r>
        <w:rPr>
          <w:rFonts w:ascii="Arial" w:hAnsi="Arial" w:cs="Arial"/>
          <w:sz w:val="20"/>
          <w:szCs w:val="20"/>
        </w:rPr>
        <w:t>Kennismaking nieuwe bestuurders</w:t>
      </w:r>
    </w:p>
    <w:p w14:paraId="50F083E9" w14:textId="46E23A19" w:rsidR="00FE7E71" w:rsidRDefault="00FE7E71" w:rsidP="00FE7E71">
      <w:pPr>
        <w:pStyle w:val="Lijstalinea"/>
        <w:numPr>
          <w:ilvl w:val="0"/>
          <w:numId w:val="6"/>
        </w:numPr>
        <w:rPr>
          <w:rFonts w:ascii="Arial" w:hAnsi="Arial" w:cs="Arial"/>
          <w:sz w:val="20"/>
          <w:szCs w:val="20"/>
        </w:rPr>
      </w:pPr>
      <w:r>
        <w:rPr>
          <w:rFonts w:ascii="Arial" w:hAnsi="Arial" w:cs="Arial"/>
          <w:sz w:val="20"/>
          <w:szCs w:val="20"/>
        </w:rPr>
        <w:t>(</w:t>
      </w:r>
      <w:proofErr w:type="gramStart"/>
      <w:r>
        <w:rPr>
          <w:rFonts w:ascii="Arial" w:hAnsi="Arial" w:cs="Arial"/>
          <w:sz w:val="20"/>
          <w:szCs w:val="20"/>
        </w:rPr>
        <w:t>optioneel</w:t>
      </w:r>
      <w:proofErr w:type="gramEnd"/>
      <w:r>
        <w:rPr>
          <w:rFonts w:ascii="Arial" w:hAnsi="Arial" w:cs="Arial"/>
          <w:sz w:val="20"/>
          <w:szCs w:val="20"/>
        </w:rPr>
        <w:t>: informatie lopende projecten)</w:t>
      </w:r>
    </w:p>
    <w:p w14:paraId="6FDBB33C" w14:textId="5AA1804A" w:rsidR="00FE7E71" w:rsidRDefault="00FE7E71" w:rsidP="00FE7E71">
      <w:pPr>
        <w:pStyle w:val="Lijstalinea"/>
        <w:numPr>
          <w:ilvl w:val="0"/>
          <w:numId w:val="6"/>
        </w:numPr>
        <w:rPr>
          <w:rFonts w:ascii="Arial" w:hAnsi="Arial" w:cs="Arial"/>
          <w:sz w:val="20"/>
          <w:szCs w:val="20"/>
        </w:rPr>
      </w:pPr>
      <w:r>
        <w:rPr>
          <w:rFonts w:ascii="Arial" w:hAnsi="Arial" w:cs="Arial"/>
          <w:sz w:val="20"/>
          <w:szCs w:val="20"/>
        </w:rPr>
        <w:t>Agenda 2022/2023 en vergaderopzet</w:t>
      </w:r>
    </w:p>
    <w:p w14:paraId="00C38D46" w14:textId="3D1E529E" w:rsidR="00FE7E71" w:rsidRDefault="00FE7E71" w:rsidP="00FE7E71">
      <w:pPr>
        <w:pStyle w:val="Lijstalinea"/>
        <w:numPr>
          <w:ilvl w:val="0"/>
          <w:numId w:val="6"/>
        </w:numPr>
        <w:rPr>
          <w:rFonts w:ascii="Arial" w:hAnsi="Arial" w:cs="Arial"/>
          <w:sz w:val="20"/>
          <w:szCs w:val="20"/>
        </w:rPr>
      </w:pPr>
      <w:r>
        <w:rPr>
          <w:rFonts w:ascii="Arial" w:hAnsi="Arial" w:cs="Arial"/>
          <w:sz w:val="20"/>
          <w:szCs w:val="20"/>
        </w:rPr>
        <w:t>Communicatie</w:t>
      </w:r>
    </w:p>
    <w:p w14:paraId="3423AC6A" w14:textId="5A959C7F" w:rsidR="007E6392" w:rsidRPr="00FE7E71" w:rsidRDefault="00FE7E71" w:rsidP="00FE7E71">
      <w:pPr>
        <w:pStyle w:val="Lijstalinea"/>
        <w:numPr>
          <w:ilvl w:val="0"/>
          <w:numId w:val="6"/>
        </w:numPr>
        <w:rPr>
          <w:rFonts w:ascii="Arial" w:hAnsi="Arial" w:cs="Arial"/>
          <w:b/>
          <w:sz w:val="20"/>
          <w:szCs w:val="20"/>
        </w:rPr>
      </w:pPr>
      <w:r>
        <w:rPr>
          <w:rFonts w:ascii="Arial" w:hAnsi="Arial" w:cs="Arial"/>
          <w:sz w:val="20"/>
          <w:szCs w:val="20"/>
        </w:rPr>
        <w:t>Rondvraag</w:t>
      </w:r>
    </w:p>
    <w:p w14:paraId="0813C5CE" w14:textId="77777777" w:rsidR="00FE7E71" w:rsidRPr="00957839" w:rsidRDefault="00FE7E71" w:rsidP="00FE7E71">
      <w:pPr>
        <w:pStyle w:val="Lijstalinea"/>
        <w:ind w:left="1068"/>
        <w:rPr>
          <w:rFonts w:ascii="Arial" w:hAnsi="Arial" w:cs="Arial"/>
          <w:b/>
          <w:sz w:val="20"/>
          <w:szCs w:val="20"/>
        </w:rPr>
      </w:pPr>
    </w:p>
    <w:p w14:paraId="01785AE1" w14:textId="7CC77B74" w:rsidR="00AA2D56" w:rsidRDefault="00AA2D56" w:rsidP="00EF2D76">
      <w:pPr>
        <w:pStyle w:val="Lijstalinea"/>
        <w:numPr>
          <w:ilvl w:val="0"/>
          <w:numId w:val="2"/>
        </w:numPr>
        <w:shd w:val="clear" w:color="auto" w:fill="DDD9C3" w:themeFill="background2" w:themeFillShade="E6"/>
        <w:rPr>
          <w:rFonts w:ascii="Arial" w:hAnsi="Arial" w:cs="Arial"/>
          <w:b/>
          <w:sz w:val="20"/>
          <w:szCs w:val="20"/>
        </w:rPr>
      </w:pPr>
      <w:r>
        <w:rPr>
          <w:rFonts w:ascii="Arial" w:hAnsi="Arial" w:cs="Arial"/>
          <w:b/>
          <w:sz w:val="20"/>
          <w:szCs w:val="20"/>
        </w:rPr>
        <w:t>Ro</w:t>
      </w:r>
      <w:r w:rsidR="00C12845">
        <w:rPr>
          <w:rFonts w:ascii="Arial" w:hAnsi="Arial" w:cs="Arial"/>
          <w:b/>
          <w:sz w:val="20"/>
          <w:szCs w:val="20"/>
        </w:rPr>
        <w:t>n</w:t>
      </w:r>
      <w:r>
        <w:rPr>
          <w:rFonts w:ascii="Arial" w:hAnsi="Arial" w:cs="Arial"/>
          <w:b/>
          <w:sz w:val="20"/>
          <w:szCs w:val="20"/>
        </w:rPr>
        <w:t>dvraag.</w:t>
      </w:r>
      <w:r w:rsidR="00756C0E">
        <w:rPr>
          <w:rFonts w:ascii="Arial" w:hAnsi="Arial" w:cs="Arial"/>
          <w:b/>
          <w:sz w:val="20"/>
          <w:szCs w:val="20"/>
        </w:rPr>
        <w:tab/>
      </w:r>
      <w:r w:rsidR="00756C0E">
        <w:rPr>
          <w:rFonts w:ascii="Arial" w:hAnsi="Arial" w:cs="Arial"/>
          <w:b/>
          <w:sz w:val="20"/>
          <w:szCs w:val="20"/>
        </w:rPr>
        <w:tab/>
      </w:r>
      <w:r w:rsidR="00756C0E">
        <w:rPr>
          <w:rFonts w:ascii="Arial" w:hAnsi="Arial" w:cs="Arial"/>
          <w:b/>
          <w:sz w:val="20"/>
          <w:szCs w:val="20"/>
        </w:rPr>
        <w:tab/>
      </w:r>
      <w:r w:rsidR="00756C0E">
        <w:rPr>
          <w:rFonts w:ascii="Arial" w:hAnsi="Arial" w:cs="Arial"/>
          <w:b/>
          <w:sz w:val="20"/>
          <w:szCs w:val="20"/>
        </w:rPr>
        <w:tab/>
      </w:r>
      <w:r w:rsidR="00756C0E">
        <w:rPr>
          <w:rFonts w:ascii="Arial" w:hAnsi="Arial" w:cs="Arial"/>
          <w:b/>
          <w:sz w:val="20"/>
          <w:szCs w:val="20"/>
        </w:rPr>
        <w:tab/>
      </w:r>
      <w:r w:rsidR="00756C0E">
        <w:rPr>
          <w:rFonts w:ascii="Arial" w:hAnsi="Arial" w:cs="Arial"/>
          <w:b/>
          <w:sz w:val="20"/>
          <w:szCs w:val="20"/>
        </w:rPr>
        <w:tab/>
      </w:r>
      <w:r w:rsidR="00756C0E">
        <w:rPr>
          <w:rFonts w:ascii="Arial" w:hAnsi="Arial" w:cs="Arial"/>
          <w:b/>
          <w:sz w:val="20"/>
          <w:szCs w:val="20"/>
        </w:rPr>
        <w:tab/>
      </w:r>
      <w:r w:rsidR="00756C0E">
        <w:rPr>
          <w:rFonts w:ascii="Arial" w:hAnsi="Arial" w:cs="Arial"/>
          <w:b/>
          <w:sz w:val="20"/>
          <w:szCs w:val="20"/>
        </w:rPr>
        <w:tab/>
      </w:r>
      <w:r w:rsidR="00756C0E">
        <w:rPr>
          <w:rFonts w:ascii="Arial" w:hAnsi="Arial" w:cs="Arial"/>
          <w:b/>
          <w:sz w:val="20"/>
          <w:szCs w:val="20"/>
        </w:rPr>
        <w:tab/>
        <w:t>15.</w:t>
      </w:r>
      <w:r w:rsidR="00314EE3">
        <w:rPr>
          <w:rFonts w:ascii="Arial" w:hAnsi="Arial" w:cs="Arial"/>
          <w:b/>
          <w:sz w:val="20"/>
          <w:szCs w:val="20"/>
        </w:rPr>
        <w:t>5</w:t>
      </w:r>
      <w:r w:rsidR="00756C0E">
        <w:rPr>
          <w:rFonts w:ascii="Arial" w:hAnsi="Arial" w:cs="Arial"/>
          <w:b/>
          <w:sz w:val="20"/>
          <w:szCs w:val="20"/>
        </w:rPr>
        <w:t>0 – 15.</w:t>
      </w:r>
      <w:r w:rsidR="00314EE3">
        <w:rPr>
          <w:rFonts w:ascii="Arial" w:hAnsi="Arial" w:cs="Arial"/>
          <w:b/>
          <w:sz w:val="20"/>
          <w:szCs w:val="20"/>
        </w:rPr>
        <w:t>59</w:t>
      </w:r>
    </w:p>
    <w:p w14:paraId="6171A3FC" w14:textId="77777777" w:rsidR="00AA2D56" w:rsidRDefault="00AA2D56" w:rsidP="00AA2D56">
      <w:pPr>
        <w:pStyle w:val="Lijstalinea"/>
        <w:rPr>
          <w:rFonts w:ascii="Arial" w:hAnsi="Arial" w:cs="Arial"/>
          <w:b/>
          <w:sz w:val="20"/>
          <w:szCs w:val="20"/>
        </w:rPr>
      </w:pPr>
    </w:p>
    <w:p w14:paraId="53819422" w14:textId="4752BB9A" w:rsidR="008A0B1D" w:rsidRPr="008A0B1D" w:rsidRDefault="008A0B1D" w:rsidP="00EF2D76">
      <w:pPr>
        <w:pStyle w:val="Lijstalinea"/>
        <w:numPr>
          <w:ilvl w:val="0"/>
          <w:numId w:val="2"/>
        </w:numPr>
        <w:shd w:val="clear" w:color="auto" w:fill="DDD9C3" w:themeFill="background2" w:themeFillShade="E6"/>
        <w:rPr>
          <w:rFonts w:ascii="Arial" w:hAnsi="Arial" w:cs="Arial"/>
          <w:b/>
          <w:sz w:val="20"/>
          <w:szCs w:val="20"/>
        </w:rPr>
      </w:pPr>
      <w:r>
        <w:rPr>
          <w:rFonts w:ascii="Arial" w:hAnsi="Arial" w:cs="Arial"/>
          <w:b/>
          <w:sz w:val="20"/>
          <w:szCs w:val="20"/>
        </w:rPr>
        <w:t>Sluiting</w:t>
      </w:r>
      <w:r w:rsidR="00AA2D56">
        <w:rPr>
          <w:rFonts w:ascii="Arial" w:hAnsi="Arial" w:cs="Arial"/>
          <w:b/>
          <w:sz w:val="20"/>
          <w:szCs w:val="20"/>
        </w:rPr>
        <w:t>.</w:t>
      </w:r>
      <w:r w:rsidR="00756C0E">
        <w:rPr>
          <w:rFonts w:ascii="Arial" w:hAnsi="Arial" w:cs="Arial"/>
          <w:b/>
          <w:sz w:val="20"/>
          <w:szCs w:val="20"/>
        </w:rPr>
        <w:tab/>
      </w:r>
      <w:r w:rsidR="00756C0E">
        <w:rPr>
          <w:rFonts w:ascii="Arial" w:hAnsi="Arial" w:cs="Arial"/>
          <w:b/>
          <w:sz w:val="20"/>
          <w:szCs w:val="20"/>
        </w:rPr>
        <w:tab/>
      </w:r>
      <w:r w:rsidR="00756C0E">
        <w:rPr>
          <w:rFonts w:ascii="Arial" w:hAnsi="Arial" w:cs="Arial"/>
          <w:b/>
          <w:sz w:val="20"/>
          <w:szCs w:val="20"/>
        </w:rPr>
        <w:tab/>
      </w:r>
      <w:r w:rsidR="00756C0E">
        <w:rPr>
          <w:rFonts w:ascii="Arial" w:hAnsi="Arial" w:cs="Arial"/>
          <w:b/>
          <w:sz w:val="20"/>
          <w:szCs w:val="20"/>
        </w:rPr>
        <w:tab/>
      </w:r>
      <w:r w:rsidR="00756C0E">
        <w:rPr>
          <w:rFonts w:ascii="Arial" w:hAnsi="Arial" w:cs="Arial"/>
          <w:b/>
          <w:sz w:val="20"/>
          <w:szCs w:val="20"/>
        </w:rPr>
        <w:tab/>
      </w:r>
      <w:r w:rsidR="00756C0E">
        <w:rPr>
          <w:rFonts w:ascii="Arial" w:hAnsi="Arial" w:cs="Arial"/>
          <w:b/>
          <w:sz w:val="20"/>
          <w:szCs w:val="20"/>
        </w:rPr>
        <w:tab/>
      </w:r>
      <w:r w:rsidR="00756C0E">
        <w:rPr>
          <w:rFonts w:ascii="Arial" w:hAnsi="Arial" w:cs="Arial"/>
          <w:b/>
          <w:sz w:val="20"/>
          <w:szCs w:val="20"/>
        </w:rPr>
        <w:tab/>
      </w:r>
      <w:r w:rsidR="00756C0E">
        <w:rPr>
          <w:rFonts w:ascii="Arial" w:hAnsi="Arial" w:cs="Arial"/>
          <w:b/>
          <w:sz w:val="20"/>
          <w:szCs w:val="20"/>
        </w:rPr>
        <w:tab/>
      </w:r>
      <w:r w:rsidR="00756C0E">
        <w:rPr>
          <w:rFonts w:ascii="Arial" w:hAnsi="Arial" w:cs="Arial"/>
          <w:b/>
          <w:sz w:val="20"/>
          <w:szCs w:val="20"/>
        </w:rPr>
        <w:tab/>
        <w:t>1</w:t>
      </w:r>
      <w:r w:rsidR="00314EE3">
        <w:rPr>
          <w:rFonts w:ascii="Arial" w:hAnsi="Arial" w:cs="Arial"/>
          <w:b/>
          <w:sz w:val="20"/>
          <w:szCs w:val="20"/>
        </w:rPr>
        <w:t>6</w:t>
      </w:r>
      <w:r w:rsidR="00756C0E">
        <w:rPr>
          <w:rFonts w:ascii="Arial" w:hAnsi="Arial" w:cs="Arial"/>
          <w:b/>
          <w:sz w:val="20"/>
          <w:szCs w:val="20"/>
        </w:rPr>
        <w:t>.</w:t>
      </w:r>
      <w:r w:rsidR="00314EE3">
        <w:rPr>
          <w:rFonts w:ascii="Arial" w:hAnsi="Arial" w:cs="Arial"/>
          <w:b/>
          <w:sz w:val="20"/>
          <w:szCs w:val="20"/>
        </w:rPr>
        <w:t>00</w:t>
      </w:r>
    </w:p>
    <w:p w14:paraId="2D1CC1A8" w14:textId="77777777" w:rsidR="00260BD6" w:rsidRPr="00596425" w:rsidRDefault="00260BD6" w:rsidP="00264CCB">
      <w:pPr>
        <w:rPr>
          <w:rFonts w:ascii="Arial" w:hAnsi="Arial" w:cs="Arial"/>
          <w:sz w:val="20"/>
          <w:szCs w:val="20"/>
        </w:rPr>
      </w:pPr>
    </w:p>
    <w:sectPr w:rsidR="00260BD6" w:rsidRPr="00596425" w:rsidSect="00E2565A">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C33EC" w14:textId="77777777" w:rsidR="00D479DA" w:rsidRDefault="00D479DA">
      <w:r>
        <w:separator/>
      </w:r>
    </w:p>
  </w:endnote>
  <w:endnote w:type="continuationSeparator" w:id="0">
    <w:p w14:paraId="62B7AB2C" w14:textId="77777777" w:rsidR="00D479DA" w:rsidRDefault="00D4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panose1 w:val="020B0503020202020204"/>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C334" w14:textId="77777777" w:rsidR="002410FC" w:rsidRDefault="002410FC" w:rsidP="003026E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D7A9462" w14:textId="77777777" w:rsidR="002410FC" w:rsidRDefault="002410FC" w:rsidP="006144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298984"/>
      <w:docPartObj>
        <w:docPartGallery w:val="Page Numbers (Bottom of Page)"/>
        <w:docPartUnique/>
      </w:docPartObj>
    </w:sdtPr>
    <w:sdtContent>
      <w:p w14:paraId="085BD7BB" w14:textId="77777777" w:rsidR="002410FC" w:rsidRDefault="002410FC" w:rsidP="006144F4">
        <w:pPr>
          <w:pStyle w:val="Voettekst"/>
          <w:ind w:right="360"/>
        </w:pPr>
        <w:r>
          <w:rPr>
            <w:noProof/>
          </w:rPr>
          <mc:AlternateContent>
            <mc:Choice Requires="wps">
              <w:drawing>
                <wp:anchor distT="0" distB="0" distL="114300" distR="114300" simplePos="0" relativeHeight="251659264" behindDoc="0" locked="0" layoutInCell="1" allowOverlap="1" wp14:anchorId="08D04473" wp14:editId="38DEB097">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2296F44" w14:textId="441E2B96" w:rsidR="002410FC" w:rsidRDefault="002410FC">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D02FE6" w:rsidRPr="00D02FE6">
                                <w:rPr>
                                  <w:noProof/>
                                  <w:color w:val="C0504D" w:themeColor="accent2"/>
                                </w:rPr>
                                <w:t>1</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8D04473" id="Rechthoe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" filled="f" fillcolor="#c0504d" stroked="f" strokecolor="#5c83b4" strokeweight="2.25pt">
                  <v:textbox inset=",0,,0">
                    <w:txbxContent>
                      <w:p w14:paraId="52296F44" w14:textId="441E2B96" w:rsidR="002410FC" w:rsidRDefault="002410FC">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D02FE6" w:rsidRPr="00D02FE6">
                          <w:rPr>
                            <w:noProof/>
                            <w:color w:val="C0504D" w:themeColor="accent2"/>
                          </w:rPr>
                          <w:t>1</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BF53C" w14:textId="77777777" w:rsidR="00D479DA" w:rsidRDefault="00D479DA">
      <w:r>
        <w:separator/>
      </w:r>
    </w:p>
  </w:footnote>
  <w:footnote w:type="continuationSeparator" w:id="0">
    <w:p w14:paraId="77B03CC3" w14:textId="77777777" w:rsidR="00D479DA" w:rsidRDefault="00D4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E78C" w14:textId="639F9D05" w:rsidR="002410FC" w:rsidRDefault="00CD0873">
    <w:pPr>
      <w:pStyle w:val="Koptekst"/>
      <w:rPr>
        <w:rFonts w:ascii="Arial" w:hAnsi="Arial" w:cs="Arial"/>
        <w:sz w:val="20"/>
        <w:szCs w:val="20"/>
      </w:rPr>
    </w:pPr>
    <w:r>
      <w:rPr>
        <w:rFonts w:ascii="Arial" w:hAnsi="Arial" w:cs="Arial"/>
        <w:sz w:val="20"/>
        <w:szCs w:val="20"/>
      </w:rPr>
      <w:t xml:space="preserve">AGENDA </w:t>
    </w:r>
    <w:r w:rsidR="002410FC" w:rsidRPr="00BF42BD">
      <w:rPr>
        <w:rFonts w:ascii="Arial" w:hAnsi="Arial" w:cs="Arial"/>
        <w:sz w:val="20"/>
        <w:szCs w:val="20"/>
      </w:rPr>
      <w:t xml:space="preserve">AMBTELIJK REGIOOVERLEG LIMBURG </w:t>
    </w:r>
    <w:r w:rsidR="008F00A9">
      <w:rPr>
        <w:rFonts w:ascii="Arial" w:hAnsi="Arial" w:cs="Arial"/>
        <w:sz w:val="20"/>
        <w:szCs w:val="20"/>
      </w:rPr>
      <w:t xml:space="preserve">       </w:t>
    </w:r>
    <w:r w:rsidR="002410FC">
      <w:rPr>
        <w:rFonts w:ascii="Arial" w:hAnsi="Arial" w:cs="Arial"/>
        <w:sz w:val="20"/>
        <w:szCs w:val="20"/>
      </w:rPr>
      <w:tab/>
    </w:r>
    <w:r w:rsidR="002410FC">
      <w:rPr>
        <w:rFonts w:ascii="Arial" w:hAnsi="Arial" w:cs="Arial"/>
        <w:noProof/>
        <w:sz w:val="20"/>
        <w:szCs w:val="20"/>
      </w:rPr>
      <w:drawing>
        <wp:inline distT="0" distB="0" distL="0" distR="0" wp14:anchorId="6A23D158" wp14:editId="7B230052">
          <wp:extent cx="1304925" cy="10096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1009650"/>
                  </a:xfrm>
                  <a:prstGeom prst="rect">
                    <a:avLst/>
                  </a:prstGeom>
                  <a:noFill/>
                </pic:spPr>
              </pic:pic>
            </a:graphicData>
          </a:graphic>
        </wp:inline>
      </w:drawing>
    </w:r>
  </w:p>
  <w:p w14:paraId="46C3913E" w14:textId="7D57BE60" w:rsidR="002410FC" w:rsidRPr="00BF42BD" w:rsidRDefault="002410FC">
    <w:pPr>
      <w:pStyle w:val="Kopteks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762DE"/>
    <w:multiLevelType w:val="multilevel"/>
    <w:tmpl w:val="A440C1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E210A62"/>
    <w:multiLevelType w:val="hybridMultilevel"/>
    <w:tmpl w:val="A9AA6968"/>
    <w:lvl w:ilvl="0" w:tplc="9A20364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286203C4"/>
    <w:multiLevelType w:val="hybridMultilevel"/>
    <w:tmpl w:val="3F66932A"/>
    <w:lvl w:ilvl="0" w:tplc="19FA053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4A9F06CF"/>
    <w:multiLevelType w:val="multilevel"/>
    <w:tmpl w:val="35C8B140"/>
    <w:lvl w:ilvl="0">
      <w:start w:val="1"/>
      <w:numFmt w:val="decimal"/>
      <w:lvlRestart w:val="0"/>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decimal"/>
      <w:pStyle w:val="Kop4"/>
      <w:lvlText w:val="%1.%2.%3.%4"/>
      <w:lvlJc w:val="left"/>
      <w:pPr>
        <w:tabs>
          <w:tab w:val="num" w:pos="0"/>
        </w:tabs>
        <w:ind w:left="0" w:firstLine="0"/>
      </w:pPr>
    </w:lvl>
    <w:lvl w:ilvl="4">
      <w:start w:val="1"/>
      <w:numFmt w:val="decimal"/>
      <w:pStyle w:val="Kop5"/>
      <w:lvlText w:val="(%1.%2.%3.%4.%5)"/>
      <w:lvlJc w:val="left"/>
      <w:pPr>
        <w:tabs>
          <w:tab w:val="num" w:pos="0"/>
        </w:tabs>
        <w:ind w:left="0" w:firstLine="0"/>
      </w:pPr>
    </w:lvl>
    <w:lvl w:ilvl="5">
      <w:start w:val="1"/>
      <w:numFmt w:val="lowerLetter"/>
      <w:pStyle w:val="Kop6"/>
      <w:lvlText w:val="(%1.%2.%3.%4.%5.%6)"/>
      <w:lvlJc w:val="left"/>
      <w:pPr>
        <w:tabs>
          <w:tab w:val="num" w:pos="0"/>
        </w:tabs>
        <w:ind w:left="0" w:firstLine="0"/>
      </w:pPr>
    </w:lvl>
    <w:lvl w:ilvl="6">
      <w:start w:val="1"/>
      <w:numFmt w:val="lowerRoman"/>
      <w:pStyle w:val="Kop7"/>
      <w:lvlText w:val="(%1.%2.%3.%4.%5.%6.%7)"/>
      <w:lvlJc w:val="left"/>
      <w:pPr>
        <w:tabs>
          <w:tab w:val="num" w:pos="0"/>
        </w:tabs>
        <w:ind w:left="0" w:firstLine="0"/>
      </w:pPr>
    </w:lvl>
    <w:lvl w:ilvl="7">
      <w:start w:val="1"/>
      <w:numFmt w:val="lowerLetter"/>
      <w:pStyle w:val="Kop8"/>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642762F"/>
    <w:multiLevelType w:val="hybridMultilevel"/>
    <w:tmpl w:val="63D2DF06"/>
    <w:lvl w:ilvl="0" w:tplc="04130003">
      <w:start w:val="1"/>
      <w:numFmt w:val="bullet"/>
      <w:lvlText w:val="o"/>
      <w:lvlJc w:val="left"/>
      <w:pPr>
        <w:ind w:left="1776" w:hanging="360"/>
      </w:pPr>
      <w:rPr>
        <w:rFonts w:ascii="Courier New" w:hAnsi="Courier New" w:cs="Courier New"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5" w15:restartNumberingAfterBreak="0">
    <w:nsid w:val="61CE6028"/>
    <w:multiLevelType w:val="hybridMultilevel"/>
    <w:tmpl w:val="AA10DADC"/>
    <w:lvl w:ilvl="0" w:tplc="4EC2E550">
      <w:start w:val="14"/>
      <w:numFmt w:val="bullet"/>
      <w:lvlText w:val="-"/>
      <w:lvlJc w:val="left"/>
      <w:pPr>
        <w:ind w:left="1068" w:hanging="360"/>
      </w:pPr>
      <w:rPr>
        <w:rFonts w:ascii="Arial" w:eastAsia="Times New Roman"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774397950">
    <w:abstractNumId w:val="3"/>
  </w:num>
  <w:num w:numId="2" w16cid:durableId="1560045579">
    <w:abstractNumId w:val="0"/>
  </w:num>
  <w:num w:numId="3" w16cid:durableId="2018606380">
    <w:abstractNumId w:val="1"/>
  </w:num>
  <w:num w:numId="4" w16cid:durableId="1710034565">
    <w:abstractNumId w:val="4"/>
  </w:num>
  <w:num w:numId="5" w16cid:durableId="1178426177">
    <w:abstractNumId w:val="2"/>
  </w:num>
  <w:num w:numId="6" w16cid:durableId="105107971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C7E"/>
    <w:rsid w:val="00002222"/>
    <w:rsid w:val="00004C42"/>
    <w:rsid w:val="00005084"/>
    <w:rsid w:val="000068F2"/>
    <w:rsid w:val="00007AAA"/>
    <w:rsid w:val="00011D58"/>
    <w:rsid w:val="0001237C"/>
    <w:rsid w:val="0001242F"/>
    <w:rsid w:val="00024D9B"/>
    <w:rsid w:val="00027366"/>
    <w:rsid w:val="00031838"/>
    <w:rsid w:val="000322EC"/>
    <w:rsid w:val="000507D9"/>
    <w:rsid w:val="00053310"/>
    <w:rsid w:val="000617B7"/>
    <w:rsid w:val="00061BAD"/>
    <w:rsid w:val="00061DA9"/>
    <w:rsid w:val="00065C7F"/>
    <w:rsid w:val="00066FA4"/>
    <w:rsid w:val="00067D98"/>
    <w:rsid w:val="0007013D"/>
    <w:rsid w:val="00070317"/>
    <w:rsid w:val="00071CF9"/>
    <w:rsid w:val="0007224E"/>
    <w:rsid w:val="00074A37"/>
    <w:rsid w:val="000750CE"/>
    <w:rsid w:val="00076ABF"/>
    <w:rsid w:val="0008134F"/>
    <w:rsid w:val="00083703"/>
    <w:rsid w:val="0008792C"/>
    <w:rsid w:val="000902F1"/>
    <w:rsid w:val="0009082F"/>
    <w:rsid w:val="00090DE0"/>
    <w:rsid w:val="000923E0"/>
    <w:rsid w:val="0009423C"/>
    <w:rsid w:val="0009755D"/>
    <w:rsid w:val="00097D43"/>
    <w:rsid w:val="000B233B"/>
    <w:rsid w:val="000B4F25"/>
    <w:rsid w:val="000C690E"/>
    <w:rsid w:val="000D127E"/>
    <w:rsid w:val="000D16C1"/>
    <w:rsid w:val="000D29C4"/>
    <w:rsid w:val="000D6123"/>
    <w:rsid w:val="000D7F94"/>
    <w:rsid w:val="000E0D4B"/>
    <w:rsid w:val="000E48AC"/>
    <w:rsid w:val="000E6C65"/>
    <w:rsid w:val="000E7A25"/>
    <w:rsid w:val="000F2314"/>
    <w:rsid w:val="000F3BB3"/>
    <w:rsid w:val="000F5B58"/>
    <w:rsid w:val="00100F5A"/>
    <w:rsid w:val="00103117"/>
    <w:rsid w:val="00105434"/>
    <w:rsid w:val="001055FC"/>
    <w:rsid w:val="00105EFF"/>
    <w:rsid w:val="0010726F"/>
    <w:rsid w:val="00113BAF"/>
    <w:rsid w:val="00122BA0"/>
    <w:rsid w:val="00123E0A"/>
    <w:rsid w:val="001304C4"/>
    <w:rsid w:val="00130BA3"/>
    <w:rsid w:val="00131349"/>
    <w:rsid w:val="00131FEF"/>
    <w:rsid w:val="001328AD"/>
    <w:rsid w:val="00133B64"/>
    <w:rsid w:val="00133BFB"/>
    <w:rsid w:val="001360BB"/>
    <w:rsid w:val="00141579"/>
    <w:rsid w:val="0014284F"/>
    <w:rsid w:val="00147AD6"/>
    <w:rsid w:val="00151585"/>
    <w:rsid w:val="00151C7A"/>
    <w:rsid w:val="00153873"/>
    <w:rsid w:val="00155995"/>
    <w:rsid w:val="00156805"/>
    <w:rsid w:val="001573B6"/>
    <w:rsid w:val="00157FC4"/>
    <w:rsid w:val="0016357E"/>
    <w:rsid w:val="00163A00"/>
    <w:rsid w:val="00165DC8"/>
    <w:rsid w:val="00171D55"/>
    <w:rsid w:val="00172297"/>
    <w:rsid w:val="001736EE"/>
    <w:rsid w:val="00173EA8"/>
    <w:rsid w:val="001842D7"/>
    <w:rsid w:val="00184916"/>
    <w:rsid w:val="00190B36"/>
    <w:rsid w:val="001953A4"/>
    <w:rsid w:val="0019781A"/>
    <w:rsid w:val="001A02C7"/>
    <w:rsid w:val="001A7601"/>
    <w:rsid w:val="001B1AAE"/>
    <w:rsid w:val="001B7178"/>
    <w:rsid w:val="001B74DC"/>
    <w:rsid w:val="001B7E86"/>
    <w:rsid w:val="001C54F1"/>
    <w:rsid w:val="001C644F"/>
    <w:rsid w:val="001C6D45"/>
    <w:rsid w:val="001E013C"/>
    <w:rsid w:val="001E1C9D"/>
    <w:rsid w:val="001E26F0"/>
    <w:rsid w:val="001E69FA"/>
    <w:rsid w:val="001F21D2"/>
    <w:rsid w:val="001F605D"/>
    <w:rsid w:val="0020500C"/>
    <w:rsid w:val="00205E57"/>
    <w:rsid w:val="00206500"/>
    <w:rsid w:val="00207664"/>
    <w:rsid w:val="00212239"/>
    <w:rsid w:val="00213A91"/>
    <w:rsid w:val="002166A5"/>
    <w:rsid w:val="0021684A"/>
    <w:rsid w:val="002213A7"/>
    <w:rsid w:val="002223E7"/>
    <w:rsid w:val="00224F45"/>
    <w:rsid w:val="002315B7"/>
    <w:rsid w:val="002331B2"/>
    <w:rsid w:val="0023440E"/>
    <w:rsid w:val="00234A1A"/>
    <w:rsid w:val="00237F08"/>
    <w:rsid w:val="002400AC"/>
    <w:rsid w:val="002410FC"/>
    <w:rsid w:val="00242E8C"/>
    <w:rsid w:val="00244829"/>
    <w:rsid w:val="00246249"/>
    <w:rsid w:val="00246D26"/>
    <w:rsid w:val="00253507"/>
    <w:rsid w:val="00254E59"/>
    <w:rsid w:val="0025681F"/>
    <w:rsid w:val="002605FD"/>
    <w:rsid w:val="0026099F"/>
    <w:rsid w:val="00260BD6"/>
    <w:rsid w:val="00261412"/>
    <w:rsid w:val="002636B2"/>
    <w:rsid w:val="002636F6"/>
    <w:rsid w:val="00264CCB"/>
    <w:rsid w:val="00266D34"/>
    <w:rsid w:val="00270CF2"/>
    <w:rsid w:val="00272E84"/>
    <w:rsid w:val="00280FD1"/>
    <w:rsid w:val="00282C18"/>
    <w:rsid w:val="00283D32"/>
    <w:rsid w:val="00284424"/>
    <w:rsid w:val="00287273"/>
    <w:rsid w:val="00291F6A"/>
    <w:rsid w:val="00292709"/>
    <w:rsid w:val="0029361B"/>
    <w:rsid w:val="00294D80"/>
    <w:rsid w:val="00295B39"/>
    <w:rsid w:val="00297562"/>
    <w:rsid w:val="00297A88"/>
    <w:rsid w:val="002B203B"/>
    <w:rsid w:val="002B45C6"/>
    <w:rsid w:val="002B62B6"/>
    <w:rsid w:val="002C3C47"/>
    <w:rsid w:val="002C4991"/>
    <w:rsid w:val="002C7CA0"/>
    <w:rsid w:val="002D2352"/>
    <w:rsid w:val="002D50C8"/>
    <w:rsid w:val="002E4924"/>
    <w:rsid w:val="002E60E9"/>
    <w:rsid w:val="002F0298"/>
    <w:rsid w:val="002F1CE4"/>
    <w:rsid w:val="002F3103"/>
    <w:rsid w:val="002F3761"/>
    <w:rsid w:val="003026E3"/>
    <w:rsid w:val="00305776"/>
    <w:rsid w:val="00310516"/>
    <w:rsid w:val="00314EE3"/>
    <w:rsid w:val="003165B2"/>
    <w:rsid w:val="00316DB0"/>
    <w:rsid w:val="00317321"/>
    <w:rsid w:val="00317CF2"/>
    <w:rsid w:val="00320FE1"/>
    <w:rsid w:val="00323657"/>
    <w:rsid w:val="00323FE0"/>
    <w:rsid w:val="0032512B"/>
    <w:rsid w:val="003257AA"/>
    <w:rsid w:val="00327530"/>
    <w:rsid w:val="003300D2"/>
    <w:rsid w:val="00335188"/>
    <w:rsid w:val="0033540A"/>
    <w:rsid w:val="00341C4C"/>
    <w:rsid w:val="00342D31"/>
    <w:rsid w:val="00344841"/>
    <w:rsid w:val="00344D81"/>
    <w:rsid w:val="00347B08"/>
    <w:rsid w:val="003510E3"/>
    <w:rsid w:val="00351A78"/>
    <w:rsid w:val="0035203E"/>
    <w:rsid w:val="00352A24"/>
    <w:rsid w:val="00357EB8"/>
    <w:rsid w:val="00360011"/>
    <w:rsid w:val="00360BD2"/>
    <w:rsid w:val="00362EA1"/>
    <w:rsid w:val="00363CD8"/>
    <w:rsid w:val="0036482A"/>
    <w:rsid w:val="00365199"/>
    <w:rsid w:val="003668E6"/>
    <w:rsid w:val="0037134F"/>
    <w:rsid w:val="00372817"/>
    <w:rsid w:val="00375143"/>
    <w:rsid w:val="00375C54"/>
    <w:rsid w:val="00376056"/>
    <w:rsid w:val="0037689D"/>
    <w:rsid w:val="003772B8"/>
    <w:rsid w:val="0038089D"/>
    <w:rsid w:val="00382B02"/>
    <w:rsid w:val="00383B08"/>
    <w:rsid w:val="00383EB0"/>
    <w:rsid w:val="003842CF"/>
    <w:rsid w:val="0038447E"/>
    <w:rsid w:val="003867E8"/>
    <w:rsid w:val="00391004"/>
    <w:rsid w:val="003951E2"/>
    <w:rsid w:val="00395520"/>
    <w:rsid w:val="003A28A6"/>
    <w:rsid w:val="003A3ACA"/>
    <w:rsid w:val="003B1AD5"/>
    <w:rsid w:val="003B1FF5"/>
    <w:rsid w:val="003B2D9B"/>
    <w:rsid w:val="003B3831"/>
    <w:rsid w:val="003B4264"/>
    <w:rsid w:val="003B6B47"/>
    <w:rsid w:val="003B7AE6"/>
    <w:rsid w:val="003B7F02"/>
    <w:rsid w:val="003C1E42"/>
    <w:rsid w:val="003C45FE"/>
    <w:rsid w:val="003C4C41"/>
    <w:rsid w:val="003C5056"/>
    <w:rsid w:val="003C5FDF"/>
    <w:rsid w:val="003C6A43"/>
    <w:rsid w:val="003C6DF2"/>
    <w:rsid w:val="003C717D"/>
    <w:rsid w:val="003D048F"/>
    <w:rsid w:val="003D0870"/>
    <w:rsid w:val="003D0DDB"/>
    <w:rsid w:val="003D12D9"/>
    <w:rsid w:val="003D2052"/>
    <w:rsid w:val="003D2491"/>
    <w:rsid w:val="003D3833"/>
    <w:rsid w:val="003D3B16"/>
    <w:rsid w:val="003D50B3"/>
    <w:rsid w:val="003D5110"/>
    <w:rsid w:val="003D555D"/>
    <w:rsid w:val="003D6815"/>
    <w:rsid w:val="003E289A"/>
    <w:rsid w:val="003E70CE"/>
    <w:rsid w:val="003F193B"/>
    <w:rsid w:val="003F7DBA"/>
    <w:rsid w:val="00400F3E"/>
    <w:rsid w:val="00406D75"/>
    <w:rsid w:val="00410AC9"/>
    <w:rsid w:val="00411FAF"/>
    <w:rsid w:val="00412A60"/>
    <w:rsid w:val="004203FD"/>
    <w:rsid w:val="0042530E"/>
    <w:rsid w:val="0042633D"/>
    <w:rsid w:val="004323B0"/>
    <w:rsid w:val="0043241E"/>
    <w:rsid w:val="0043295B"/>
    <w:rsid w:val="00442070"/>
    <w:rsid w:val="00446C94"/>
    <w:rsid w:val="00447150"/>
    <w:rsid w:val="00451A20"/>
    <w:rsid w:val="004549C5"/>
    <w:rsid w:val="00460DCA"/>
    <w:rsid w:val="00464950"/>
    <w:rsid w:val="00464AE2"/>
    <w:rsid w:val="00465619"/>
    <w:rsid w:val="0047065E"/>
    <w:rsid w:val="0047091F"/>
    <w:rsid w:val="00471942"/>
    <w:rsid w:val="00472A7A"/>
    <w:rsid w:val="0047374F"/>
    <w:rsid w:val="0047375E"/>
    <w:rsid w:val="004740C5"/>
    <w:rsid w:val="00476575"/>
    <w:rsid w:val="004801C6"/>
    <w:rsid w:val="00481796"/>
    <w:rsid w:val="0048746C"/>
    <w:rsid w:val="00492667"/>
    <w:rsid w:val="00495BC9"/>
    <w:rsid w:val="0049696D"/>
    <w:rsid w:val="004972C4"/>
    <w:rsid w:val="004978DC"/>
    <w:rsid w:val="004A26EE"/>
    <w:rsid w:val="004A2BB1"/>
    <w:rsid w:val="004A378C"/>
    <w:rsid w:val="004A54F3"/>
    <w:rsid w:val="004A5B13"/>
    <w:rsid w:val="004A71FC"/>
    <w:rsid w:val="004B3A46"/>
    <w:rsid w:val="004B4221"/>
    <w:rsid w:val="004B53C7"/>
    <w:rsid w:val="004C0268"/>
    <w:rsid w:val="004C42B3"/>
    <w:rsid w:val="004C6A86"/>
    <w:rsid w:val="004D1C78"/>
    <w:rsid w:val="004D49ED"/>
    <w:rsid w:val="004E177D"/>
    <w:rsid w:val="004E3888"/>
    <w:rsid w:val="004E4412"/>
    <w:rsid w:val="004E4B74"/>
    <w:rsid w:val="004E521B"/>
    <w:rsid w:val="004E603C"/>
    <w:rsid w:val="004F0943"/>
    <w:rsid w:val="004F0C65"/>
    <w:rsid w:val="004F18F9"/>
    <w:rsid w:val="004F3183"/>
    <w:rsid w:val="004F6659"/>
    <w:rsid w:val="00504D5F"/>
    <w:rsid w:val="00505FE0"/>
    <w:rsid w:val="00506F5C"/>
    <w:rsid w:val="00507BC3"/>
    <w:rsid w:val="00507BFA"/>
    <w:rsid w:val="00507C76"/>
    <w:rsid w:val="00510BD9"/>
    <w:rsid w:val="00511311"/>
    <w:rsid w:val="005143D7"/>
    <w:rsid w:val="00516C20"/>
    <w:rsid w:val="00517114"/>
    <w:rsid w:val="005200A5"/>
    <w:rsid w:val="005240A1"/>
    <w:rsid w:val="00526E4A"/>
    <w:rsid w:val="0053070F"/>
    <w:rsid w:val="00530A0A"/>
    <w:rsid w:val="00531917"/>
    <w:rsid w:val="005320A3"/>
    <w:rsid w:val="00533A0A"/>
    <w:rsid w:val="0053468B"/>
    <w:rsid w:val="00537033"/>
    <w:rsid w:val="005375C7"/>
    <w:rsid w:val="00537D69"/>
    <w:rsid w:val="00541917"/>
    <w:rsid w:val="00544DC1"/>
    <w:rsid w:val="00546E81"/>
    <w:rsid w:val="005501CA"/>
    <w:rsid w:val="00556A78"/>
    <w:rsid w:val="00556AD1"/>
    <w:rsid w:val="00557C20"/>
    <w:rsid w:val="005616B5"/>
    <w:rsid w:val="00564DF4"/>
    <w:rsid w:val="005665E4"/>
    <w:rsid w:val="005714DF"/>
    <w:rsid w:val="0057294F"/>
    <w:rsid w:val="00576BAA"/>
    <w:rsid w:val="00577ACC"/>
    <w:rsid w:val="00584205"/>
    <w:rsid w:val="005847D8"/>
    <w:rsid w:val="005909A9"/>
    <w:rsid w:val="00590F44"/>
    <w:rsid w:val="00592587"/>
    <w:rsid w:val="005944EF"/>
    <w:rsid w:val="00594566"/>
    <w:rsid w:val="00596425"/>
    <w:rsid w:val="00596B17"/>
    <w:rsid w:val="005A0A27"/>
    <w:rsid w:val="005A14CB"/>
    <w:rsid w:val="005A60BB"/>
    <w:rsid w:val="005A752A"/>
    <w:rsid w:val="005A7E2B"/>
    <w:rsid w:val="005B00C0"/>
    <w:rsid w:val="005B2867"/>
    <w:rsid w:val="005B2C44"/>
    <w:rsid w:val="005B5069"/>
    <w:rsid w:val="005B6717"/>
    <w:rsid w:val="005B6F95"/>
    <w:rsid w:val="005C60CF"/>
    <w:rsid w:val="005D63FB"/>
    <w:rsid w:val="005E03DE"/>
    <w:rsid w:val="005E1F64"/>
    <w:rsid w:val="005E270F"/>
    <w:rsid w:val="005E4607"/>
    <w:rsid w:val="005E508F"/>
    <w:rsid w:val="005F35E5"/>
    <w:rsid w:val="005F3D99"/>
    <w:rsid w:val="005F6499"/>
    <w:rsid w:val="005F65F6"/>
    <w:rsid w:val="0060425E"/>
    <w:rsid w:val="0060705D"/>
    <w:rsid w:val="00607BCD"/>
    <w:rsid w:val="006144F4"/>
    <w:rsid w:val="006171D1"/>
    <w:rsid w:val="006222E2"/>
    <w:rsid w:val="00622844"/>
    <w:rsid w:val="006255D3"/>
    <w:rsid w:val="00625CEA"/>
    <w:rsid w:val="00634C1E"/>
    <w:rsid w:val="006377F9"/>
    <w:rsid w:val="00644DCF"/>
    <w:rsid w:val="00645CA3"/>
    <w:rsid w:val="00647A34"/>
    <w:rsid w:val="00650EA2"/>
    <w:rsid w:val="006518C8"/>
    <w:rsid w:val="0065225A"/>
    <w:rsid w:val="00652349"/>
    <w:rsid w:val="00653574"/>
    <w:rsid w:val="006542CE"/>
    <w:rsid w:val="00656C2E"/>
    <w:rsid w:val="00657847"/>
    <w:rsid w:val="00657C8F"/>
    <w:rsid w:val="00660BC9"/>
    <w:rsid w:val="00661D72"/>
    <w:rsid w:val="006624C0"/>
    <w:rsid w:val="00663715"/>
    <w:rsid w:val="006655A8"/>
    <w:rsid w:val="00665B5F"/>
    <w:rsid w:val="00670144"/>
    <w:rsid w:val="00682B5A"/>
    <w:rsid w:val="006849A6"/>
    <w:rsid w:val="00686C30"/>
    <w:rsid w:val="006905E9"/>
    <w:rsid w:val="006912A2"/>
    <w:rsid w:val="00692B0A"/>
    <w:rsid w:val="00693EC0"/>
    <w:rsid w:val="00697E7F"/>
    <w:rsid w:val="006A0570"/>
    <w:rsid w:val="006A3295"/>
    <w:rsid w:val="006A48AD"/>
    <w:rsid w:val="006B061F"/>
    <w:rsid w:val="006B1614"/>
    <w:rsid w:val="006B33F5"/>
    <w:rsid w:val="006B34B0"/>
    <w:rsid w:val="006B4190"/>
    <w:rsid w:val="006C680D"/>
    <w:rsid w:val="006C7721"/>
    <w:rsid w:val="006D05DA"/>
    <w:rsid w:val="006D0EB4"/>
    <w:rsid w:val="006D22FE"/>
    <w:rsid w:val="006D406F"/>
    <w:rsid w:val="006D5711"/>
    <w:rsid w:val="006D57A0"/>
    <w:rsid w:val="006D69FB"/>
    <w:rsid w:val="006E375C"/>
    <w:rsid w:val="006E40CF"/>
    <w:rsid w:val="006E5881"/>
    <w:rsid w:val="006F3DE1"/>
    <w:rsid w:val="006F72CB"/>
    <w:rsid w:val="00704E33"/>
    <w:rsid w:val="0070590E"/>
    <w:rsid w:val="007061C3"/>
    <w:rsid w:val="00710801"/>
    <w:rsid w:val="00712F62"/>
    <w:rsid w:val="00714DF6"/>
    <w:rsid w:val="00716A70"/>
    <w:rsid w:val="007178D1"/>
    <w:rsid w:val="00721ED2"/>
    <w:rsid w:val="00722C5E"/>
    <w:rsid w:val="0072354B"/>
    <w:rsid w:val="0072386B"/>
    <w:rsid w:val="00726A74"/>
    <w:rsid w:val="00730C07"/>
    <w:rsid w:val="00732F78"/>
    <w:rsid w:val="007334BE"/>
    <w:rsid w:val="00737DFB"/>
    <w:rsid w:val="007406EF"/>
    <w:rsid w:val="00743C8A"/>
    <w:rsid w:val="007448B2"/>
    <w:rsid w:val="00747085"/>
    <w:rsid w:val="00750479"/>
    <w:rsid w:val="00756C0E"/>
    <w:rsid w:val="0076312C"/>
    <w:rsid w:val="00765F7C"/>
    <w:rsid w:val="00767177"/>
    <w:rsid w:val="00770986"/>
    <w:rsid w:val="00771BAE"/>
    <w:rsid w:val="00772111"/>
    <w:rsid w:val="00772D08"/>
    <w:rsid w:val="007740AB"/>
    <w:rsid w:val="007756D0"/>
    <w:rsid w:val="00775C8B"/>
    <w:rsid w:val="0077749F"/>
    <w:rsid w:val="007811CF"/>
    <w:rsid w:val="007827E2"/>
    <w:rsid w:val="007838D4"/>
    <w:rsid w:val="0078413D"/>
    <w:rsid w:val="00791143"/>
    <w:rsid w:val="007926C6"/>
    <w:rsid w:val="00792C32"/>
    <w:rsid w:val="0079327D"/>
    <w:rsid w:val="00794C5E"/>
    <w:rsid w:val="00795366"/>
    <w:rsid w:val="0079603C"/>
    <w:rsid w:val="007970E2"/>
    <w:rsid w:val="007970F3"/>
    <w:rsid w:val="0079731E"/>
    <w:rsid w:val="00797D69"/>
    <w:rsid w:val="007A0423"/>
    <w:rsid w:val="007A0C7E"/>
    <w:rsid w:val="007A3141"/>
    <w:rsid w:val="007A38AE"/>
    <w:rsid w:val="007B2833"/>
    <w:rsid w:val="007B4DD4"/>
    <w:rsid w:val="007B5047"/>
    <w:rsid w:val="007C0254"/>
    <w:rsid w:val="007C0D0B"/>
    <w:rsid w:val="007C2757"/>
    <w:rsid w:val="007C3D79"/>
    <w:rsid w:val="007C65EF"/>
    <w:rsid w:val="007D036D"/>
    <w:rsid w:val="007D1969"/>
    <w:rsid w:val="007D2089"/>
    <w:rsid w:val="007D4067"/>
    <w:rsid w:val="007D45B1"/>
    <w:rsid w:val="007E3482"/>
    <w:rsid w:val="007E3A4E"/>
    <w:rsid w:val="007E3C54"/>
    <w:rsid w:val="007E6392"/>
    <w:rsid w:val="007F1247"/>
    <w:rsid w:val="007F565E"/>
    <w:rsid w:val="007F5675"/>
    <w:rsid w:val="007F624B"/>
    <w:rsid w:val="007F6CE4"/>
    <w:rsid w:val="00806DA0"/>
    <w:rsid w:val="00810875"/>
    <w:rsid w:val="00814323"/>
    <w:rsid w:val="00814891"/>
    <w:rsid w:val="00816ED1"/>
    <w:rsid w:val="00823B23"/>
    <w:rsid w:val="008312A9"/>
    <w:rsid w:val="00834A9E"/>
    <w:rsid w:val="00835064"/>
    <w:rsid w:val="00835B11"/>
    <w:rsid w:val="00835DEC"/>
    <w:rsid w:val="0083697B"/>
    <w:rsid w:val="00840265"/>
    <w:rsid w:val="00841F33"/>
    <w:rsid w:val="00842F50"/>
    <w:rsid w:val="008430EE"/>
    <w:rsid w:val="008435C9"/>
    <w:rsid w:val="00846766"/>
    <w:rsid w:val="00846E39"/>
    <w:rsid w:val="008474BC"/>
    <w:rsid w:val="00850CD5"/>
    <w:rsid w:val="00852CF4"/>
    <w:rsid w:val="00853CA4"/>
    <w:rsid w:val="00854201"/>
    <w:rsid w:val="00855BFC"/>
    <w:rsid w:val="0085621C"/>
    <w:rsid w:val="008628FE"/>
    <w:rsid w:val="00862E51"/>
    <w:rsid w:val="00863A46"/>
    <w:rsid w:val="00864D58"/>
    <w:rsid w:val="00866A0E"/>
    <w:rsid w:val="0087044B"/>
    <w:rsid w:val="00872220"/>
    <w:rsid w:val="0087657C"/>
    <w:rsid w:val="00881A94"/>
    <w:rsid w:val="008848E8"/>
    <w:rsid w:val="00885F9D"/>
    <w:rsid w:val="0088600E"/>
    <w:rsid w:val="008864CB"/>
    <w:rsid w:val="00886CDF"/>
    <w:rsid w:val="00887119"/>
    <w:rsid w:val="008A0B1D"/>
    <w:rsid w:val="008A1E6A"/>
    <w:rsid w:val="008A2125"/>
    <w:rsid w:val="008A2247"/>
    <w:rsid w:val="008A3D91"/>
    <w:rsid w:val="008B2239"/>
    <w:rsid w:val="008B56D5"/>
    <w:rsid w:val="008B59D3"/>
    <w:rsid w:val="008C58FA"/>
    <w:rsid w:val="008D0BBB"/>
    <w:rsid w:val="008D1741"/>
    <w:rsid w:val="008D6F15"/>
    <w:rsid w:val="008D7C8B"/>
    <w:rsid w:val="008E2A4B"/>
    <w:rsid w:val="008E30CF"/>
    <w:rsid w:val="008E376F"/>
    <w:rsid w:val="008E7B8C"/>
    <w:rsid w:val="008F00A9"/>
    <w:rsid w:val="008F1880"/>
    <w:rsid w:val="008F6EFE"/>
    <w:rsid w:val="008F718E"/>
    <w:rsid w:val="00900A4E"/>
    <w:rsid w:val="009016D4"/>
    <w:rsid w:val="009028D4"/>
    <w:rsid w:val="00902F0F"/>
    <w:rsid w:val="00905885"/>
    <w:rsid w:val="00911195"/>
    <w:rsid w:val="0091401F"/>
    <w:rsid w:val="00920BD5"/>
    <w:rsid w:val="00923DCA"/>
    <w:rsid w:val="00931674"/>
    <w:rsid w:val="00931842"/>
    <w:rsid w:val="00931A23"/>
    <w:rsid w:val="009324F0"/>
    <w:rsid w:val="0093490F"/>
    <w:rsid w:val="00935923"/>
    <w:rsid w:val="00936501"/>
    <w:rsid w:val="00936E11"/>
    <w:rsid w:val="009428DB"/>
    <w:rsid w:val="00942E6E"/>
    <w:rsid w:val="00943B90"/>
    <w:rsid w:val="00943C17"/>
    <w:rsid w:val="00944246"/>
    <w:rsid w:val="009537B9"/>
    <w:rsid w:val="00954BCA"/>
    <w:rsid w:val="009559A6"/>
    <w:rsid w:val="00955D45"/>
    <w:rsid w:val="00956A15"/>
    <w:rsid w:val="00957839"/>
    <w:rsid w:val="00963276"/>
    <w:rsid w:val="00964A9E"/>
    <w:rsid w:val="0096671A"/>
    <w:rsid w:val="00967807"/>
    <w:rsid w:val="009748A5"/>
    <w:rsid w:val="00976D50"/>
    <w:rsid w:val="00977628"/>
    <w:rsid w:val="0098242D"/>
    <w:rsid w:val="0098573E"/>
    <w:rsid w:val="00986511"/>
    <w:rsid w:val="00990721"/>
    <w:rsid w:val="009912CB"/>
    <w:rsid w:val="009912CF"/>
    <w:rsid w:val="0099299A"/>
    <w:rsid w:val="00993217"/>
    <w:rsid w:val="00995168"/>
    <w:rsid w:val="00995B6C"/>
    <w:rsid w:val="00995E8F"/>
    <w:rsid w:val="009963BE"/>
    <w:rsid w:val="00996B19"/>
    <w:rsid w:val="009970EF"/>
    <w:rsid w:val="009A3402"/>
    <w:rsid w:val="009A35F6"/>
    <w:rsid w:val="009A3A0F"/>
    <w:rsid w:val="009A3AE3"/>
    <w:rsid w:val="009A4C64"/>
    <w:rsid w:val="009A7CDD"/>
    <w:rsid w:val="009B248B"/>
    <w:rsid w:val="009B3391"/>
    <w:rsid w:val="009B4608"/>
    <w:rsid w:val="009B5957"/>
    <w:rsid w:val="009C5DE2"/>
    <w:rsid w:val="009D0AEF"/>
    <w:rsid w:val="009D2A81"/>
    <w:rsid w:val="009D2CA4"/>
    <w:rsid w:val="009D6EA5"/>
    <w:rsid w:val="009E0897"/>
    <w:rsid w:val="009E2EB7"/>
    <w:rsid w:val="009E340B"/>
    <w:rsid w:val="009E458B"/>
    <w:rsid w:val="009E5E15"/>
    <w:rsid w:val="009E6DB3"/>
    <w:rsid w:val="009E7EB2"/>
    <w:rsid w:val="009F4848"/>
    <w:rsid w:val="009F5053"/>
    <w:rsid w:val="009F53FE"/>
    <w:rsid w:val="009F55C9"/>
    <w:rsid w:val="009F6ECE"/>
    <w:rsid w:val="00A01FFF"/>
    <w:rsid w:val="00A03689"/>
    <w:rsid w:val="00A03B36"/>
    <w:rsid w:val="00A10A0C"/>
    <w:rsid w:val="00A10B94"/>
    <w:rsid w:val="00A111B1"/>
    <w:rsid w:val="00A15921"/>
    <w:rsid w:val="00A17757"/>
    <w:rsid w:val="00A17CAF"/>
    <w:rsid w:val="00A227D8"/>
    <w:rsid w:val="00A25EB2"/>
    <w:rsid w:val="00A31601"/>
    <w:rsid w:val="00A32E78"/>
    <w:rsid w:val="00A33E14"/>
    <w:rsid w:val="00A41593"/>
    <w:rsid w:val="00A42782"/>
    <w:rsid w:val="00A436D3"/>
    <w:rsid w:val="00A439E0"/>
    <w:rsid w:val="00A43F7C"/>
    <w:rsid w:val="00A5121C"/>
    <w:rsid w:val="00A559A0"/>
    <w:rsid w:val="00A57F23"/>
    <w:rsid w:val="00A60531"/>
    <w:rsid w:val="00A61761"/>
    <w:rsid w:val="00A61D35"/>
    <w:rsid w:val="00A66A46"/>
    <w:rsid w:val="00A709E2"/>
    <w:rsid w:val="00A72C8E"/>
    <w:rsid w:val="00A74C28"/>
    <w:rsid w:val="00A755A4"/>
    <w:rsid w:val="00A81F13"/>
    <w:rsid w:val="00A8217E"/>
    <w:rsid w:val="00A82C35"/>
    <w:rsid w:val="00A83201"/>
    <w:rsid w:val="00A8775D"/>
    <w:rsid w:val="00A93152"/>
    <w:rsid w:val="00A94643"/>
    <w:rsid w:val="00A949B3"/>
    <w:rsid w:val="00A9623F"/>
    <w:rsid w:val="00AA20A2"/>
    <w:rsid w:val="00AA2D56"/>
    <w:rsid w:val="00AA30F3"/>
    <w:rsid w:val="00AA4D66"/>
    <w:rsid w:val="00AB1581"/>
    <w:rsid w:val="00AC3C7E"/>
    <w:rsid w:val="00AC6116"/>
    <w:rsid w:val="00AD1629"/>
    <w:rsid w:val="00AD1DE1"/>
    <w:rsid w:val="00AD619B"/>
    <w:rsid w:val="00AE227F"/>
    <w:rsid w:val="00AE7694"/>
    <w:rsid w:val="00AF176C"/>
    <w:rsid w:val="00AF2C5C"/>
    <w:rsid w:val="00AF547B"/>
    <w:rsid w:val="00B02FE8"/>
    <w:rsid w:val="00B071D7"/>
    <w:rsid w:val="00B107A3"/>
    <w:rsid w:val="00B10EB9"/>
    <w:rsid w:val="00B10ED6"/>
    <w:rsid w:val="00B115D3"/>
    <w:rsid w:val="00B12D27"/>
    <w:rsid w:val="00B1492A"/>
    <w:rsid w:val="00B14F71"/>
    <w:rsid w:val="00B165C5"/>
    <w:rsid w:val="00B24840"/>
    <w:rsid w:val="00B25D8E"/>
    <w:rsid w:val="00B315BD"/>
    <w:rsid w:val="00B31916"/>
    <w:rsid w:val="00B32F7F"/>
    <w:rsid w:val="00B3441E"/>
    <w:rsid w:val="00B36FD0"/>
    <w:rsid w:val="00B425DE"/>
    <w:rsid w:val="00B53100"/>
    <w:rsid w:val="00B6340A"/>
    <w:rsid w:val="00B665A0"/>
    <w:rsid w:val="00B72CE5"/>
    <w:rsid w:val="00B77AF4"/>
    <w:rsid w:val="00B806C6"/>
    <w:rsid w:val="00B81F3C"/>
    <w:rsid w:val="00B8249D"/>
    <w:rsid w:val="00B836DF"/>
    <w:rsid w:val="00B83E6D"/>
    <w:rsid w:val="00B85CE7"/>
    <w:rsid w:val="00B86B0A"/>
    <w:rsid w:val="00B91C46"/>
    <w:rsid w:val="00B91F7E"/>
    <w:rsid w:val="00B96961"/>
    <w:rsid w:val="00BA052F"/>
    <w:rsid w:val="00BA1905"/>
    <w:rsid w:val="00BA4EC8"/>
    <w:rsid w:val="00BA54D8"/>
    <w:rsid w:val="00BA666D"/>
    <w:rsid w:val="00BA705A"/>
    <w:rsid w:val="00BB342F"/>
    <w:rsid w:val="00BB45A2"/>
    <w:rsid w:val="00BB46A0"/>
    <w:rsid w:val="00BB48A5"/>
    <w:rsid w:val="00BB4FDD"/>
    <w:rsid w:val="00BC4759"/>
    <w:rsid w:val="00BC6DBD"/>
    <w:rsid w:val="00BC733A"/>
    <w:rsid w:val="00BC737C"/>
    <w:rsid w:val="00BD2F9B"/>
    <w:rsid w:val="00BD4B93"/>
    <w:rsid w:val="00BD6208"/>
    <w:rsid w:val="00BD6E5E"/>
    <w:rsid w:val="00BD6EF9"/>
    <w:rsid w:val="00BD7BBA"/>
    <w:rsid w:val="00BE3F5E"/>
    <w:rsid w:val="00BE521A"/>
    <w:rsid w:val="00BF28C2"/>
    <w:rsid w:val="00BF42BD"/>
    <w:rsid w:val="00BF4A99"/>
    <w:rsid w:val="00BF5F7C"/>
    <w:rsid w:val="00C0243F"/>
    <w:rsid w:val="00C02C38"/>
    <w:rsid w:val="00C056A7"/>
    <w:rsid w:val="00C057BB"/>
    <w:rsid w:val="00C0612F"/>
    <w:rsid w:val="00C1045E"/>
    <w:rsid w:val="00C11E8B"/>
    <w:rsid w:val="00C12845"/>
    <w:rsid w:val="00C12A71"/>
    <w:rsid w:val="00C1398B"/>
    <w:rsid w:val="00C155B0"/>
    <w:rsid w:val="00C16013"/>
    <w:rsid w:val="00C170BA"/>
    <w:rsid w:val="00C17B52"/>
    <w:rsid w:val="00C2154E"/>
    <w:rsid w:val="00C2363B"/>
    <w:rsid w:val="00C32911"/>
    <w:rsid w:val="00C33685"/>
    <w:rsid w:val="00C3553D"/>
    <w:rsid w:val="00C35AF3"/>
    <w:rsid w:val="00C368BC"/>
    <w:rsid w:val="00C36E32"/>
    <w:rsid w:val="00C42223"/>
    <w:rsid w:val="00C423FE"/>
    <w:rsid w:val="00C425EE"/>
    <w:rsid w:val="00C43955"/>
    <w:rsid w:val="00C43B44"/>
    <w:rsid w:val="00C43E86"/>
    <w:rsid w:val="00C448A8"/>
    <w:rsid w:val="00C450F7"/>
    <w:rsid w:val="00C45152"/>
    <w:rsid w:val="00C466CD"/>
    <w:rsid w:val="00C47C48"/>
    <w:rsid w:val="00C50ACE"/>
    <w:rsid w:val="00C531A7"/>
    <w:rsid w:val="00C56E50"/>
    <w:rsid w:val="00C64EE0"/>
    <w:rsid w:val="00C75937"/>
    <w:rsid w:val="00C76E28"/>
    <w:rsid w:val="00C7799E"/>
    <w:rsid w:val="00C8759F"/>
    <w:rsid w:val="00C91ED3"/>
    <w:rsid w:val="00C927F4"/>
    <w:rsid w:val="00C92A9A"/>
    <w:rsid w:val="00CA4179"/>
    <w:rsid w:val="00CA619D"/>
    <w:rsid w:val="00CB076E"/>
    <w:rsid w:val="00CB1290"/>
    <w:rsid w:val="00CB3473"/>
    <w:rsid w:val="00CB4EC6"/>
    <w:rsid w:val="00CB6F67"/>
    <w:rsid w:val="00CB732A"/>
    <w:rsid w:val="00CB7FAA"/>
    <w:rsid w:val="00CC1368"/>
    <w:rsid w:val="00CC175E"/>
    <w:rsid w:val="00CC41EC"/>
    <w:rsid w:val="00CC73CB"/>
    <w:rsid w:val="00CD0644"/>
    <w:rsid w:val="00CD0873"/>
    <w:rsid w:val="00CD1AE7"/>
    <w:rsid w:val="00CD276B"/>
    <w:rsid w:val="00CD338B"/>
    <w:rsid w:val="00CE0904"/>
    <w:rsid w:val="00CE32C1"/>
    <w:rsid w:val="00CE4FF1"/>
    <w:rsid w:val="00CE710D"/>
    <w:rsid w:val="00CE7DA4"/>
    <w:rsid w:val="00CF27FF"/>
    <w:rsid w:val="00CF3656"/>
    <w:rsid w:val="00CF4AF8"/>
    <w:rsid w:val="00CF5903"/>
    <w:rsid w:val="00D0260A"/>
    <w:rsid w:val="00D02FE6"/>
    <w:rsid w:val="00D035F9"/>
    <w:rsid w:val="00D0408F"/>
    <w:rsid w:val="00D04322"/>
    <w:rsid w:val="00D0463D"/>
    <w:rsid w:val="00D050AA"/>
    <w:rsid w:val="00D05C78"/>
    <w:rsid w:val="00D06158"/>
    <w:rsid w:val="00D15279"/>
    <w:rsid w:val="00D2416A"/>
    <w:rsid w:val="00D25B83"/>
    <w:rsid w:val="00D31906"/>
    <w:rsid w:val="00D3361A"/>
    <w:rsid w:val="00D3577A"/>
    <w:rsid w:val="00D36084"/>
    <w:rsid w:val="00D371FA"/>
    <w:rsid w:val="00D372A0"/>
    <w:rsid w:val="00D41660"/>
    <w:rsid w:val="00D472BB"/>
    <w:rsid w:val="00D479DA"/>
    <w:rsid w:val="00D517F0"/>
    <w:rsid w:val="00D564C1"/>
    <w:rsid w:val="00D566B8"/>
    <w:rsid w:val="00D57810"/>
    <w:rsid w:val="00D60FC4"/>
    <w:rsid w:val="00D64F83"/>
    <w:rsid w:val="00D659F1"/>
    <w:rsid w:val="00D70DF7"/>
    <w:rsid w:val="00D71ED8"/>
    <w:rsid w:val="00D728E7"/>
    <w:rsid w:val="00D7319B"/>
    <w:rsid w:val="00D76322"/>
    <w:rsid w:val="00D76329"/>
    <w:rsid w:val="00D77A53"/>
    <w:rsid w:val="00D811C3"/>
    <w:rsid w:val="00D82131"/>
    <w:rsid w:val="00D83F73"/>
    <w:rsid w:val="00D85E63"/>
    <w:rsid w:val="00D8682A"/>
    <w:rsid w:val="00D8735E"/>
    <w:rsid w:val="00D953AA"/>
    <w:rsid w:val="00D954DA"/>
    <w:rsid w:val="00D96DA4"/>
    <w:rsid w:val="00DA2D3B"/>
    <w:rsid w:val="00DA4661"/>
    <w:rsid w:val="00DA5534"/>
    <w:rsid w:val="00DA6E17"/>
    <w:rsid w:val="00DB1365"/>
    <w:rsid w:val="00DB355F"/>
    <w:rsid w:val="00DB3FC9"/>
    <w:rsid w:val="00DB4D96"/>
    <w:rsid w:val="00DB5AAF"/>
    <w:rsid w:val="00DB6D62"/>
    <w:rsid w:val="00DC04BA"/>
    <w:rsid w:val="00DC407B"/>
    <w:rsid w:val="00DC4257"/>
    <w:rsid w:val="00DC6035"/>
    <w:rsid w:val="00DD1CBE"/>
    <w:rsid w:val="00DD26F2"/>
    <w:rsid w:val="00DD3779"/>
    <w:rsid w:val="00DE2BCC"/>
    <w:rsid w:val="00DE2DFC"/>
    <w:rsid w:val="00DE46F4"/>
    <w:rsid w:val="00DE64AD"/>
    <w:rsid w:val="00DE7356"/>
    <w:rsid w:val="00DE78CD"/>
    <w:rsid w:val="00DE7AA0"/>
    <w:rsid w:val="00DF108B"/>
    <w:rsid w:val="00DF1E62"/>
    <w:rsid w:val="00DF4110"/>
    <w:rsid w:val="00DF5F2F"/>
    <w:rsid w:val="00E00D92"/>
    <w:rsid w:val="00E0139A"/>
    <w:rsid w:val="00E04057"/>
    <w:rsid w:val="00E04191"/>
    <w:rsid w:val="00E071E0"/>
    <w:rsid w:val="00E078E3"/>
    <w:rsid w:val="00E102A9"/>
    <w:rsid w:val="00E143BD"/>
    <w:rsid w:val="00E14702"/>
    <w:rsid w:val="00E14F90"/>
    <w:rsid w:val="00E16203"/>
    <w:rsid w:val="00E176DB"/>
    <w:rsid w:val="00E251BB"/>
    <w:rsid w:val="00E2565A"/>
    <w:rsid w:val="00E25D15"/>
    <w:rsid w:val="00E272EE"/>
    <w:rsid w:val="00E31D9D"/>
    <w:rsid w:val="00E37F63"/>
    <w:rsid w:val="00E40851"/>
    <w:rsid w:val="00E41CE0"/>
    <w:rsid w:val="00E42D9E"/>
    <w:rsid w:val="00E468E9"/>
    <w:rsid w:val="00E46DF9"/>
    <w:rsid w:val="00E471B8"/>
    <w:rsid w:val="00E5229F"/>
    <w:rsid w:val="00E52F50"/>
    <w:rsid w:val="00E6155E"/>
    <w:rsid w:val="00E61B5F"/>
    <w:rsid w:val="00E62796"/>
    <w:rsid w:val="00E6308F"/>
    <w:rsid w:val="00E64FE4"/>
    <w:rsid w:val="00E66D62"/>
    <w:rsid w:val="00E7552B"/>
    <w:rsid w:val="00E75F92"/>
    <w:rsid w:val="00E77327"/>
    <w:rsid w:val="00E94DB1"/>
    <w:rsid w:val="00EB0444"/>
    <w:rsid w:val="00ED143D"/>
    <w:rsid w:val="00ED7654"/>
    <w:rsid w:val="00EE35E8"/>
    <w:rsid w:val="00EE56F7"/>
    <w:rsid w:val="00EE705F"/>
    <w:rsid w:val="00EF162A"/>
    <w:rsid w:val="00EF2319"/>
    <w:rsid w:val="00EF2D76"/>
    <w:rsid w:val="00EF47CA"/>
    <w:rsid w:val="00EF4D6A"/>
    <w:rsid w:val="00F03CDB"/>
    <w:rsid w:val="00F123B7"/>
    <w:rsid w:val="00F171B4"/>
    <w:rsid w:val="00F2266F"/>
    <w:rsid w:val="00F2279F"/>
    <w:rsid w:val="00F24D9A"/>
    <w:rsid w:val="00F26BB1"/>
    <w:rsid w:val="00F329E2"/>
    <w:rsid w:val="00F35FA0"/>
    <w:rsid w:val="00F36253"/>
    <w:rsid w:val="00F40D91"/>
    <w:rsid w:val="00F44FB5"/>
    <w:rsid w:val="00F4607A"/>
    <w:rsid w:val="00F50F72"/>
    <w:rsid w:val="00F52290"/>
    <w:rsid w:val="00F53CB4"/>
    <w:rsid w:val="00F60B83"/>
    <w:rsid w:val="00F61CC7"/>
    <w:rsid w:val="00F65758"/>
    <w:rsid w:val="00F706CB"/>
    <w:rsid w:val="00F713C9"/>
    <w:rsid w:val="00F71978"/>
    <w:rsid w:val="00F734A0"/>
    <w:rsid w:val="00F76EB8"/>
    <w:rsid w:val="00F80BCE"/>
    <w:rsid w:val="00F81723"/>
    <w:rsid w:val="00F832DF"/>
    <w:rsid w:val="00F8474D"/>
    <w:rsid w:val="00F84759"/>
    <w:rsid w:val="00F9206B"/>
    <w:rsid w:val="00F94EF3"/>
    <w:rsid w:val="00F9537E"/>
    <w:rsid w:val="00F978F8"/>
    <w:rsid w:val="00FA151A"/>
    <w:rsid w:val="00FA4377"/>
    <w:rsid w:val="00FB070D"/>
    <w:rsid w:val="00FB21B1"/>
    <w:rsid w:val="00FB5BC3"/>
    <w:rsid w:val="00FB6074"/>
    <w:rsid w:val="00FC1D74"/>
    <w:rsid w:val="00FC2539"/>
    <w:rsid w:val="00FC2EBC"/>
    <w:rsid w:val="00FC42B0"/>
    <w:rsid w:val="00FD2FD2"/>
    <w:rsid w:val="00FD332C"/>
    <w:rsid w:val="00FD34B8"/>
    <w:rsid w:val="00FD6AF6"/>
    <w:rsid w:val="00FD7D42"/>
    <w:rsid w:val="00FE0952"/>
    <w:rsid w:val="00FE2E50"/>
    <w:rsid w:val="00FE481F"/>
    <w:rsid w:val="00FE7E71"/>
    <w:rsid w:val="00FF0928"/>
    <w:rsid w:val="00FF0E4F"/>
    <w:rsid w:val="00FF1575"/>
    <w:rsid w:val="00FF1AC0"/>
    <w:rsid w:val="00FF4E46"/>
    <w:rsid w:val="00FF580A"/>
    <w:rsid w:val="00FF78B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A55987"/>
  <w15:docId w15:val="{48C67ABB-1F75-4846-BF94-8BCE1942C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F42BD"/>
    <w:rPr>
      <w:sz w:val="24"/>
      <w:szCs w:val="24"/>
    </w:rPr>
  </w:style>
  <w:style w:type="paragraph" w:styleId="Kop1">
    <w:name w:val="heading 1"/>
    <w:basedOn w:val="Standaard"/>
    <w:next w:val="Standaard"/>
    <w:qFormat/>
    <w:rsid w:val="00BF42BD"/>
    <w:pPr>
      <w:keepNext/>
      <w:widowControl w:val="0"/>
      <w:numPr>
        <w:numId w:val="1"/>
      </w:numPr>
      <w:tabs>
        <w:tab w:val="clear" w:pos="0"/>
        <w:tab w:val="num" w:pos="360"/>
        <w:tab w:val="left" w:pos="851"/>
      </w:tabs>
      <w:outlineLvl w:val="0"/>
    </w:pPr>
    <w:rPr>
      <w:rFonts w:ascii="Courier New" w:hAnsi="Courier New"/>
      <w:b/>
      <w:snapToGrid w:val="0"/>
      <w:szCs w:val="20"/>
      <w:lang w:val="en-US"/>
    </w:rPr>
  </w:style>
  <w:style w:type="paragraph" w:styleId="Kop2">
    <w:name w:val="heading 2"/>
    <w:basedOn w:val="Standaard"/>
    <w:next w:val="Standaard"/>
    <w:qFormat/>
    <w:rsid w:val="00BF42BD"/>
    <w:pPr>
      <w:keepNext/>
      <w:widowControl w:val="0"/>
      <w:numPr>
        <w:ilvl w:val="1"/>
        <w:numId w:val="1"/>
      </w:numPr>
      <w:tabs>
        <w:tab w:val="clear" w:pos="0"/>
        <w:tab w:val="num" w:pos="360"/>
        <w:tab w:val="left" w:pos="851"/>
      </w:tabs>
      <w:outlineLvl w:val="1"/>
    </w:pPr>
    <w:rPr>
      <w:rFonts w:ascii="Courier New" w:hAnsi="Courier New"/>
      <w:b/>
      <w:noProof/>
      <w:snapToGrid w:val="0"/>
      <w:szCs w:val="20"/>
      <w:lang w:val="en-US"/>
    </w:rPr>
  </w:style>
  <w:style w:type="paragraph" w:styleId="Kop3">
    <w:name w:val="heading 3"/>
    <w:basedOn w:val="Standaard"/>
    <w:next w:val="Standaard"/>
    <w:qFormat/>
    <w:rsid w:val="00BF42BD"/>
    <w:pPr>
      <w:keepNext/>
      <w:widowControl w:val="0"/>
      <w:numPr>
        <w:ilvl w:val="2"/>
        <w:numId w:val="1"/>
      </w:numPr>
      <w:tabs>
        <w:tab w:val="clear" w:pos="0"/>
        <w:tab w:val="num" w:pos="360"/>
        <w:tab w:val="left" w:pos="851"/>
      </w:tabs>
      <w:outlineLvl w:val="2"/>
    </w:pPr>
    <w:rPr>
      <w:rFonts w:ascii="Courier New" w:hAnsi="Courier New"/>
      <w:b/>
      <w:snapToGrid w:val="0"/>
      <w:szCs w:val="20"/>
      <w:lang w:val="en-US"/>
    </w:rPr>
  </w:style>
  <w:style w:type="paragraph" w:styleId="Kop4">
    <w:name w:val="heading 4"/>
    <w:basedOn w:val="Standaard"/>
    <w:next w:val="Standaard"/>
    <w:qFormat/>
    <w:rsid w:val="00BF42BD"/>
    <w:pPr>
      <w:keepNext/>
      <w:widowControl w:val="0"/>
      <w:numPr>
        <w:ilvl w:val="3"/>
        <w:numId w:val="1"/>
      </w:numPr>
      <w:tabs>
        <w:tab w:val="clear" w:pos="0"/>
        <w:tab w:val="num" w:pos="360"/>
        <w:tab w:val="left" w:pos="851"/>
      </w:tabs>
      <w:outlineLvl w:val="3"/>
    </w:pPr>
    <w:rPr>
      <w:rFonts w:ascii="Courier New" w:hAnsi="Courier New"/>
      <w:b/>
      <w:snapToGrid w:val="0"/>
      <w:szCs w:val="20"/>
      <w:lang w:val="en-US"/>
    </w:rPr>
  </w:style>
  <w:style w:type="paragraph" w:styleId="Kop5">
    <w:name w:val="heading 5"/>
    <w:basedOn w:val="Standaard"/>
    <w:next w:val="Standaard"/>
    <w:qFormat/>
    <w:rsid w:val="00BF42BD"/>
    <w:pPr>
      <w:widowControl w:val="0"/>
      <w:numPr>
        <w:ilvl w:val="4"/>
        <w:numId w:val="1"/>
      </w:numPr>
      <w:tabs>
        <w:tab w:val="clear" w:pos="0"/>
        <w:tab w:val="num" w:pos="360"/>
      </w:tabs>
      <w:spacing w:before="120"/>
      <w:outlineLvl w:val="4"/>
    </w:pPr>
    <w:rPr>
      <w:rFonts w:ascii="Courier New" w:hAnsi="Courier New"/>
      <w:snapToGrid w:val="0"/>
      <w:spacing w:val="6"/>
      <w:szCs w:val="20"/>
      <w:lang w:val="en-US"/>
    </w:rPr>
  </w:style>
  <w:style w:type="paragraph" w:styleId="Kop6">
    <w:name w:val="heading 6"/>
    <w:basedOn w:val="Standaard"/>
    <w:next w:val="Standaard"/>
    <w:qFormat/>
    <w:rsid w:val="00BF42BD"/>
    <w:pPr>
      <w:widowControl w:val="0"/>
      <w:numPr>
        <w:ilvl w:val="5"/>
        <w:numId w:val="1"/>
      </w:numPr>
      <w:tabs>
        <w:tab w:val="clear" w:pos="0"/>
        <w:tab w:val="num" w:pos="360"/>
      </w:tabs>
      <w:spacing w:before="240" w:after="60"/>
      <w:outlineLvl w:val="5"/>
    </w:pPr>
    <w:rPr>
      <w:rFonts w:ascii="Courier New" w:hAnsi="Courier New"/>
      <w:i/>
      <w:snapToGrid w:val="0"/>
      <w:szCs w:val="20"/>
      <w:lang w:val="en-US"/>
    </w:rPr>
  </w:style>
  <w:style w:type="paragraph" w:styleId="Kop7">
    <w:name w:val="heading 7"/>
    <w:basedOn w:val="Standaard"/>
    <w:next w:val="Standaard"/>
    <w:qFormat/>
    <w:rsid w:val="00BF42BD"/>
    <w:pPr>
      <w:widowControl w:val="0"/>
      <w:numPr>
        <w:ilvl w:val="6"/>
        <w:numId w:val="1"/>
      </w:numPr>
      <w:tabs>
        <w:tab w:val="clear" w:pos="0"/>
        <w:tab w:val="num" w:pos="360"/>
      </w:tabs>
      <w:spacing w:before="240" w:after="60"/>
      <w:outlineLvl w:val="6"/>
    </w:pPr>
    <w:rPr>
      <w:rFonts w:ascii="Courier New" w:hAnsi="Courier New"/>
      <w:snapToGrid w:val="0"/>
      <w:szCs w:val="20"/>
      <w:lang w:val="en-US"/>
    </w:rPr>
  </w:style>
  <w:style w:type="paragraph" w:styleId="Kop8">
    <w:name w:val="heading 8"/>
    <w:basedOn w:val="Standaard"/>
    <w:next w:val="Standaard"/>
    <w:qFormat/>
    <w:rsid w:val="00BF42BD"/>
    <w:pPr>
      <w:widowControl w:val="0"/>
      <w:numPr>
        <w:ilvl w:val="7"/>
        <w:numId w:val="1"/>
      </w:numPr>
      <w:tabs>
        <w:tab w:val="clear" w:pos="5400"/>
        <w:tab w:val="num" w:pos="360"/>
      </w:tabs>
      <w:spacing w:before="240" w:after="60"/>
      <w:ind w:left="0"/>
      <w:outlineLvl w:val="7"/>
    </w:pPr>
    <w:rPr>
      <w:rFonts w:ascii="Courier New" w:hAnsi="Courier New"/>
      <w:i/>
      <w:snapToGrid w:val="0"/>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BF42BD"/>
    <w:pPr>
      <w:tabs>
        <w:tab w:val="center" w:pos="4536"/>
        <w:tab w:val="right" w:pos="9072"/>
      </w:tabs>
    </w:pPr>
  </w:style>
  <w:style w:type="paragraph" w:styleId="Voettekst">
    <w:name w:val="footer"/>
    <w:basedOn w:val="Standaard"/>
    <w:link w:val="VoettekstChar"/>
    <w:uiPriority w:val="99"/>
    <w:rsid w:val="00BF42BD"/>
    <w:pPr>
      <w:tabs>
        <w:tab w:val="center" w:pos="4536"/>
        <w:tab w:val="right" w:pos="9072"/>
      </w:tabs>
    </w:pPr>
  </w:style>
  <w:style w:type="paragraph" w:customStyle="1" w:styleId="CharChar2">
    <w:name w:val="Char Char2"/>
    <w:basedOn w:val="Standaard"/>
    <w:rsid w:val="00067D98"/>
    <w:pPr>
      <w:spacing w:after="160" w:line="240" w:lineRule="exact"/>
    </w:pPr>
    <w:rPr>
      <w:rFonts w:ascii="Tahoma" w:hAnsi="Tahoma"/>
      <w:sz w:val="20"/>
      <w:szCs w:val="20"/>
      <w:lang w:val="en-US" w:eastAsia="en-US"/>
    </w:rPr>
  </w:style>
  <w:style w:type="table" w:styleId="Tabelraster">
    <w:name w:val="Table Grid"/>
    <w:basedOn w:val="Standaardtabel"/>
    <w:uiPriority w:val="59"/>
    <w:rsid w:val="00974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6144F4"/>
  </w:style>
  <w:style w:type="paragraph" w:styleId="Ballontekst">
    <w:name w:val="Balloon Text"/>
    <w:basedOn w:val="Standaard"/>
    <w:semiHidden/>
    <w:rsid w:val="0032512B"/>
    <w:rPr>
      <w:rFonts w:ascii="Tahoma" w:hAnsi="Tahoma" w:cs="Tahoma"/>
      <w:sz w:val="16"/>
      <w:szCs w:val="16"/>
    </w:rPr>
  </w:style>
  <w:style w:type="character" w:styleId="Hyperlink">
    <w:name w:val="Hyperlink"/>
    <w:basedOn w:val="Standaardalinea-lettertype"/>
    <w:rsid w:val="001E26F0"/>
    <w:rPr>
      <w:color w:val="0000FF" w:themeColor="hyperlink"/>
      <w:u w:val="single"/>
    </w:rPr>
  </w:style>
  <w:style w:type="paragraph" w:styleId="Lijstalinea">
    <w:name w:val="List Paragraph"/>
    <w:basedOn w:val="Standaard"/>
    <w:uiPriority w:val="34"/>
    <w:qFormat/>
    <w:rsid w:val="002213A7"/>
    <w:pPr>
      <w:ind w:left="720"/>
    </w:pPr>
    <w:rPr>
      <w:rFonts w:ascii="Calibri" w:eastAsiaTheme="minorEastAsia" w:hAnsi="Calibri"/>
      <w:sz w:val="22"/>
      <w:szCs w:val="22"/>
      <w:lang w:eastAsia="en-US"/>
    </w:rPr>
  </w:style>
  <w:style w:type="paragraph" w:styleId="Plattetekst">
    <w:name w:val="Body Text"/>
    <w:basedOn w:val="Standaard"/>
    <w:link w:val="PlattetekstChar"/>
    <w:uiPriority w:val="99"/>
    <w:unhideWhenUsed/>
    <w:rsid w:val="006E40CF"/>
    <w:rPr>
      <w:rFonts w:ascii="Univers" w:eastAsiaTheme="minorEastAsia" w:hAnsi="Univers"/>
      <w:i/>
      <w:iCs/>
      <w:sz w:val="20"/>
      <w:szCs w:val="20"/>
      <w:lang w:eastAsia="zh-TW"/>
    </w:rPr>
  </w:style>
  <w:style w:type="character" w:customStyle="1" w:styleId="PlattetekstChar">
    <w:name w:val="Platte tekst Char"/>
    <w:basedOn w:val="Standaardalinea-lettertype"/>
    <w:link w:val="Plattetekst"/>
    <w:uiPriority w:val="99"/>
    <w:rsid w:val="006E40CF"/>
    <w:rPr>
      <w:rFonts w:ascii="Univers" w:eastAsiaTheme="minorEastAsia" w:hAnsi="Univers"/>
      <w:i/>
      <w:iCs/>
      <w:lang w:eastAsia="zh-TW"/>
    </w:rPr>
  </w:style>
  <w:style w:type="character" w:styleId="Zwaar">
    <w:name w:val="Strong"/>
    <w:basedOn w:val="Standaardalinea-lettertype"/>
    <w:uiPriority w:val="22"/>
    <w:qFormat/>
    <w:rsid w:val="00342D31"/>
    <w:rPr>
      <w:b/>
      <w:bCs/>
    </w:rPr>
  </w:style>
  <w:style w:type="paragraph" w:styleId="Tekstzonderopmaak">
    <w:name w:val="Plain Text"/>
    <w:basedOn w:val="Standaard"/>
    <w:link w:val="TekstzonderopmaakChar"/>
    <w:uiPriority w:val="99"/>
    <w:unhideWhenUsed/>
    <w:rsid w:val="00BD2F9B"/>
    <w:rPr>
      <w:rFonts w:ascii="Arial" w:eastAsiaTheme="minorEastAsia" w:hAnsi="Arial" w:cstheme="minorBidi"/>
      <w:sz w:val="22"/>
      <w:szCs w:val="21"/>
      <w:lang w:eastAsia="zh-TW"/>
    </w:rPr>
  </w:style>
  <w:style w:type="character" w:customStyle="1" w:styleId="TekstzonderopmaakChar">
    <w:name w:val="Tekst zonder opmaak Char"/>
    <w:basedOn w:val="Standaardalinea-lettertype"/>
    <w:link w:val="Tekstzonderopmaak"/>
    <w:uiPriority w:val="99"/>
    <w:rsid w:val="00BD2F9B"/>
    <w:rPr>
      <w:rFonts w:ascii="Arial" w:eastAsiaTheme="minorEastAsia" w:hAnsi="Arial" w:cstheme="minorBidi"/>
      <w:sz w:val="22"/>
      <w:szCs w:val="21"/>
      <w:lang w:eastAsia="zh-TW"/>
    </w:rPr>
  </w:style>
  <w:style w:type="paragraph" w:styleId="Normaalweb">
    <w:name w:val="Normal (Web)"/>
    <w:basedOn w:val="Standaard"/>
    <w:uiPriority w:val="99"/>
    <w:unhideWhenUsed/>
    <w:rsid w:val="003165B2"/>
    <w:rPr>
      <w:rFonts w:eastAsiaTheme="minorEastAsia"/>
      <w:lang w:eastAsia="zh-TW"/>
    </w:rPr>
  </w:style>
  <w:style w:type="character" w:customStyle="1" w:styleId="VoettekstChar">
    <w:name w:val="Voettekst Char"/>
    <w:basedOn w:val="Standaardalinea-lettertype"/>
    <w:link w:val="Voettekst"/>
    <w:uiPriority w:val="99"/>
    <w:rsid w:val="000E0D4B"/>
    <w:rPr>
      <w:sz w:val="24"/>
      <w:szCs w:val="24"/>
    </w:rPr>
  </w:style>
  <w:style w:type="paragraph" w:styleId="Geenafstand">
    <w:name w:val="No Spacing"/>
    <w:uiPriority w:val="1"/>
    <w:qFormat/>
    <w:rsid w:val="00DB3FC9"/>
    <w:pPr>
      <w:widowControl w:val="0"/>
      <w:wordWrap w:val="0"/>
      <w:autoSpaceDE w:val="0"/>
      <w:autoSpaceDN w:val="0"/>
      <w:jc w:val="both"/>
    </w:pPr>
    <w:rPr>
      <w:rFonts w:ascii="Batang" w:eastAsia="Batang"/>
      <w:kern w:val="2"/>
      <w:lang w:val="en-US" w:eastAsia="ko-KR"/>
    </w:rPr>
  </w:style>
  <w:style w:type="character" w:customStyle="1" w:styleId="CharAttribute3">
    <w:name w:val="CharAttribute3"/>
    <w:rsid w:val="00DB3FC9"/>
    <w:rPr>
      <w:rFonts w:ascii="Arial" w:eastAsia="SimSun" w:hAnsi="Arial" w:cs="Arial" w:hint="default"/>
    </w:rPr>
  </w:style>
  <w:style w:type="character" w:customStyle="1" w:styleId="xapple-converted-space">
    <w:name w:val="x_apple-converted-space"/>
    <w:basedOn w:val="Standaardalinea-lettertype"/>
    <w:rsid w:val="006D406F"/>
  </w:style>
  <w:style w:type="table" w:customStyle="1" w:styleId="Tabelraster1">
    <w:name w:val="Tabelraster1"/>
    <w:basedOn w:val="Standaardtabel"/>
    <w:next w:val="Tabelraster"/>
    <w:uiPriority w:val="59"/>
    <w:rsid w:val="00670144"/>
    <w:pPr>
      <w:spacing w:line="312"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2704">
      <w:bodyDiv w:val="1"/>
      <w:marLeft w:val="0"/>
      <w:marRight w:val="0"/>
      <w:marTop w:val="0"/>
      <w:marBottom w:val="0"/>
      <w:divBdr>
        <w:top w:val="none" w:sz="0" w:space="0" w:color="auto"/>
        <w:left w:val="none" w:sz="0" w:space="0" w:color="auto"/>
        <w:bottom w:val="none" w:sz="0" w:space="0" w:color="auto"/>
        <w:right w:val="none" w:sz="0" w:space="0" w:color="auto"/>
      </w:divBdr>
    </w:div>
    <w:div w:id="60688091">
      <w:bodyDiv w:val="1"/>
      <w:marLeft w:val="0"/>
      <w:marRight w:val="0"/>
      <w:marTop w:val="0"/>
      <w:marBottom w:val="0"/>
      <w:divBdr>
        <w:top w:val="none" w:sz="0" w:space="0" w:color="auto"/>
        <w:left w:val="none" w:sz="0" w:space="0" w:color="auto"/>
        <w:bottom w:val="none" w:sz="0" w:space="0" w:color="auto"/>
        <w:right w:val="none" w:sz="0" w:space="0" w:color="auto"/>
      </w:divBdr>
    </w:div>
    <w:div w:id="108162277">
      <w:bodyDiv w:val="1"/>
      <w:marLeft w:val="0"/>
      <w:marRight w:val="0"/>
      <w:marTop w:val="0"/>
      <w:marBottom w:val="0"/>
      <w:divBdr>
        <w:top w:val="none" w:sz="0" w:space="0" w:color="auto"/>
        <w:left w:val="none" w:sz="0" w:space="0" w:color="auto"/>
        <w:bottom w:val="none" w:sz="0" w:space="0" w:color="auto"/>
        <w:right w:val="none" w:sz="0" w:space="0" w:color="auto"/>
      </w:divBdr>
    </w:div>
    <w:div w:id="112598156">
      <w:bodyDiv w:val="1"/>
      <w:marLeft w:val="0"/>
      <w:marRight w:val="0"/>
      <w:marTop w:val="0"/>
      <w:marBottom w:val="0"/>
      <w:divBdr>
        <w:top w:val="none" w:sz="0" w:space="0" w:color="auto"/>
        <w:left w:val="none" w:sz="0" w:space="0" w:color="auto"/>
        <w:bottom w:val="none" w:sz="0" w:space="0" w:color="auto"/>
        <w:right w:val="none" w:sz="0" w:space="0" w:color="auto"/>
      </w:divBdr>
    </w:div>
    <w:div w:id="166406067">
      <w:bodyDiv w:val="1"/>
      <w:marLeft w:val="0"/>
      <w:marRight w:val="0"/>
      <w:marTop w:val="0"/>
      <w:marBottom w:val="0"/>
      <w:divBdr>
        <w:top w:val="none" w:sz="0" w:space="0" w:color="auto"/>
        <w:left w:val="none" w:sz="0" w:space="0" w:color="auto"/>
        <w:bottom w:val="none" w:sz="0" w:space="0" w:color="auto"/>
        <w:right w:val="none" w:sz="0" w:space="0" w:color="auto"/>
      </w:divBdr>
    </w:div>
    <w:div w:id="169561485">
      <w:bodyDiv w:val="1"/>
      <w:marLeft w:val="0"/>
      <w:marRight w:val="0"/>
      <w:marTop w:val="0"/>
      <w:marBottom w:val="0"/>
      <w:divBdr>
        <w:top w:val="none" w:sz="0" w:space="0" w:color="auto"/>
        <w:left w:val="none" w:sz="0" w:space="0" w:color="auto"/>
        <w:bottom w:val="none" w:sz="0" w:space="0" w:color="auto"/>
        <w:right w:val="none" w:sz="0" w:space="0" w:color="auto"/>
      </w:divBdr>
    </w:div>
    <w:div w:id="194856348">
      <w:bodyDiv w:val="1"/>
      <w:marLeft w:val="0"/>
      <w:marRight w:val="0"/>
      <w:marTop w:val="0"/>
      <w:marBottom w:val="0"/>
      <w:divBdr>
        <w:top w:val="none" w:sz="0" w:space="0" w:color="auto"/>
        <w:left w:val="none" w:sz="0" w:space="0" w:color="auto"/>
        <w:bottom w:val="none" w:sz="0" w:space="0" w:color="auto"/>
        <w:right w:val="none" w:sz="0" w:space="0" w:color="auto"/>
      </w:divBdr>
    </w:div>
    <w:div w:id="196624511">
      <w:bodyDiv w:val="1"/>
      <w:marLeft w:val="0"/>
      <w:marRight w:val="0"/>
      <w:marTop w:val="0"/>
      <w:marBottom w:val="0"/>
      <w:divBdr>
        <w:top w:val="none" w:sz="0" w:space="0" w:color="auto"/>
        <w:left w:val="none" w:sz="0" w:space="0" w:color="auto"/>
        <w:bottom w:val="none" w:sz="0" w:space="0" w:color="auto"/>
        <w:right w:val="none" w:sz="0" w:space="0" w:color="auto"/>
      </w:divBdr>
    </w:div>
    <w:div w:id="196890468">
      <w:bodyDiv w:val="1"/>
      <w:marLeft w:val="0"/>
      <w:marRight w:val="0"/>
      <w:marTop w:val="0"/>
      <w:marBottom w:val="0"/>
      <w:divBdr>
        <w:top w:val="none" w:sz="0" w:space="0" w:color="auto"/>
        <w:left w:val="none" w:sz="0" w:space="0" w:color="auto"/>
        <w:bottom w:val="none" w:sz="0" w:space="0" w:color="auto"/>
        <w:right w:val="none" w:sz="0" w:space="0" w:color="auto"/>
      </w:divBdr>
    </w:div>
    <w:div w:id="209344424">
      <w:bodyDiv w:val="1"/>
      <w:marLeft w:val="0"/>
      <w:marRight w:val="0"/>
      <w:marTop w:val="0"/>
      <w:marBottom w:val="0"/>
      <w:divBdr>
        <w:top w:val="none" w:sz="0" w:space="0" w:color="auto"/>
        <w:left w:val="none" w:sz="0" w:space="0" w:color="auto"/>
        <w:bottom w:val="none" w:sz="0" w:space="0" w:color="auto"/>
        <w:right w:val="none" w:sz="0" w:space="0" w:color="auto"/>
      </w:divBdr>
    </w:div>
    <w:div w:id="281427519">
      <w:bodyDiv w:val="1"/>
      <w:marLeft w:val="0"/>
      <w:marRight w:val="0"/>
      <w:marTop w:val="0"/>
      <w:marBottom w:val="0"/>
      <w:divBdr>
        <w:top w:val="none" w:sz="0" w:space="0" w:color="auto"/>
        <w:left w:val="none" w:sz="0" w:space="0" w:color="auto"/>
        <w:bottom w:val="none" w:sz="0" w:space="0" w:color="auto"/>
        <w:right w:val="none" w:sz="0" w:space="0" w:color="auto"/>
      </w:divBdr>
    </w:div>
    <w:div w:id="386223868">
      <w:bodyDiv w:val="1"/>
      <w:marLeft w:val="0"/>
      <w:marRight w:val="0"/>
      <w:marTop w:val="0"/>
      <w:marBottom w:val="0"/>
      <w:divBdr>
        <w:top w:val="none" w:sz="0" w:space="0" w:color="auto"/>
        <w:left w:val="none" w:sz="0" w:space="0" w:color="auto"/>
        <w:bottom w:val="none" w:sz="0" w:space="0" w:color="auto"/>
        <w:right w:val="none" w:sz="0" w:space="0" w:color="auto"/>
      </w:divBdr>
    </w:div>
    <w:div w:id="446897006">
      <w:bodyDiv w:val="1"/>
      <w:marLeft w:val="0"/>
      <w:marRight w:val="0"/>
      <w:marTop w:val="0"/>
      <w:marBottom w:val="0"/>
      <w:divBdr>
        <w:top w:val="none" w:sz="0" w:space="0" w:color="auto"/>
        <w:left w:val="none" w:sz="0" w:space="0" w:color="auto"/>
        <w:bottom w:val="none" w:sz="0" w:space="0" w:color="auto"/>
        <w:right w:val="none" w:sz="0" w:space="0" w:color="auto"/>
      </w:divBdr>
    </w:div>
    <w:div w:id="467206303">
      <w:bodyDiv w:val="1"/>
      <w:marLeft w:val="0"/>
      <w:marRight w:val="0"/>
      <w:marTop w:val="0"/>
      <w:marBottom w:val="0"/>
      <w:divBdr>
        <w:top w:val="none" w:sz="0" w:space="0" w:color="auto"/>
        <w:left w:val="none" w:sz="0" w:space="0" w:color="auto"/>
        <w:bottom w:val="none" w:sz="0" w:space="0" w:color="auto"/>
        <w:right w:val="none" w:sz="0" w:space="0" w:color="auto"/>
      </w:divBdr>
    </w:div>
    <w:div w:id="499807272">
      <w:bodyDiv w:val="1"/>
      <w:marLeft w:val="0"/>
      <w:marRight w:val="0"/>
      <w:marTop w:val="0"/>
      <w:marBottom w:val="0"/>
      <w:divBdr>
        <w:top w:val="none" w:sz="0" w:space="0" w:color="auto"/>
        <w:left w:val="none" w:sz="0" w:space="0" w:color="auto"/>
        <w:bottom w:val="none" w:sz="0" w:space="0" w:color="auto"/>
        <w:right w:val="none" w:sz="0" w:space="0" w:color="auto"/>
      </w:divBdr>
    </w:div>
    <w:div w:id="508175725">
      <w:bodyDiv w:val="1"/>
      <w:marLeft w:val="0"/>
      <w:marRight w:val="0"/>
      <w:marTop w:val="0"/>
      <w:marBottom w:val="0"/>
      <w:divBdr>
        <w:top w:val="none" w:sz="0" w:space="0" w:color="auto"/>
        <w:left w:val="none" w:sz="0" w:space="0" w:color="auto"/>
        <w:bottom w:val="none" w:sz="0" w:space="0" w:color="auto"/>
        <w:right w:val="none" w:sz="0" w:space="0" w:color="auto"/>
      </w:divBdr>
    </w:div>
    <w:div w:id="540940091">
      <w:bodyDiv w:val="1"/>
      <w:marLeft w:val="0"/>
      <w:marRight w:val="0"/>
      <w:marTop w:val="0"/>
      <w:marBottom w:val="0"/>
      <w:divBdr>
        <w:top w:val="none" w:sz="0" w:space="0" w:color="auto"/>
        <w:left w:val="none" w:sz="0" w:space="0" w:color="auto"/>
        <w:bottom w:val="none" w:sz="0" w:space="0" w:color="auto"/>
        <w:right w:val="none" w:sz="0" w:space="0" w:color="auto"/>
      </w:divBdr>
    </w:div>
    <w:div w:id="546454952">
      <w:bodyDiv w:val="1"/>
      <w:marLeft w:val="0"/>
      <w:marRight w:val="0"/>
      <w:marTop w:val="0"/>
      <w:marBottom w:val="0"/>
      <w:divBdr>
        <w:top w:val="none" w:sz="0" w:space="0" w:color="auto"/>
        <w:left w:val="none" w:sz="0" w:space="0" w:color="auto"/>
        <w:bottom w:val="none" w:sz="0" w:space="0" w:color="auto"/>
        <w:right w:val="none" w:sz="0" w:space="0" w:color="auto"/>
      </w:divBdr>
    </w:div>
    <w:div w:id="548688893">
      <w:bodyDiv w:val="1"/>
      <w:marLeft w:val="0"/>
      <w:marRight w:val="0"/>
      <w:marTop w:val="0"/>
      <w:marBottom w:val="0"/>
      <w:divBdr>
        <w:top w:val="none" w:sz="0" w:space="0" w:color="auto"/>
        <w:left w:val="none" w:sz="0" w:space="0" w:color="auto"/>
        <w:bottom w:val="none" w:sz="0" w:space="0" w:color="auto"/>
        <w:right w:val="none" w:sz="0" w:space="0" w:color="auto"/>
      </w:divBdr>
    </w:div>
    <w:div w:id="606546001">
      <w:bodyDiv w:val="1"/>
      <w:marLeft w:val="0"/>
      <w:marRight w:val="0"/>
      <w:marTop w:val="0"/>
      <w:marBottom w:val="0"/>
      <w:divBdr>
        <w:top w:val="none" w:sz="0" w:space="0" w:color="auto"/>
        <w:left w:val="none" w:sz="0" w:space="0" w:color="auto"/>
        <w:bottom w:val="none" w:sz="0" w:space="0" w:color="auto"/>
        <w:right w:val="none" w:sz="0" w:space="0" w:color="auto"/>
      </w:divBdr>
    </w:div>
    <w:div w:id="647827601">
      <w:bodyDiv w:val="1"/>
      <w:marLeft w:val="0"/>
      <w:marRight w:val="0"/>
      <w:marTop w:val="0"/>
      <w:marBottom w:val="0"/>
      <w:divBdr>
        <w:top w:val="none" w:sz="0" w:space="0" w:color="auto"/>
        <w:left w:val="none" w:sz="0" w:space="0" w:color="auto"/>
        <w:bottom w:val="none" w:sz="0" w:space="0" w:color="auto"/>
        <w:right w:val="none" w:sz="0" w:space="0" w:color="auto"/>
      </w:divBdr>
    </w:div>
    <w:div w:id="653023758">
      <w:bodyDiv w:val="1"/>
      <w:marLeft w:val="0"/>
      <w:marRight w:val="0"/>
      <w:marTop w:val="0"/>
      <w:marBottom w:val="0"/>
      <w:divBdr>
        <w:top w:val="none" w:sz="0" w:space="0" w:color="auto"/>
        <w:left w:val="none" w:sz="0" w:space="0" w:color="auto"/>
        <w:bottom w:val="none" w:sz="0" w:space="0" w:color="auto"/>
        <w:right w:val="none" w:sz="0" w:space="0" w:color="auto"/>
      </w:divBdr>
    </w:div>
    <w:div w:id="729159711">
      <w:bodyDiv w:val="1"/>
      <w:marLeft w:val="0"/>
      <w:marRight w:val="0"/>
      <w:marTop w:val="0"/>
      <w:marBottom w:val="0"/>
      <w:divBdr>
        <w:top w:val="none" w:sz="0" w:space="0" w:color="auto"/>
        <w:left w:val="none" w:sz="0" w:space="0" w:color="auto"/>
        <w:bottom w:val="none" w:sz="0" w:space="0" w:color="auto"/>
        <w:right w:val="none" w:sz="0" w:space="0" w:color="auto"/>
      </w:divBdr>
    </w:div>
    <w:div w:id="731083326">
      <w:bodyDiv w:val="1"/>
      <w:marLeft w:val="0"/>
      <w:marRight w:val="0"/>
      <w:marTop w:val="0"/>
      <w:marBottom w:val="0"/>
      <w:divBdr>
        <w:top w:val="none" w:sz="0" w:space="0" w:color="auto"/>
        <w:left w:val="none" w:sz="0" w:space="0" w:color="auto"/>
        <w:bottom w:val="none" w:sz="0" w:space="0" w:color="auto"/>
        <w:right w:val="none" w:sz="0" w:space="0" w:color="auto"/>
      </w:divBdr>
    </w:div>
    <w:div w:id="762721083">
      <w:bodyDiv w:val="1"/>
      <w:marLeft w:val="0"/>
      <w:marRight w:val="0"/>
      <w:marTop w:val="0"/>
      <w:marBottom w:val="0"/>
      <w:divBdr>
        <w:top w:val="none" w:sz="0" w:space="0" w:color="auto"/>
        <w:left w:val="none" w:sz="0" w:space="0" w:color="auto"/>
        <w:bottom w:val="none" w:sz="0" w:space="0" w:color="auto"/>
        <w:right w:val="none" w:sz="0" w:space="0" w:color="auto"/>
      </w:divBdr>
    </w:div>
    <w:div w:id="771821018">
      <w:bodyDiv w:val="1"/>
      <w:marLeft w:val="0"/>
      <w:marRight w:val="0"/>
      <w:marTop w:val="0"/>
      <w:marBottom w:val="0"/>
      <w:divBdr>
        <w:top w:val="none" w:sz="0" w:space="0" w:color="auto"/>
        <w:left w:val="none" w:sz="0" w:space="0" w:color="auto"/>
        <w:bottom w:val="none" w:sz="0" w:space="0" w:color="auto"/>
        <w:right w:val="none" w:sz="0" w:space="0" w:color="auto"/>
      </w:divBdr>
    </w:div>
    <w:div w:id="791440389">
      <w:bodyDiv w:val="1"/>
      <w:marLeft w:val="0"/>
      <w:marRight w:val="0"/>
      <w:marTop w:val="0"/>
      <w:marBottom w:val="0"/>
      <w:divBdr>
        <w:top w:val="none" w:sz="0" w:space="0" w:color="auto"/>
        <w:left w:val="none" w:sz="0" w:space="0" w:color="auto"/>
        <w:bottom w:val="none" w:sz="0" w:space="0" w:color="auto"/>
        <w:right w:val="none" w:sz="0" w:space="0" w:color="auto"/>
      </w:divBdr>
    </w:div>
    <w:div w:id="799230461">
      <w:bodyDiv w:val="1"/>
      <w:marLeft w:val="0"/>
      <w:marRight w:val="0"/>
      <w:marTop w:val="0"/>
      <w:marBottom w:val="0"/>
      <w:divBdr>
        <w:top w:val="none" w:sz="0" w:space="0" w:color="auto"/>
        <w:left w:val="none" w:sz="0" w:space="0" w:color="auto"/>
        <w:bottom w:val="none" w:sz="0" w:space="0" w:color="auto"/>
        <w:right w:val="none" w:sz="0" w:space="0" w:color="auto"/>
      </w:divBdr>
    </w:div>
    <w:div w:id="800853262">
      <w:bodyDiv w:val="1"/>
      <w:marLeft w:val="0"/>
      <w:marRight w:val="0"/>
      <w:marTop w:val="0"/>
      <w:marBottom w:val="0"/>
      <w:divBdr>
        <w:top w:val="none" w:sz="0" w:space="0" w:color="auto"/>
        <w:left w:val="none" w:sz="0" w:space="0" w:color="auto"/>
        <w:bottom w:val="none" w:sz="0" w:space="0" w:color="auto"/>
        <w:right w:val="none" w:sz="0" w:space="0" w:color="auto"/>
      </w:divBdr>
    </w:div>
    <w:div w:id="801921743">
      <w:bodyDiv w:val="1"/>
      <w:marLeft w:val="0"/>
      <w:marRight w:val="0"/>
      <w:marTop w:val="0"/>
      <w:marBottom w:val="0"/>
      <w:divBdr>
        <w:top w:val="none" w:sz="0" w:space="0" w:color="auto"/>
        <w:left w:val="none" w:sz="0" w:space="0" w:color="auto"/>
        <w:bottom w:val="none" w:sz="0" w:space="0" w:color="auto"/>
        <w:right w:val="none" w:sz="0" w:space="0" w:color="auto"/>
      </w:divBdr>
    </w:div>
    <w:div w:id="813913400">
      <w:bodyDiv w:val="1"/>
      <w:marLeft w:val="0"/>
      <w:marRight w:val="0"/>
      <w:marTop w:val="0"/>
      <w:marBottom w:val="0"/>
      <w:divBdr>
        <w:top w:val="none" w:sz="0" w:space="0" w:color="auto"/>
        <w:left w:val="none" w:sz="0" w:space="0" w:color="auto"/>
        <w:bottom w:val="none" w:sz="0" w:space="0" w:color="auto"/>
        <w:right w:val="none" w:sz="0" w:space="0" w:color="auto"/>
      </w:divBdr>
    </w:div>
    <w:div w:id="819462458">
      <w:bodyDiv w:val="1"/>
      <w:marLeft w:val="0"/>
      <w:marRight w:val="0"/>
      <w:marTop w:val="0"/>
      <w:marBottom w:val="0"/>
      <w:divBdr>
        <w:top w:val="none" w:sz="0" w:space="0" w:color="auto"/>
        <w:left w:val="none" w:sz="0" w:space="0" w:color="auto"/>
        <w:bottom w:val="none" w:sz="0" w:space="0" w:color="auto"/>
        <w:right w:val="none" w:sz="0" w:space="0" w:color="auto"/>
      </w:divBdr>
    </w:div>
    <w:div w:id="820930936">
      <w:bodyDiv w:val="1"/>
      <w:marLeft w:val="0"/>
      <w:marRight w:val="0"/>
      <w:marTop w:val="0"/>
      <w:marBottom w:val="0"/>
      <w:divBdr>
        <w:top w:val="none" w:sz="0" w:space="0" w:color="auto"/>
        <w:left w:val="none" w:sz="0" w:space="0" w:color="auto"/>
        <w:bottom w:val="none" w:sz="0" w:space="0" w:color="auto"/>
        <w:right w:val="none" w:sz="0" w:space="0" w:color="auto"/>
      </w:divBdr>
    </w:div>
    <w:div w:id="864904397">
      <w:bodyDiv w:val="1"/>
      <w:marLeft w:val="0"/>
      <w:marRight w:val="0"/>
      <w:marTop w:val="0"/>
      <w:marBottom w:val="0"/>
      <w:divBdr>
        <w:top w:val="none" w:sz="0" w:space="0" w:color="auto"/>
        <w:left w:val="none" w:sz="0" w:space="0" w:color="auto"/>
        <w:bottom w:val="none" w:sz="0" w:space="0" w:color="auto"/>
        <w:right w:val="none" w:sz="0" w:space="0" w:color="auto"/>
      </w:divBdr>
    </w:div>
    <w:div w:id="886914942">
      <w:bodyDiv w:val="1"/>
      <w:marLeft w:val="0"/>
      <w:marRight w:val="0"/>
      <w:marTop w:val="0"/>
      <w:marBottom w:val="0"/>
      <w:divBdr>
        <w:top w:val="none" w:sz="0" w:space="0" w:color="auto"/>
        <w:left w:val="none" w:sz="0" w:space="0" w:color="auto"/>
        <w:bottom w:val="none" w:sz="0" w:space="0" w:color="auto"/>
        <w:right w:val="none" w:sz="0" w:space="0" w:color="auto"/>
      </w:divBdr>
    </w:div>
    <w:div w:id="895048432">
      <w:bodyDiv w:val="1"/>
      <w:marLeft w:val="0"/>
      <w:marRight w:val="0"/>
      <w:marTop w:val="0"/>
      <w:marBottom w:val="0"/>
      <w:divBdr>
        <w:top w:val="none" w:sz="0" w:space="0" w:color="auto"/>
        <w:left w:val="none" w:sz="0" w:space="0" w:color="auto"/>
        <w:bottom w:val="none" w:sz="0" w:space="0" w:color="auto"/>
        <w:right w:val="none" w:sz="0" w:space="0" w:color="auto"/>
      </w:divBdr>
    </w:div>
    <w:div w:id="898595942">
      <w:bodyDiv w:val="1"/>
      <w:marLeft w:val="0"/>
      <w:marRight w:val="0"/>
      <w:marTop w:val="0"/>
      <w:marBottom w:val="0"/>
      <w:divBdr>
        <w:top w:val="none" w:sz="0" w:space="0" w:color="auto"/>
        <w:left w:val="none" w:sz="0" w:space="0" w:color="auto"/>
        <w:bottom w:val="none" w:sz="0" w:space="0" w:color="auto"/>
        <w:right w:val="none" w:sz="0" w:space="0" w:color="auto"/>
      </w:divBdr>
    </w:div>
    <w:div w:id="937568940">
      <w:bodyDiv w:val="1"/>
      <w:marLeft w:val="0"/>
      <w:marRight w:val="0"/>
      <w:marTop w:val="0"/>
      <w:marBottom w:val="0"/>
      <w:divBdr>
        <w:top w:val="none" w:sz="0" w:space="0" w:color="auto"/>
        <w:left w:val="none" w:sz="0" w:space="0" w:color="auto"/>
        <w:bottom w:val="none" w:sz="0" w:space="0" w:color="auto"/>
        <w:right w:val="none" w:sz="0" w:space="0" w:color="auto"/>
      </w:divBdr>
    </w:div>
    <w:div w:id="959872192">
      <w:bodyDiv w:val="1"/>
      <w:marLeft w:val="0"/>
      <w:marRight w:val="0"/>
      <w:marTop w:val="0"/>
      <w:marBottom w:val="0"/>
      <w:divBdr>
        <w:top w:val="none" w:sz="0" w:space="0" w:color="auto"/>
        <w:left w:val="none" w:sz="0" w:space="0" w:color="auto"/>
        <w:bottom w:val="none" w:sz="0" w:space="0" w:color="auto"/>
        <w:right w:val="none" w:sz="0" w:space="0" w:color="auto"/>
      </w:divBdr>
    </w:div>
    <w:div w:id="964577007">
      <w:bodyDiv w:val="1"/>
      <w:marLeft w:val="0"/>
      <w:marRight w:val="0"/>
      <w:marTop w:val="0"/>
      <w:marBottom w:val="0"/>
      <w:divBdr>
        <w:top w:val="none" w:sz="0" w:space="0" w:color="auto"/>
        <w:left w:val="none" w:sz="0" w:space="0" w:color="auto"/>
        <w:bottom w:val="none" w:sz="0" w:space="0" w:color="auto"/>
        <w:right w:val="none" w:sz="0" w:space="0" w:color="auto"/>
      </w:divBdr>
    </w:div>
    <w:div w:id="1036811886">
      <w:bodyDiv w:val="1"/>
      <w:marLeft w:val="0"/>
      <w:marRight w:val="0"/>
      <w:marTop w:val="0"/>
      <w:marBottom w:val="0"/>
      <w:divBdr>
        <w:top w:val="none" w:sz="0" w:space="0" w:color="auto"/>
        <w:left w:val="none" w:sz="0" w:space="0" w:color="auto"/>
        <w:bottom w:val="none" w:sz="0" w:space="0" w:color="auto"/>
        <w:right w:val="none" w:sz="0" w:space="0" w:color="auto"/>
      </w:divBdr>
    </w:div>
    <w:div w:id="1049304226">
      <w:bodyDiv w:val="1"/>
      <w:marLeft w:val="0"/>
      <w:marRight w:val="0"/>
      <w:marTop w:val="0"/>
      <w:marBottom w:val="0"/>
      <w:divBdr>
        <w:top w:val="none" w:sz="0" w:space="0" w:color="auto"/>
        <w:left w:val="none" w:sz="0" w:space="0" w:color="auto"/>
        <w:bottom w:val="none" w:sz="0" w:space="0" w:color="auto"/>
        <w:right w:val="none" w:sz="0" w:space="0" w:color="auto"/>
      </w:divBdr>
    </w:div>
    <w:div w:id="1052730579">
      <w:bodyDiv w:val="1"/>
      <w:marLeft w:val="0"/>
      <w:marRight w:val="0"/>
      <w:marTop w:val="0"/>
      <w:marBottom w:val="0"/>
      <w:divBdr>
        <w:top w:val="none" w:sz="0" w:space="0" w:color="auto"/>
        <w:left w:val="none" w:sz="0" w:space="0" w:color="auto"/>
        <w:bottom w:val="none" w:sz="0" w:space="0" w:color="auto"/>
        <w:right w:val="none" w:sz="0" w:space="0" w:color="auto"/>
      </w:divBdr>
    </w:div>
    <w:div w:id="1067606886">
      <w:bodyDiv w:val="1"/>
      <w:marLeft w:val="0"/>
      <w:marRight w:val="0"/>
      <w:marTop w:val="0"/>
      <w:marBottom w:val="0"/>
      <w:divBdr>
        <w:top w:val="none" w:sz="0" w:space="0" w:color="auto"/>
        <w:left w:val="none" w:sz="0" w:space="0" w:color="auto"/>
        <w:bottom w:val="none" w:sz="0" w:space="0" w:color="auto"/>
        <w:right w:val="none" w:sz="0" w:space="0" w:color="auto"/>
      </w:divBdr>
    </w:div>
    <w:div w:id="1068460137">
      <w:bodyDiv w:val="1"/>
      <w:marLeft w:val="0"/>
      <w:marRight w:val="0"/>
      <w:marTop w:val="0"/>
      <w:marBottom w:val="0"/>
      <w:divBdr>
        <w:top w:val="none" w:sz="0" w:space="0" w:color="auto"/>
        <w:left w:val="none" w:sz="0" w:space="0" w:color="auto"/>
        <w:bottom w:val="none" w:sz="0" w:space="0" w:color="auto"/>
        <w:right w:val="none" w:sz="0" w:space="0" w:color="auto"/>
      </w:divBdr>
    </w:div>
    <w:div w:id="1118336543">
      <w:bodyDiv w:val="1"/>
      <w:marLeft w:val="0"/>
      <w:marRight w:val="0"/>
      <w:marTop w:val="0"/>
      <w:marBottom w:val="0"/>
      <w:divBdr>
        <w:top w:val="none" w:sz="0" w:space="0" w:color="auto"/>
        <w:left w:val="none" w:sz="0" w:space="0" w:color="auto"/>
        <w:bottom w:val="none" w:sz="0" w:space="0" w:color="auto"/>
        <w:right w:val="none" w:sz="0" w:space="0" w:color="auto"/>
      </w:divBdr>
    </w:div>
    <w:div w:id="1135874741">
      <w:bodyDiv w:val="1"/>
      <w:marLeft w:val="0"/>
      <w:marRight w:val="0"/>
      <w:marTop w:val="0"/>
      <w:marBottom w:val="0"/>
      <w:divBdr>
        <w:top w:val="none" w:sz="0" w:space="0" w:color="auto"/>
        <w:left w:val="none" w:sz="0" w:space="0" w:color="auto"/>
        <w:bottom w:val="none" w:sz="0" w:space="0" w:color="auto"/>
        <w:right w:val="none" w:sz="0" w:space="0" w:color="auto"/>
      </w:divBdr>
    </w:div>
    <w:div w:id="1157921992">
      <w:bodyDiv w:val="1"/>
      <w:marLeft w:val="0"/>
      <w:marRight w:val="0"/>
      <w:marTop w:val="0"/>
      <w:marBottom w:val="0"/>
      <w:divBdr>
        <w:top w:val="none" w:sz="0" w:space="0" w:color="auto"/>
        <w:left w:val="none" w:sz="0" w:space="0" w:color="auto"/>
        <w:bottom w:val="none" w:sz="0" w:space="0" w:color="auto"/>
        <w:right w:val="none" w:sz="0" w:space="0" w:color="auto"/>
      </w:divBdr>
    </w:div>
    <w:div w:id="1162551741">
      <w:bodyDiv w:val="1"/>
      <w:marLeft w:val="0"/>
      <w:marRight w:val="0"/>
      <w:marTop w:val="0"/>
      <w:marBottom w:val="0"/>
      <w:divBdr>
        <w:top w:val="none" w:sz="0" w:space="0" w:color="auto"/>
        <w:left w:val="none" w:sz="0" w:space="0" w:color="auto"/>
        <w:bottom w:val="none" w:sz="0" w:space="0" w:color="auto"/>
        <w:right w:val="none" w:sz="0" w:space="0" w:color="auto"/>
      </w:divBdr>
    </w:div>
    <w:div w:id="1174034991">
      <w:bodyDiv w:val="1"/>
      <w:marLeft w:val="60"/>
      <w:marRight w:val="60"/>
      <w:marTop w:val="60"/>
      <w:marBottom w:val="15"/>
      <w:divBdr>
        <w:top w:val="none" w:sz="0" w:space="0" w:color="auto"/>
        <w:left w:val="none" w:sz="0" w:space="0" w:color="auto"/>
        <w:bottom w:val="none" w:sz="0" w:space="0" w:color="auto"/>
        <w:right w:val="none" w:sz="0" w:space="0" w:color="auto"/>
      </w:divBdr>
    </w:div>
    <w:div w:id="1175194620">
      <w:bodyDiv w:val="1"/>
      <w:marLeft w:val="60"/>
      <w:marRight w:val="60"/>
      <w:marTop w:val="60"/>
      <w:marBottom w:val="15"/>
      <w:divBdr>
        <w:top w:val="none" w:sz="0" w:space="0" w:color="auto"/>
        <w:left w:val="none" w:sz="0" w:space="0" w:color="auto"/>
        <w:bottom w:val="none" w:sz="0" w:space="0" w:color="auto"/>
        <w:right w:val="none" w:sz="0" w:space="0" w:color="auto"/>
      </w:divBdr>
    </w:div>
    <w:div w:id="1184174381">
      <w:bodyDiv w:val="1"/>
      <w:marLeft w:val="0"/>
      <w:marRight w:val="0"/>
      <w:marTop w:val="0"/>
      <w:marBottom w:val="0"/>
      <w:divBdr>
        <w:top w:val="none" w:sz="0" w:space="0" w:color="auto"/>
        <w:left w:val="none" w:sz="0" w:space="0" w:color="auto"/>
        <w:bottom w:val="none" w:sz="0" w:space="0" w:color="auto"/>
        <w:right w:val="none" w:sz="0" w:space="0" w:color="auto"/>
      </w:divBdr>
    </w:div>
    <w:div w:id="1191263258">
      <w:bodyDiv w:val="1"/>
      <w:marLeft w:val="60"/>
      <w:marRight w:val="60"/>
      <w:marTop w:val="60"/>
      <w:marBottom w:val="15"/>
      <w:divBdr>
        <w:top w:val="none" w:sz="0" w:space="0" w:color="auto"/>
        <w:left w:val="none" w:sz="0" w:space="0" w:color="auto"/>
        <w:bottom w:val="none" w:sz="0" w:space="0" w:color="auto"/>
        <w:right w:val="none" w:sz="0" w:space="0" w:color="auto"/>
      </w:divBdr>
    </w:div>
    <w:div w:id="1199440458">
      <w:bodyDiv w:val="1"/>
      <w:marLeft w:val="0"/>
      <w:marRight w:val="0"/>
      <w:marTop w:val="0"/>
      <w:marBottom w:val="0"/>
      <w:divBdr>
        <w:top w:val="none" w:sz="0" w:space="0" w:color="auto"/>
        <w:left w:val="none" w:sz="0" w:space="0" w:color="auto"/>
        <w:bottom w:val="none" w:sz="0" w:space="0" w:color="auto"/>
        <w:right w:val="none" w:sz="0" w:space="0" w:color="auto"/>
      </w:divBdr>
    </w:div>
    <w:div w:id="1212229064">
      <w:bodyDiv w:val="1"/>
      <w:marLeft w:val="0"/>
      <w:marRight w:val="0"/>
      <w:marTop w:val="0"/>
      <w:marBottom w:val="0"/>
      <w:divBdr>
        <w:top w:val="none" w:sz="0" w:space="0" w:color="auto"/>
        <w:left w:val="none" w:sz="0" w:space="0" w:color="auto"/>
        <w:bottom w:val="none" w:sz="0" w:space="0" w:color="auto"/>
        <w:right w:val="none" w:sz="0" w:space="0" w:color="auto"/>
      </w:divBdr>
    </w:div>
    <w:div w:id="1244223962">
      <w:bodyDiv w:val="1"/>
      <w:marLeft w:val="0"/>
      <w:marRight w:val="0"/>
      <w:marTop w:val="0"/>
      <w:marBottom w:val="0"/>
      <w:divBdr>
        <w:top w:val="none" w:sz="0" w:space="0" w:color="auto"/>
        <w:left w:val="none" w:sz="0" w:space="0" w:color="auto"/>
        <w:bottom w:val="none" w:sz="0" w:space="0" w:color="auto"/>
        <w:right w:val="none" w:sz="0" w:space="0" w:color="auto"/>
      </w:divBdr>
    </w:div>
    <w:div w:id="1248034667">
      <w:bodyDiv w:val="1"/>
      <w:marLeft w:val="60"/>
      <w:marRight w:val="60"/>
      <w:marTop w:val="60"/>
      <w:marBottom w:val="15"/>
      <w:divBdr>
        <w:top w:val="none" w:sz="0" w:space="0" w:color="auto"/>
        <w:left w:val="none" w:sz="0" w:space="0" w:color="auto"/>
        <w:bottom w:val="none" w:sz="0" w:space="0" w:color="auto"/>
        <w:right w:val="none" w:sz="0" w:space="0" w:color="auto"/>
      </w:divBdr>
    </w:div>
    <w:div w:id="1251158185">
      <w:bodyDiv w:val="1"/>
      <w:marLeft w:val="0"/>
      <w:marRight w:val="0"/>
      <w:marTop w:val="0"/>
      <w:marBottom w:val="0"/>
      <w:divBdr>
        <w:top w:val="none" w:sz="0" w:space="0" w:color="auto"/>
        <w:left w:val="none" w:sz="0" w:space="0" w:color="auto"/>
        <w:bottom w:val="none" w:sz="0" w:space="0" w:color="auto"/>
        <w:right w:val="none" w:sz="0" w:space="0" w:color="auto"/>
      </w:divBdr>
    </w:div>
    <w:div w:id="1258364476">
      <w:bodyDiv w:val="1"/>
      <w:marLeft w:val="0"/>
      <w:marRight w:val="0"/>
      <w:marTop w:val="0"/>
      <w:marBottom w:val="0"/>
      <w:divBdr>
        <w:top w:val="none" w:sz="0" w:space="0" w:color="auto"/>
        <w:left w:val="none" w:sz="0" w:space="0" w:color="auto"/>
        <w:bottom w:val="none" w:sz="0" w:space="0" w:color="auto"/>
        <w:right w:val="none" w:sz="0" w:space="0" w:color="auto"/>
      </w:divBdr>
    </w:div>
    <w:div w:id="1273395061">
      <w:bodyDiv w:val="1"/>
      <w:marLeft w:val="0"/>
      <w:marRight w:val="0"/>
      <w:marTop w:val="0"/>
      <w:marBottom w:val="0"/>
      <w:divBdr>
        <w:top w:val="none" w:sz="0" w:space="0" w:color="auto"/>
        <w:left w:val="none" w:sz="0" w:space="0" w:color="auto"/>
        <w:bottom w:val="none" w:sz="0" w:space="0" w:color="auto"/>
        <w:right w:val="none" w:sz="0" w:space="0" w:color="auto"/>
      </w:divBdr>
    </w:div>
    <w:div w:id="1284533067">
      <w:bodyDiv w:val="1"/>
      <w:marLeft w:val="0"/>
      <w:marRight w:val="0"/>
      <w:marTop w:val="0"/>
      <w:marBottom w:val="0"/>
      <w:divBdr>
        <w:top w:val="none" w:sz="0" w:space="0" w:color="auto"/>
        <w:left w:val="none" w:sz="0" w:space="0" w:color="auto"/>
        <w:bottom w:val="none" w:sz="0" w:space="0" w:color="auto"/>
        <w:right w:val="none" w:sz="0" w:space="0" w:color="auto"/>
      </w:divBdr>
    </w:div>
    <w:div w:id="1294680287">
      <w:bodyDiv w:val="1"/>
      <w:marLeft w:val="0"/>
      <w:marRight w:val="0"/>
      <w:marTop w:val="0"/>
      <w:marBottom w:val="0"/>
      <w:divBdr>
        <w:top w:val="none" w:sz="0" w:space="0" w:color="auto"/>
        <w:left w:val="none" w:sz="0" w:space="0" w:color="auto"/>
        <w:bottom w:val="none" w:sz="0" w:space="0" w:color="auto"/>
        <w:right w:val="none" w:sz="0" w:space="0" w:color="auto"/>
      </w:divBdr>
    </w:div>
    <w:div w:id="1304889964">
      <w:bodyDiv w:val="1"/>
      <w:marLeft w:val="0"/>
      <w:marRight w:val="0"/>
      <w:marTop w:val="0"/>
      <w:marBottom w:val="0"/>
      <w:divBdr>
        <w:top w:val="none" w:sz="0" w:space="0" w:color="auto"/>
        <w:left w:val="none" w:sz="0" w:space="0" w:color="auto"/>
        <w:bottom w:val="none" w:sz="0" w:space="0" w:color="auto"/>
        <w:right w:val="none" w:sz="0" w:space="0" w:color="auto"/>
      </w:divBdr>
    </w:div>
    <w:div w:id="1309285626">
      <w:bodyDiv w:val="1"/>
      <w:marLeft w:val="0"/>
      <w:marRight w:val="0"/>
      <w:marTop w:val="0"/>
      <w:marBottom w:val="0"/>
      <w:divBdr>
        <w:top w:val="none" w:sz="0" w:space="0" w:color="auto"/>
        <w:left w:val="none" w:sz="0" w:space="0" w:color="auto"/>
        <w:bottom w:val="none" w:sz="0" w:space="0" w:color="auto"/>
        <w:right w:val="none" w:sz="0" w:space="0" w:color="auto"/>
      </w:divBdr>
    </w:div>
    <w:div w:id="1329284353">
      <w:bodyDiv w:val="1"/>
      <w:marLeft w:val="0"/>
      <w:marRight w:val="0"/>
      <w:marTop w:val="0"/>
      <w:marBottom w:val="0"/>
      <w:divBdr>
        <w:top w:val="none" w:sz="0" w:space="0" w:color="auto"/>
        <w:left w:val="none" w:sz="0" w:space="0" w:color="auto"/>
        <w:bottom w:val="none" w:sz="0" w:space="0" w:color="auto"/>
        <w:right w:val="none" w:sz="0" w:space="0" w:color="auto"/>
      </w:divBdr>
    </w:div>
    <w:div w:id="1338338467">
      <w:bodyDiv w:val="1"/>
      <w:marLeft w:val="0"/>
      <w:marRight w:val="0"/>
      <w:marTop w:val="0"/>
      <w:marBottom w:val="0"/>
      <w:divBdr>
        <w:top w:val="none" w:sz="0" w:space="0" w:color="auto"/>
        <w:left w:val="none" w:sz="0" w:space="0" w:color="auto"/>
        <w:bottom w:val="none" w:sz="0" w:space="0" w:color="auto"/>
        <w:right w:val="none" w:sz="0" w:space="0" w:color="auto"/>
      </w:divBdr>
    </w:div>
    <w:div w:id="1340429569">
      <w:bodyDiv w:val="1"/>
      <w:marLeft w:val="0"/>
      <w:marRight w:val="0"/>
      <w:marTop w:val="0"/>
      <w:marBottom w:val="0"/>
      <w:divBdr>
        <w:top w:val="none" w:sz="0" w:space="0" w:color="auto"/>
        <w:left w:val="none" w:sz="0" w:space="0" w:color="auto"/>
        <w:bottom w:val="none" w:sz="0" w:space="0" w:color="auto"/>
        <w:right w:val="none" w:sz="0" w:space="0" w:color="auto"/>
      </w:divBdr>
    </w:div>
    <w:div w:id="1360856374">
      <w:bodyDiv w:val="1"/>
      <w:marLeft w:val="0"/>
      <w:marRight w:val="0"/>
      <w:marTop w:val="0"/>
      <w:marBottom w:val="0"/>
      <w:divBdr>
        <w:top w:val="none" w:sz="0" w:space="0" w:color="auto"/>
        <w:left w:val="none" w:sz="0" w:space="0" w:color="auto"/>
        <w:bottom w:val="none" w:sz="0" w:space="0" w:color="auto"/>
        <w:right w:val="none" w:sz="0" w:space="0" w:color="auto"/>
      </w:divBdr>
    </w:div>
    <w:div w:id="1391879617">
      <w:bodyDiv w:val="1"/>
      <w:marLeft w:val="0"/>
      <w:marRight w:val="0"/>
      <w:marTop w:val="0"/>
      <w:marBottom w:val="0"/>
      <w:divBdr>
        <w:top w:val="none" w:sz="0" w:space="0" w:color="auto"/>
        <w:left w:val="none" w:sz="0" w:space="0" w:color="auto"/>
        <w:bottom w:val="none" w:sz="0" w:space="0" w:color="auto"/>
        <w:right w:val="none" w:sz="0" w:space="0" w:color="auto"/>
      </w:divBdr>
    </w:div>
    <w:div w:id="1410545478">
      <w:bodyDiv w:val="1"/>
      <w:marLeft w:val="0"/>
      <w:marRight w:val="0"/>
      <w:marTop w:val="0"/>
      <w:marBottom w:val="0"/>
      <w:divBdr>
        <w:top w:val="none" w:sz="0" w:space="0" w:color="auto"/>
        <w:left w:val="none" w:sz="0" w:space="0" w:color="auto"/>
        <w:bottom w:val="none" w:sz="0" w:space="0" w:color="auto"/>
        <w:right w:val="none" w:sz="0" w:space="0" w:color="auto"/>
      </w:divBdr>
    </w:div>
    <w:div w:id="1533490571">
      <w:bodyDiv w:val="1"/>
      <w:marLeft w:val="0"/>
      <w:marRight w:val="0"/>
      <w:marTop w:val="0"/>
      <w:marBottom w:val="0"/>
      <w:divBdr>
        <w:top w:val="none" w:sz="0" w:space="0" w:color="auto"/>
        <w:left w:val="none" w:sz="0" w:space="0" w:color="auto"/>
        <w:bottom w:val="none" w:sz="0" w:space="0" w:color="auto"/>
        <w:right w:val="none" w:sz="0" w:space="0" w:color="auto"/>
      </w:divBdr>
    </w:div>
    <w:div w:id="1535459480">
      <w:bodyDiv w:val="1"/>
      <w:marLeft w:val="0"/>
      <w:marRight w:val="0"/>
      <w:marTop w:val="0"/>
      <w:marBottom w:val="0"/>
      <w:divBdr>
        <w:top w:val="none" w:sz="0" w:space="0" w:color="auto"/>
        <w:left w:val="none" w:sz="0" w:space="0" w:color="auto"/>
        <w:bottom w:val="none" w:sz="0" w:space="0" w:color="auto"/>
        <w:right w:val="none" w:sz="0" w:space="0" w:color="auto"/>
      </w:divBdr>
    </w:div>
    <w:div w:id="1585338942">
      <w:bodyDiv w:val="1"/>
      <w:marLeft w:val="0"/>
      <w:marRight w:val="0"/>
      <w:marTop w:val="0"/>
      <w:marBottom w:val="0"/>
      <w:divBdr>
        <w:top w:val="none" w:sz="0" w:space="0" w:color="auto"/>
        <w:left w:val="none" w:sz="0" w:space="0" w:color="auto"/>
        <w:bottom w:val="none" w:sz="0" w:space="0" w:color="auto"/>
        <w:right w:val="none" w:sz="0" w:space="0" w:color="auto"/>
      </w:divBdr>
    </w:div>
    <w:div w:id="1627009546">
      <w:bodyDiv w:val="1"/>
      <w:marLeft w:val="0"/>
      <w:marRight w:val="0"/>
      <w:marTop w:val="0"/>
      <w:marBottom w:val="0"/>
      <w:divBdr>
        <w:top w:val="none" w:sz="0" w:space="0" w:color="auto"/>
        <w:left w:val="none" w:sz="0" w:space="0" w:color="auto"/>
        <w:bottom w:val="none" w:sz="0" w:space="0" w:color="auto"/>
        <w:right w:val="none" w:sz="0" w:space="0" w:color="auto"/>
      </w:divBdr>
    </w:div>
    <w:div w:id="1664552901">
      <w:bodyDiv w:val="1"/>
      <w:marLeft w:val="0"/>
      <w:marRight w:val="0"/>
      <w:marTop w:val="0"/>
      <w:marBottom w:val="0"/>
      <w:divBdr>
        <w:top w:val="none" w:sz="0" w:space="0" w:color="auto"/>
        <w:left w:val="none" w:sz="0" w:space="0" w:color="auto"/>
        <w:bottom w:val="none" w:sz="0" w:space="0" w:color="auto"/>
        <w:right w:val="none" w:sz="0" w:space="0" w:color="auto"/>
      </w:divBdr>
    </w:div>
    <w:div w:id="1677267530">
      <w:bodyDiv w:val="1"/>
      <w:marLeft w:val="0"/>
      <w:marRight w:val="0"/>
      <w:marTop w:val="0"/>
      <w:marBottom w:val="0"/>
      <w:divBdr>
        <w:top w:val="none" w:sz="0" w:space="0" w:color="auto"/>
        <w:left w:val="none" w:sz="0" w:space="0" w:color="auto"/>
        <w:bottom w:val="none" w:sz="0" w:space="0" w:color="auto"/>
        <w:right w:val="none" w:sz="0" w:space="0" w:color="auto"/>
      </w:divBdr>
    </w:div>
    <w:div w:id="1686521168">
      <w:bodyDiv w:val="1"/>
      <w:marLeft w:val="0"/>
      <w:marRight w:val="0"/>
      <w:marTop w:val="0"/>
      <w:marBottom w:val="0"/>
      <w:divBdr>
        <w:top w:val="none" w:sz="0" w:space="0" w:color="auto"/>
        <w:left w:val="none" w:sz="0" w:space="0" w:color="auto"/>
        <w:bottom w:val="none" w:sz="0" w:space="0" w:color="auto"/>
        <w:right w:val="none" w:sz="0" w:space="0" w:color="auto"/>
      </w:divBdr>
    </w:div>
    <w:div w:id="1708487336">
      <w:bodyDiv w:val="1"/>
      <w:marLeft w:val="0"/>
      <w:marRight w:val="0"/>
      <w:marTop w:val="0"/>
      <w:marBottom w:val="0"/>
      <w:divBdr>
        <w:top w:val="none" w:sz="0" w:space="0" w:color="auto"/>
        <w:left w:val="none" w:sz="0" w:space="0" w:color="auto"/>
        <w:bottom w:val="none" w:sz="0" w:space="0" w:color="auto"/>
        <w:right w:val="none" w:sz="0" w:space="0" w:color="auto"/>
      </w:divBdr>
    </w:div>
    <w:div w:id="1737241669">
      <w:bodyDiv w:val="1"/>
      <w:marLeft w:val="0"/>
      <w:marRight w:val="0"/>
      <w:marTop w:val="0"/>
      <w:marBottom w:val="0"/>
      <w:divBdr>
        <w:top w:val="none" w:sz="0" w:space="0" w:color="auto"/>
        <w:left w:val="none" w:sz="0" w:space="0" w:color="auto"/>
        <w:bottom w:val="none" w:sz="0" w:space="0" w:color="auto"/>
        <w:right w:val="none" w:sz="0" w:space="0" w:color="auto"/>
      </w:divBdr>
    </w:div>
    <w:div w:id="1769884533">
      <w:bodyDiv w:val="1"/>
      <w:marLeft w:val="0"/>
      <w:marRight w:val="0"/>
      <w:marTop w:val="0"/>
      <w:marBottom w:val="0"/>
      <w:divBdr>
        <w:top w:val="none" w:sz="0" w:space="0" w:color="auto"/>
        <w:left w:val="none" w:sz="0" w:space="0" w:color="auto"/>
        <w:bottom w:val="none" w:sz="0" w:space="0" w:color="auto"/>
        <w:right w:val="none" w:sz="0" w:space="0" w:color="auto"/>
      </w:divBdr>
    </w:div>
    <w:div w:id="1805001601">
      <w:bodyDiv w:val="1"/>
      <w:marLeft w:val="0"/>
      <w:marRight w:val="0"/>
      <w:marTop w:val="0"/>
      <w:marBottom w:val="0"/>
      <w:divBdr>
        <w:top w:val="none" w:sz="0" w:space="0" w:color="auto"/>
        <w:left w:val="none" w:sz="0" w:space="0" w:color="auto"/>
        <w:bottom w:val="none" w:sz="0" w:space="0" w:color="auto"/>
        <w:right w:val="none" w:sz="0" w:space="0" w:color="auto"/>
      </w:divBdr>
    </w:div>
    <w:div w:id="1816483533">
      <w:bodyDiv w:val="1"/>
      <w:marLeft w:val="0"/>
      <w:marRight w:val="0"/>
      <w:marTop w:val="0"/>
      <w:marBottom w:val="0"/>
      <w:divBdr>
        <w:top w:val="none" w:sz="0" w:space="0" w:color="auto"/>
        <w:left w:val="none" w:sz="0" w:space="0" w:color="auto"/>
        <w:bottom w:val="none" w:sz="0" w:space="0" w:color="auto"/>
        <w:right w:val="none" w:sz="0" w:space="0" w:color="auto"/>
      </w:divBdr>
    </w:div>
    <w:div w:id="1837111353">
      <w:bodyDiv w:val="1"/>
      <w:marLeft w:val="0"/>
      <w:marRight w:val="0"/>
      <w:marTop w:val="0"/>
      <w:marBottom w:val="0"/>
      <w:divBdr>
        <w:top w:val="none" w:sz="0" w:space="0" w:color="auto"/>
        <w:left w:val="none" w:sz="0" w:space="0" w:color="auto"/>
        <w:bottom w:val="none" w:sz="0" w:space="0" w:color="auto"/>
        <w:right w:val="none" w:sz="0" w:space="0" w:color="auto"/>
      </w:divBdr>
    </w:div>
    <w:div w:id="1900510086">
      <w:bodyDiv w:val="1"/>
      <w:marLeft w:val="0"/>
      <w:marRight w:val="0"/>
      <w:marTop w:val="0"/>
      <w:marBottom w:val="0"/>
      <w:divBdr>
        <w:top w:val="none" w:sz="0" w:space="0" w:color="auto"/>
        <w:left w:val="none" w:sz="0" w:space="0" w:color="auto"/>
        <w:bottom w:val="none" w:sz="0" w:space="0" w:color="auto"/>
        <w:right w:val="none" w:sz="0" w:space="0" w:color="auto"/>
      </w:divBdr>
    </w:div>
    <w:div w:id="1926184575">
      <w:bodyDiv w:val="1"/>
      <w:marLeft w:val="60"/>
      <w:marRight w:val="60"/>
      <w:marTop w:val="60"/>
      <w:marBottom w:val="15"/>
      <w:divBdr>
        <w:top w:val="none" w:sz="0" w:space="0" w:color="auto"/>
        <w:left w:val="none" w:sz="0" w:space="0" w:color="auto"/>
        <w:bottom w:val="none" w:sz="0" w:space="0" w:color="auto"/>
        <w:right w:val="none" w:sz="0" w:space="0" w:color="auto"/>
      </w:divBdr>
    </w:div>
    <w:div w:id="1949121025">
      <w:bodyDiv w:val="1"/>
      <w:marLeft w:val="0"/>
      <w:marRight w:val="0"/>
      <w:marTop w:val="0"/>
      <w:marBottom w:val="0"/>
      <w:divBdr>
        <w:top w:val="none" w:sz="0" w:space="0" w:color="auto"/>
        <w:left w:val="none" w:sz="0" w:space="0" w:color="auto"/>
        <w:bottom w:val="none" w:sz="0" w:space="0" w:color="auto"/>
        <w:right w:val="none" w:sz="0" w:space="0" w:color="auto"/>
      </w:divBdr>
    </w:div>
    <w:div w:id="1987857674">
      <w:bodyDiv w:val="1"/>
      <w:marLeft w:val="0"/>
      <w:marRight w:val="0"/>
      <w:marTop w:val="0"/>
      <w:marBottom w:val="0"/>
      <w:divBdr>
        <w:top w:val="none" w:sz="0" w:space="0" w:color="auto"/>
        <w:left w:val="none" w:sz="0" w:space="0" w:color="auto"/>
        <w:bottom w:val="none" w:sz="0" w:space="0" w:color="auto"/>
        <w:right w:val="none" w:sz="0" w:space="0" w:color="auto"/>
      </w:divBdr>
    </w:div>
    <w:div w:id="1991129866">
      <w:bodyDiv w:val="1"/>
      <w:marLeft w:val="0"/>
      <w:marRight w:val="0"/>
      <w:marTop w:val="0"/>
      <w:marBottom w:val="0"/>
      <w:divBdr>
        <w:top w:val="none" w:sz="0" w:space="0" w:color="auto"/>
        <w:left w:val="none" w:sz="0" w:space="0" w:color="auto"/>
        <w:bottom w:val="none" w:sz="0" w:space="0" w:color="auto"/>
        <w:right w:val="none" w:sz="0" w:space="0" w:color="auto"/>
      </w:divBdr>
    </w:div>
    <w:div w:id="1995447358">
      <w:bodyDiv w:val="1"/>
      <w:marLeft w:val="0"/>
      <w:marRight w:val="0"/>
      <w:marTop w:val="0"/>
      <w:marBottom w:val="0"/>
      <w:divBdr>
        <w:top w:val="none" w:sz="0" w:space="0" w:color="auto"/>
        <w:left w:val="none" w:sz="0" w:space="0" w:color="auto"/>
        <w:bottom w:val="none" w:sz="0" w:space="0" w:color="auto"/>
        <w:right w:val="none" w:sz="0" w:space="0" w:color="auto"/>
      </w:divBdr>
    </w:div>
    <w:div w:id="2027099763">
      <w:bodyDiv w:val="1"/>
      <w:marLeft w:val="0"/>
      <w:marRight w:val="0"/>
      <w:marTop w:val="0"/>
      <w:marBottom w:val="0"/>
      <w:divBdr>
        <w:top w:val="none" w:sz="0" w:space="0" w:color="auto"/>
        <w:left w:val="none" w:sz="0" w:space="0" w:color="auto"/>
        <w:bottom w:val="none" w:sz="0" w:space="0" w:color="auto"/>
        <w:right w:val="none" w:sz="0" w:space="0" w:color="auto"/>
      </w:divBdr>
    </w:div>
    <w:div w:id="2033679604">
      <w:bodyDiv w:val="1"/>
      <w:marLeft w:val="0"/>
      <w:marRight w:val="0"/>
      <w:marTop w:val="0"/>
      <w:marBottom w:val="0"/>
      <w:divBdr>
        <w:top w:val="none" w:sz="0" w:space="0" w:color="auto"/>
        <w:left w:val="none" w:sz="0" w:space="0" w:color="auto"/>
        <w:bottom w:val="none" w:sz="0" w:space="0" w:color="auto"/>
        <w:right w:val="none" w:sz="0" w:space="0" w:color="auto"/>
      </w:divBdr>
    </w:div>
    <w:div w:id="207389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BC3F0-6455-4F18-BDE6-23807129B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Pages>
  <Words>902</Words>
  <Characters>4967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AROL-xx</vt:lpstr>
    </vt:vector>
  </TitlesOfParts>
  <Company>Waterschap Peel en Maasvallei</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AROL-xx</dc:title>
  <dc:creator>Twan  Huyskens</dc:creator>
  <cp:lastModifiedBy>Marc Putmans</cp:lastModifiedBy>
  <cp:revision>5</cp:revision>
  <cp:lastPrinted>2022-09-09T11:21:00Z</cp:lastPrinted>
  <dcterms:created xsi:type="dcterms:W3CDTF">2022-09-08T13:25:00Z</dcterms:created>
  <dcterms:modified xsi:type="dcterms:W3CDTF">2022-09-09T12:31:00Z</dcterms:modified>
</cp:coreProperties>
</file>